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3B5E" w14:textId="4FBA45B5" w:rsidR="00075F75" w:rsidRPr="001C31A2" w:rsidRDefault="00122445" w:rsidP="00122445">
      <w:pPr>
        <w:jc w:val="center"/>
        <w:rPr>
          <w:color w:val="00B050"/>
          <w:sz w:val="24"/>
          <w:szCs w:val="24"/>
        </w:rPr>
      </w:pPr>
      <w:r w:rsidRPr="001C31A2">
        <w:rPr>
          <w:color w:val="00B050"/>
          <w:sz w:val="24"/>
          <w:szCs w:val="24"/>
        </w:rPr>
        <w:t xml:space="preserve">Chapitre 7 : organisation fonctionnelle des plantes à fleur </w:t>
      </w:r>
    </w:p>
    <w:p w14:paraId="20C560E5" w14:textId="6501F9E1" w:rsidR="00122445" w:rsidRPr="001C31A2" w:rsidRDefault="00122445" w:rsidP="00122445">
      <w:pPr>
        <w:rPr>
          <w:color w:val="7030A0"/>
          <w:sz w:val="24"/>
          <w:szCs w:val="24"/>
        </w:rPr>
      </w:pPr>
      <w:r w:rsidRPr="001C31A2">
        <w:rPr>
          <w:color w:val="7030A0"/>
          <w:sz w:val="24"/>
          <w:szCs w:val="24"/>
        </w:rPr>
        <w:t>Comment se nourrir, se reproduire, faire face aux conditions climatiques défavorables alors que les végétaux sont fixés ?</w:t>
      </w:r>
    </w:p>
    <w:p w14:paraId="7BEC125E" w14:textId="5AE0CD2D" w:rsidR="00122445" w:rsidRPr="001C31A2" w:rsidRDefault="00122445" w:rsidP="00122445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1C31A2">
        <w:rPr>
          <w:color w:val="00B0F0"/>
          <w:sz w:val="24"/>
          <w:szCs w:val="24"/>
        </w:rPr>
        <w:t>Contraintes et organisation d’une plante</w:t>
      </w:r>
    </w:p>
    <w:p w14:paraId="20AD1851" w14:textId="5225767D" w:rsidR="00122445" w:rsidRPr="001C31A2" w:rsidRDefault="00122445" w:rsidP="00122445">
      <w:pPr>
        <w:rPr>
          <w:sz w:val="24"/>
          <w:szCs w:val="24"/>
        </w:rPr>
      </w:pPr>
      <w:r w:rsidRPr="001C31A2">
        <w:rPr>
          <w:sz w:val="24"/>
          <w:szCs w:val="24"/>
        </w:rPr>
        <w:t>Doc 1 :</w:t>
      </w:r>
    </w:p>
    <w:p w14:paraId="57D068F0" w14:textId="7ABEF8A5" w:rsidR="00122445" w:rsidRPr="001C31A2" w:rsidRDefault="00122445" w:rsidP="00122445">
      <w:pPr>
        <w:rPr>
          <w:sz w:val="24"/>
          <w:szCs w:val="24"/>
        </w:rPr>
      </w:pPr>
      <w:r w:rsidRPr="001C31A2">
        <w:rPr>
          <w:sz w:val="24"/>
          <w:szCs w:val="24"/>
        </w:rPr>
        <w:t xml:space="preserve">Les différentes contraintes </w:t>
      </w:r>
    </w:p>
    <w:p w14:paraId="72AB9261" w14:textId="6735D039" w:rsidR="00122445" w:rsidRPr="001C31A2" w:rsidRDefault="00122445" w:rsidP="0012244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C31A2">
        <w:rPr>
          <w:sz w:val="24"/>
          <w:szCs w:val="24"/>
        </w:rPr>
        <w:t>La lumière n’est présente qu’</w:t>
      </w:r>
      <w:proofErr w:type="spellStart"/>
      <w:r w:rsidRPr="001C31A2">
        <w:rPr>
          <w:sz w:val="24"/>
          <w:szCs w:val="24"/>
        </w:rPr>
        <w:t>au dessus</w:t>
      </w:r>
      <w:proofErr w:type="spellEnd"/>
      <w:r w:rsidRPr="001C31A2">
        <w:rPr>
          <w:sz w:val="24"/>
          <w:szCs w:val="24"/>
        </w:rPr>
        <w:t xml:space="preserve"> du sol</w:t>
      </w:r>
    </w:p>
    <w:p w14:paraId="1715DC6A" w14:textId="3220EEAD" w:rsidR="00122445" w:rsidRPr="001C31A2" w:rsidRDefault="00122445" w:rsidP="0012244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C31A2">
        <w:rPr>
          <w:sz w:val="24"/>
          <w:szCs w:val="24"/>
        </w:rPr>
        <w:t xml:space="preserve">L’eau, sels minéraux présent dans le sol </w:t>
      </w:r>
    </w:p>
    <w:p w14:paraId="385F0CDC" w14:textId="3ACE7DF0" w:rsidR="00122445" w:rsidRPr="001C31A2" w:rsidRDefault="00122445" w:rsidP="00122445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C31A2">
        <w:rPr>
          <w:sz w:val="24"/>
          <w:szCs w:val="24"/>
        </w:rPr>
        <w:t>Les conditions d’éclairement et d’humidité peuvent varier au cours des saisons</w:t>
      </w:r>
    </w:p>
    <w:p w14:paraId="1BD174E0" w14:textId="3160D951" w:rsidR="00122445" w:rsidRPr="001C31A2" w:rsidRDefault="00247E42" w:rsidP="00122445">
      <w:pPr>
        <w:rPr>
          <w:b/>
          <w:bCs/>
          <w:sz w:val="24"/>
          <w:szCs w:val="24"/>
        </w:rPr>
      </w:pPr>
      <w:r w:rsidRPr="001C31A2">
        <w:rPr>
          <w:b/>
          <w:bCs/>
          <w:sz w:val="24"/>
          <w:szCs w:val="24"/>
        </w:rPr>
        <w:t xml:space="preserve">Une plante présente un ensemble d’organes </w:t>
      </w:r>
    </w:p>
    <w:p w14:paraId="094AB075" w14:textId="2EC30005" w:rsidR="00247E42" w:rsidRPr="001C31A2" w:rsidRDefault="00247E42" w:rsidP="00122445">
      <w:pPr>
        <w:rPr>
          <w:sz w:val="24"/>
          <w:szCs w:val="24"/>
        </w:rPr>
      </w:pPr>
      <w:r w:rsidRPr="001C31A2">
        <w:rPr>
          <w:sz w:val="24"/>
          <w:szCs w:val="24"/>
        </w:rPr>
        <w:t xml:space="preserve">Feuilles, racines, tige = </w:t>
      </w:r>
      <w:r w:rsidRPr="001C31A2">
        <w:rPr>
          <w:b/>
          <w:bCs/>
          <w:sz w:val="24"/>
          <w:szCs w:val="24"/>
        </w:rPr>
        <w:t>organes</w:t>
      </w:r>
      <w:r w:rsidRPr="001C31A2">
        <w:rPr>
          <w:sz w:val="24"/>
          <w:szCs w:val="24"/>
        </w:rPr>
        <w:t xml:space="preserve"> végétatifs </w:t>
      </w:r>
    </w:p>
    <w:p w14:paraId="226EC4A1" w14:textId="3325B882" w:rsidR="00247E42" w:rsidRPr="001C31A2" w:rsidRDefault="00247E42" w:rsidP="00122445">
      <w:pPr>
        <w:rPr>
          <w:sz w:val="24"/>
          <w:szCs w:val="24"/>
        </w:rPr>
      </w:pPr>
      <w:r w:rsidRPr="001C31A2">
        <w:rPr>
          <w:sz w:val="24"/>
          <w:szCs w:val="24"/>
        </w:rPr>
        <w:t xml:space="preserve">Les fleurs = organes </w:t>
      </w:r>
      <w:r w:rsidRPr="001C31A2">
        <w:rPr>
          <w:b/>
          <w:bCs/>
          <w:sz w:val="24"/>
          <w:szCs w:val="24"/>
        </w:rPr>
        <w:t>reproducteurs</w:t>
      </w:r>
    </w:p>
    <w:p w14:paraId="0CE74B15" w14:textId="7EC3CB50" w:rsidR="00247E42" w:rsidRPr="001C31A2" w:rsidRDefault="00247E42" w:rsidP="00122445">
      <w:pPr>
        <w:rPr>
          <w:sz w:val="24"/>
          <w:szCs w:val="24"/>
        </w:rPr>
      </w:pPr>
      <w:r w:rsidRPr="001C31A2">
        <w:rPr>
          <w:sz w:val="24"/>
          <w:szCs w:val="24"/>
        </w:rPr>
        <w:t xml:space="preserve">Les racines = organes </w:t>
      </w:r>
      <w:r w:rsidRPr="001C31A2">
        <w:rPr>
          <w:b/>
          <w:bCs/>
          <w:sz w:val="24"/>
          <w:szCs w:val="24"/>
        </w:rPr>
        <w:t>souterrains</w:t>
      </w:r>
    </w:p>
    <w:p w14:paraId="505521C9" w14:textId="77777777" w:rsidR="00247E42" w:rsidRPr="001C31A2" w:rsidRDefault="00247E42" w:rsidP="00247E42">
      <w:pPr>
        <w:rPr>
          <w:sz w:val="24"/>
          <w:szCs w:val="24"/>
        </w:rPr>
      </w:pPr>
    </w:p>
    <w:p w14:paraId="49C250C2" w14:textId="67B5A358" w:rsidR="00247E42" w:rsidRPr="001C31A2" w:rsidRDefault="00247E42" w:rsidP="00247E42">
      <w:pPr>
        <w:rPr>
          <w:sz w:val="24"/>
          <w:szCs w:val="24"/>
        </w:rPr>
      </w:pPr>
      <w:r w:rsidRPr="001C31A2">
        <w:rPr>
          <w:sz w:val="24"/>
          <w:szCs w:val="24"/>
        </w:rPr>
        <w:t>Doc 2 :</w:t>
      </w:r>
    </w:p>
    <w:p w14:paraId="67D8F30E" w14:textId="5C4778C1" w:rsidR="00247E42" w:rsidRPr="001C31A2" w:rsidRDefault="00247E42" w:rsidP="00247E42">
      <w:pPr>
        <w:rPr>
          <w:sz w:val="24"/>
          <w:szCs w:val="24"/>
        </w:rPr>
      </w:pPr>
      <w:r w:rsidRPr="001C31A2">
        <w:rPr>
          <w:sz w:val="24"/>
          <w:szCs w:val="24"/>
        </w:rPr>
        <w:t>Les racines sont les organes qui sont adaptés à l’absorption de l’eau et des sels minéraux du sol</w:t>
      </w:r>
    </w:p>
    <w:p w14:paraId="48C85BA1" w14:textId="41E5C6AE" w:rsidR="00247E42" w:rsidRPr="001C31A2" w:rsidRDefault="00247E42" w:rsidP="00247E42">
      <w:pPr>
        <w:rPr>
          <w:sz w:val="24"/>
          <w:szCs w:val="24"/>
          <w:u w:val="single"/>
        </w:rPr>
      </w:pPr>
      <w:r w:rsidRPr="001C31A2">
        <w:rPr>
          <w:sz w:val="24"/>
          <w:szCs w:val="24"/>
        </w:rPr>
        <w:t xml:space="preserve">Les racines sont recouvertes de poils absorbants (long et fins) qui permettent d’augmenter </w:t>
      </w:r>
      <w:r w:rsidRPr="001C31A2">
        <w:rPr>
          <w:sz w:val="24"/>
          <w:szCs w:val="24"/>
          <w:u w:val="single"/>
        </w:rPr>
        <w:t>la surface d’échange entre l’eau du sol et la plante.</w:t>
      </w:r>
    </w:p>
    <w:p w14:paraId="79B0BFE8" w14:textId="5DFCB7FE" w:rsidR="00247E42" w:rsidRPr="001C31A2" w:rsidRDefault="00247E42" w:rsidP="00247E42">
      <w:pPr>
        <w:tabs>
          <w:tab w:val="left" w:pos="1112"/>
        </w:tabs>
        <w:rPr>
          <w:sz w:val="24"/>
          <w:szCs w:val="24"/>
        </w:rPr>
      </w:pPr>
      <w:r w:rsidRPr="001C31A2">
        <w:rPr>
          <w:sz w:val="24"/>
          <w:szCs w:val="24"/>
        </w:rPr>
        <w:t xml:space="preserve">Un </w:t>
      </w:r>
      <w:r w:rsidRPr="001C31A2">
        <w:rPr>
          <w:b/>
          <w:bCs/>
          <w:sz w:val="24"/>
          <w:szCs w:val="24"/>
        </w:rPr>
        <w:t>poil absorbant</w:t>
      </w:r>
      <w:r w:rsidRPr="001C31A2">
        <w:rPr>
          <w:sz w:val="24"/>
          <w:szCs w:val="24"/>
        </w:rPr>
        <w:t xml:space="preserve"> = une </w:t>
      </w:r>
      <w:r w:rsidRPr="001C31A2">
        <w:rPr>
          <w:b/>
          <w:bCs/>
          <w:sz w:val="24"/>
          <w:szCs w:val="24"/>
        </w:rPr>
        <w:t xml:space="preserve">cellule différenciée </w:t>
      </w:r>
      <w:r w:rsidRPr="001C31A2">
        <w:rPr>
          <w:sz w:val="24"/>
          <w:szCs w:val="24"/>
        </w:rPr>
        <w:t>de l’assise pilifère (=ensemble de cellules) d’une racine</w:t>
      </w:r>
    </w:p>
    <w:p w14:paraId="42AABCDD" w14:textId="57BA3AD7" w:rsidR="00247E42" w:rsidRPr="001C31A2" w:rsidRDefault="00247E42" w:rsidP="00247E42">
      <w:pPr>
        <w:tabs>
          <w:tab w:val="left" w:pos="1112"/>
        </w:tabs>
        <w:rPr>
          <w:sz w:val="24"/>
          <w:szCs w:val="24"/>
        </w:rPr>
      </w:pPr>
    </w:p>
    <w:p w14:paraId="4F92C76A" w14:textId="6D7A9279" w:rsidR="00E81F97" w:rsidRPr="001C31A2" w:rsidRDefault="00E81F97" w:rsidP="00247E42">
      <w:pPr>
        <w:tabs>
          <w:tab w:val="left" w:pos="1112"/>
        </w:tabs>
        <w:rPr>
          <w:sz w:val="24"/>
          <w:szCs w:val="24"/>
        </w:rPr>
      </w:pPr>
      <w:r w:rsidRPr="001C31A2">
        <w:rPr>
          <w:sz w:val="24"/>
          <w:szCs w:val="24"/>
        </w:rPr>
        <w:t xml:space="preserve">Les feuilles sont des organes adaptés à al fonction de la photosynthèse </w:t>
      </w:r>
    </w:p>
    <w:p w14:paraId="718F7F71" w14:textId="67CAEA56" w:rsidR="00E81F97" w:rsidRPr="001C31A2" w:rsidRDefault="00E81F97" w:rsidP="00247E42">
      <w:pPr>
        <w:tabs>
          <w:tab w:val="left" w:pos="1112"/>
        </w:tabs>
        <w:rPr>
          <w:sz w:val="24"/>
          <w:szCs w:val="24"/>
        </w:rPr>
      </w:pPr>
      <w:r w:rsidRPr="001C31A2">
        <w:rPr>
          <w:sz w:val="24"/>
          <w:szCs w:val="24"/>
        </w:rPr>
        <w:t xml:space="preserve">Les feuilles sont aplaties, fines </w:t>
      </w:r>
    </w:p>
    <w:p w14:paraId="739D6915" w14:textId="5E01DF10" w:rsidR="00B22E7B" w:rsidRPr="001C31A2" w:rsidRDefault="00E81F97" w:rsidP="00247E42">
      <w:pPr>
        <w:tabs>
          <w:tab w:val="left" w:pos="1112"/>
        </w:tabs>
        <w:rPr>
          <w:sz w:val="24"/>
          <w:szCs w:val="24"/>
        </w:rPr>
      </w:pPr>
      <w:r w:rsidRPr="001C31A2">
        <w:rPr>
          <w:sz w:val="24"/>
          <w:szCs w:val="24"/>
        </w:rPr>
        <w:t>Le rapport surface/volume de la feuille est élevé : (surface est max et volume est minimal =plat). = grande surface d’exposition aux rayons solaires</w:t>
      </w:r>
    </w:p>
    <w:p w14:paraId="3E1A725D" w14:textId="5BBF0426" w:rsidR="00805166" w:rsidRPr="001C31A2" w:rsidRDefault="00805166" w:rsidP="00247E42">
      <w:pPr>
        <w:tabs>
          <w:tab w:val="left" w:pos="1112"/>
        </w:tabs>
        <w:rPr>
          <w:b/>
          <w:bCs/>
          <w:sz w:val="24"/>
          <w:szCs w:val="24"/>
        </w:rPr>
      </w:pPr>
      <w:r w:rsidRPr="001C31A2">
        <w:rPr>
          <w:b/>
          <w:bCs/>
          <w:sz w:val="24"/>
          <w:szCs w:val="24"/>
        </w:rPr>
        <w:t>Organisation feuille :</w:t>
      </w:r>
    </w:p>
    <w:p w14:paraId="3BC8963E" w14:textId="1A9CB524" w:rsidR="00805166" w:rsidRPr="001C31A2" w:rsidRDefault="00805166" w:rsidP="00247E42">
      <w:pPr>
        <w:tabs>
          <w:tab w:val="left" w:pos="1112"/>
        </w:tabs>
        <w:rPr>
          <w:color w:val="FF0000"/>
          <w:sz w:val="24"/>
          <w:szCs w:val="24"/>
        </w:rPr>
      </w:pPr>
      <w:r w:rsidRPr="001C31A2">
        <w:rPr>
          <w:color w:val="FF0000"/>
          <w:sz w:val="24"/>
          <w:szCs w:val="24"/>
        </w:rPr>
        <w:t>Epiderme supérieur recouvert par la Cuticule, elle est imperméable au gaz, protège de la déshydratation</w:t>
      </w:r>
    </w:p>
    <w:p w14:paraId="43CFF8A9" w14:textId="36C0217D" w:rsidR="00805166" w:rsidRPr="001C31A2" w:rsidRDefault="00805166" w:rsidP="00247E42">
      <w:pPr>
        <w:tabs>
          <w:tab w:val="left" w:pos="1112"/>
        </w:tabs>
        <w:rPr>
          <w:color w:val="FF0000"/>
          <w:sz w:val="24"/>
          <w:szCs w:val="24"/>
        </w:rPr>
      </w:pPr>
      <w:r w:rsidRPr="001C31A2">
        <w:rPr>
          <w:color w:val="FF0000"/>
          <w:sz w:val="24"/>
          <w:szCs w:val="24"/>
        </w:rPr>
        <w:t>Épiderme inférieur, interrompu par des perforations : les stomates</w:t>
      </w:r>
    </w:p>
    <w:p w14:paraId="236CCEC3" w14:textId="32DF3E3C" w:rsidR="00C46A50" w:rsidRPr="001C31A2" w:rsidRDefault="00C46A50" w:rsidP="00247E42">
      <w:pPr>
        <w:tabs>
          <w:tab w:val="left" w:pos="1112"/>
        </w:tabs>
        <w:rPr>
          <w:color w:val="FF0000"/>
          <w:sz w:val="24"/>
          <w:szCs w:val="24"/>
        </w:rPr>
      </w:pPr>
      <w:r w:rsidRPr="001C31A2">
        <w:rPr>
          <w:color w:val="FF0000"/>
          <w:sz w:val="24"/>
          <w:szCs w:val="24"/>
        </w:rPr>
        <w:t>Les feuilles = grande surface d’échange qui va permettre les échanges gazeux</w:t>
      </w:r>
      <w:r w:rsidR="001A3BBE" w:rsidRPr="001C31A2">
        <w:rPr>
          <w:color w:val="FF0000"/>
          <w:sz w:val="24"/>
          <w:szCs w:val="24"/>
        </w:rPr>
        <w:t>, la synthèse de composés carbonés lors de la photosynthèse</w:t>
      </w:r>
    </w:p>
    <w:p w14:paraId="322EDD5B" w14:textId="5D79B277" w:rsidR="001A3BBE" w:rsidRPr="001C31A2" w:rsidRDefault="00A12C6F" w:rsidP="00A12C6F">
      <w:pPr>
        <w:pStyle w:val="Paragraphedeliste"/>
        <w:numPr>
          <w:ilvl w:val="0"/>
          <w:numId w:val="3"/>
        </w:numPr>
        <w:tabs>
          <w:tab w:val="left" w:pos="1112"/>
        </w:tabs>
        <w:rPr>
          <w:sz w:val="24"/>
          <w:szCs w:val="24"/>
        </w:rPr>
      </w:pPr>
      <w:r w:rsidRPr="001C31A2">
        <w:rPr>
          <w:sz w:val="24"/>
          <w:szCs w:val="24"/>
        </w:rPr>
        <w:lastRenderedPageBreak/>
        <w:t xml:space="preserve">Un stomate est un ensemble de deux cellules de l’épiderme des feuilles (= cellules de garde) qui ménagent un espace </w:t>
      </w:r>
      <w:proofErr w:type="gramStart"/>
      <w:r w:rsidRPr="001C31A2">
        <w:rPr>
          <w:sz w:val="24"/>
          <w:szCs w:val="24"/>
        </w:rPr>
        <w:t>( =</w:t>
      </w:r>
      <w:proofErr w:type="gramEnd"/>
      <w:r w:rsidRPr="001C31A2">
        <w:rPr>
          <w:sz w:val="24"/>
          <w:szCs w:val="24"/>
        </w:rPr>
        <w:t xml:space="preserve"> ostiole) entre elles</w:t>
      </w:r>
    </w:p>
    <w:p w14:paraId="0F50CBC4" w14:textId="1A2B0D98" w:rsidR="00A12C6F" w:rsidRPr="001C31A2" w:rsidRDefault="00A12C6F" w:rsidP="00A12C6F">
      <w:pPr>
        <w:pStyle w:val="Paragraphedeliste"/>
        <w:numPr>
          <w:ilvl w:val="0"/>
          <w:numId w:val="3"/>
        </w:numPr>
        <w:tabs>
          <w:tab w:val="left" w:pos="1112"/>
        </w:tabs>
        <w:rPr>
          <w:sz w:val="24"/>
          <w:szCs w:val="24"/>
        </w:rPr>
      </w:pPr>
      <w:r w:rsidRPr="001C31A2">
        <w:rPr>
          <w:sz w:val="24"/>
          <w:szCs w:val="24"/>
        </w:rPr>
        <w:t xml:space="preserve">Les stomates s’ouvrent lorsque les conditions sont </w:t>
      </w:r>
      <w:r w:rsidR="00123344" w:rsidRPr="001C31A2">
        <w:rPr>
          <w:sz w:val="24"/>
          <w:szCs w:val="24"/>
        </w:rPr>
        <w:t>favorables</w:t>
      </w:r>
      <w:r w:rsidRPr="001C31A2">
        <w:rPr>
          <w:sz w:val="24"/>
          <w:szCs w:val="24"/>
        </w:rPr>
        <w:t xml:space="preserve"> et permettent d’</w:t>
      </w:r>
      <w:r w:rsidR="00123344" w:rsidRPr="001C31A2">
        <w:rPr>
          <w:sz w:val="24"/>
          <w:szCs w:val="24"/>
        </w:rPr>
        <w:t>augmenter</w:t>
      </w:r>
      <w:r w:rsidRPr="001C31A2">
        <w:rPr>
          <w:sz w:val="24"/>
          <w:szCs w:val="24"/>
        </w:rPr>
        <w:t xml:space="preserve"> les éch</w:t>
      </w:r>
      <w:r w:rsidR="00123344" w:rsidRPr="001C31A2">
        <w:rPr>
          <w:sz w:val="24"/>
          <w:szCs w:val="24"/>
        </w:rPr>
        <w:t>an</w:t>
      </w:r>
      <w:r w:rsidRPr="001C31A2">
        <w:rPr>
          <w:sz w:val="24"/>
          <w:szCs w:val="24"/>
        </w:rPr>
        <w:t>ges gazeux entre la feuille et l</w:t>
      </w:r>
      <w:r w:rsidR="00123344" w:rsidRPr="001C31A2">
        <w:rPr>
          <w:sz w:val="24"/>
          <w:szCs w:val="24"/>
        </w:rPr>
        <w:t>’</w:t>
      </w:r>
      <w:r w:rsidRPr="001C31A2">
        <w:rPr>
          <w:sz w:val="24"/>
          <w:szCs w:val="24"/>
        </w:rPr>
        <w:t>atmosp</w:t>
      </w:r>
      <w:r w:rsidR="00123344" w:rsidRPr="001C31A2">
        <w:rPr>
          <w:sz w:val="24"/>
          <w:szCs w:val="24"/>
        </w:rPr>
        <w:t>hère</w:t>
      </w:r>
    </w:p>
    <w:p w14:paraId="623D6ABD" w14:textId="77777777" w:rsidR="004D43C1" w:rsidRPr="001C31A2" w:rsidRDefault="004D43C1" w:rsidP="004D43C1">
      <w:pPr>
        <w:pStyle w:val="Paragraphedeliste"/>
        <w:tabs>
          <w:tab w:val="left" w:pos="1112"/>
        </w:tabs>
        <w:rPr>
          <w:sz w:val="24"/>
          <w:szCs w:val="24"/>
        </w:rPr>
      </w:pPr>
    </w:p>
    <w:p w14:paraId="239820F8" w14:textId="77777777" w:rsidR="00CD5DA2" w:rsidRPr="001C31A2" w:rsidRDefault="00302015" w:rsidP="00A12C6F">
      <w:pPr>
        <w:pStyle w:val="Paragraphedeliste"/>
        <w:numPr>
          <w:ilvl w:val="0"/>
          <w:numId w:val="3"/>
        </w:numPr>
        <w:tabs>
          <w:tab w:val="left" w:pos="1112"/>
        </w:tabs>
        <w:rPr>
          <w:sz w:val="24"/>
          <w:szCs w:val="24"/>
        </w:rPr>
      </w:pPr>
      <w:r w:rsidRPr="001C31A2">
        <w:rPr>
          <w:sz w:val="24"/>
          <w:szCs w:val="24"/>
        </w:rPr>
        <w:t xml:space="preserve">Les stomates sont majoritairement sur la face inférieure des feuilles (à port </w:t>
      </w:r>
      <w:r w:rsidR="00CD5DA2" w:rsidRPr="001C31A2">
        <w:rPr>
          <w:sz w:val="24"/>
          <w:szCs w:val="24"/>
        </w:rPr>
        <w:t>horizontal), face moins exposée au soleil</w:t>
      </w:r>
    </w:p>
    <w:p w14:paraId="18334449" w14:textId="77777777" w:rsidR="009F169E" w:rsidRPr="001C31A2" w:rsidRDefault="00CD5DA2" w:rsidP="00A12C6F">
      <w:pPr>
        <w:pStyle w:val="Paragraphedeliste"/>
        <w:numPr>
          <w:ilvl w:val="0"/>
          <w:numId w:val="3"/>
        </w:numPr>
        <w:tabs>
          <w:tab w:val="left" w:pos="1112"/>
        </w:tabs>
        <w:rPr>
          <w:sz w:val="24"/>
          <w:szCs w:val="24"/>
        </w:rPr>
      </w:pPr>
      <w:r w:rsidRPr="001C31A2">
        <w:rPr>
          <w:sz w:val="24"/>
          <w:szCs w:val="24"/>
        </w:rPr>
        <w:t>L’évapotranspira</w:t>
      </w:r>
      <w:r w:rsidR="009F169E" w:rsidRPr="001C31A2">
        <w:rPr>
          <w:sz w:val="24"/>
          <w:szCs w:val="24"/>
        </w:rPr>
        <w:t>tions (vapeur d’eau qui s’échappe au travers des stomates) permet la remontée de la sève brute</w:t>
      </w:r>
    </w:p>
    <w:p w14:paraId="467DEE89" w14:textId="26E22DD5" w:rsidR="00302015" w:rsidRPr="001C31A2" w:rsidRDefault="009F169E" w:rsidP="009F169E">
      <w:pPr>
        <w:tabs>
          <w:tab w:val="left" w:pos="1112"/>
        </w:tabs>
        <w:rPr>
          <w:sz w:val="24"/>
          <w:szCs w:val="24"/>
        </w:rPr>
      </w:pPr>
      <w:r w:rsidRPr="001C31A2">
        <w:rPr>
          <w:sz w:val="24"/>
          <w:szCs w:val="24"/>
        </w:rPr>
        <w:t xml:space="preserve">Donc la face inférieure permet </w:t>
      </w:r>
      <w:r w:rsidR="005709E5" w:rsidRPr="001C31A2">
        <w:rPr>
          <w:sz w:val="24"/>
          <w:szCs w:val="24"/>
        </w:rPr>
        <w:t xml:space="preserve">l’approvisionnement en Co² </w:t>
      </w:r>
    </w:p>
    <w:p w14:paraId="43E00C7B" w14:textId="022A9C29" w:rsidR="004B244F" w:rsidRPr="001C31A2" w:rsidRDefault="004B244F" w:rsidP="004B244F">
      <w:pPr>
        <w:pStyle w:val="Paragraphedeliste"/>
        <w:numPr>
          <w:ilvl w:val="0"/>
          <w:numId w:val="4"/>
        </w:numPr>
        <w:tabs>
          <w:tab w:val="left" w:pos="1112"/>
        </w:tabs>
        <w:rPr>
          <w:sz w:val="24"/>
          <w:szCs w:val="24"/>
        </w:rPr>
      </w:pPr>
      <w:r w:rsidRPr="001C31A2">
        <w:rPr>
          <w:sz w:val="24"/>
          <w:szCs w:val="24"/>
        </w:rPr>
        <w:t xml:space="preserve">Les échanges de la plante avec son milieu sont </w:t>
      </w:r>
      <w:r w:rsidRPr="001C31A2">
        <w:rPr>
          <w:b/>
          <w:bCs/>
          <w:color w:val="FF0000"/>
          <w:sz w:val="24"/>
          <w:szCs w:val="24"/>
          <w:bdr w:val="single" w:sz="4" w:space="0" w:color="auto"/>
        </w:rPr>
        <w:t>facilités</w:t>
      </w:r>
      <w:r w:rsidRPr="001C31A2">
        <w:rPr>
          <w:color w:val="FF0000"/>
          <w:sz w:val="24"/>
          <w:szCs w:val="24"/>
        </w:rPr>
        <w:t xml:space="preserve"> </w:t>
      </w:r>
      <w:r w:rsidRPr="001C31A2">
        <w:rPr>
          <w:sz w:val="24"/>
          <w:szCs w:val="24"/>
        </w:rPr>
        <w:t xml:space="preserve">grâce à des cellules particulières : </w:t>
      </w:r>
      <w:r w:rsidRPr="001C31A2">
        <w:rPr>
          <w:b/>
          <w:bCs/>
          <w:sz w:val="24"/>
          <w:szCs w:val="24"/>
        </w:rPr>
        <w:t xml:space="preserve">les stomates présents au niveau des feuilles et </w:t>
      </w:r>
      <w:r w:rsidR="00680BC4" w:rsidRPr="001C31A2">
        <w:rPr>
          <w:b/>
          <w:bCs/>
          <w:sz w:val="24"/>
          <w:szCs w:val="24"/>
        </w:rPr>
        <w:t>les poils absorbants.</w:t>
      </w:r>
    </w:p>
    <w:p w14:paraId="415714EB" w14:textId="77777777" w:rsidR="00E72222" w:rsidRPr="001C31A2" w:rsidRDefault="00E72222" w:rsidP="00E72222">
      <w:pPr>
        <w:pStyle w:val="Paragraphedeliste"/>
        <w:tabs>
          <w:tab w:val="left" w:pos="1112"/>
        </w:tabs>
        <w:rPr>
          <w:color w:val="00B0F0"/>
          <w:sz w:val="24"/>
          <w:szCs w:val="24"/>
        </w:rPr>
      </w:pPr>
    </w:p>
    <w:p w14:paraId="71424CCF" w14:textId="00C1BA6E" w:rsidR="00680BC4" w:rsidRPr="001C31A2" w:rsidRDefault="003C5CBD" w:rsidP="003C5CBD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1C31A2">
        <w:rPr>
          <w:color w:val="00B0F0"/>
          <w:sz w:val="24"/>
          <w:szCs w:val="24"/>
        </w:rPr>
        <w:t xml:space="preserve">Des </w:t>
      </w:r>
      <w:r w:rsidR="000F780E" w:rsidRPr="001C31A2">
        <w:rPr>
          <w:color w:val="00B0F0"/>
          <w:sz w:val="24"/>
          <w:szCs w:val="24"/>
        </w:rPr>
        <w:t>adaptations permettant aux plantes de s’adapter face aux contraintes de l’environnement</w:t>
      </w:r>
    </w:p>
    <w:p w14:paraId="63E7C747" w14:textId="09E774F0" w:rsidR="000F780E" w:rsidRPr="001C31A2" w:rsidRDefault="000F780E" w:rsidP="000F780E">
      <w:pPr>
        <w:ind w:left="360"/>
        <w:rPr>
          <w:color w:val="7030A0"/>
          <w:sz w:val="24"/>
          <w:szCs w:val="24"/>
        </w:rPr>
      </w:pPr>
      <w:r w:rsidRPr="001C31A2">
        <w:rPr>
          <w:color w:val="7030A0"/>
          <w:sz w:val="24"/>
          <w:szCs w:val="24"/>
        </w:rPr>
        <w:t xml:space="preserve">Comment s’adapter face aux conditions climatiques défavorables, alors que les végétaux sont fixés ? </w:t>
      </w:r>
    </w:p>
    <w:p w14:paraId="5065453B" w14:textId="7E347032" w:rsidR="00E72222" w:rsidRPr="001C31A2" w:rsidRDefault="00E72222" w:rsidP="000F780E">
      <w:pPr>
        <w:ind w:left="360"/>
        <w:rPr>
          <w:color w:val="FFC000"/>
          <w:sz w:val="24"/>
          <w:szCs w:val="24"/>
        </w:rPr>
      </w:pPr>
    </w:p>
    <w:p w14:paraId="56662B95" w14:textId="2D07F516" w:rsidR="00FD20AE" w:rsidRPr="001C31A2" w:rsidRDefault="00FD20AE" w:rsidP="00FD20AE">
      <w:pPr>
        <w:pStyle w:val="Paragraphedeliste"/>
        <w:numPr>
          <w:ilvl w:val="0"/>
          <w:numId w:val="5"/>
        </w:numPr>
        <w:rPr>
          <w:color w:val="FFC000"/>
          <w:sz w:val="24"/>
          <w:szCs w:val="24"/>
        </w:rPr>
      </w:pPr>
      <w:r w:rsidRPr="001C31A2">
        <w:rPr>
          <w:color w:val="FFC000"/>
          <w:sz w:val="24"/>
          <w:szCs w:val="24"/>
        </w:rPr>
        <w:t>Des adaptations au froid</w:t>
      </w:r>
    </w:p>
    <w:p w14:paraId="5C4C63AE" w14:textId="3A9F3731" w:rsidR="00FD20AE" w:rsidRPr="001C31A2" w:rsidRDefault="00FD20AE" w:rsidP="00FD20AE">
      <w:pPr>
        <w:pStyle w:val="Paragraphedeliste"/>
        <w:rPr>
          <w:color w:val="7030A0"/>
          <w:sz w:val="24"/>
          <w:szCs w:val="24"/>
        </w:rPr>
      </w:pPr>
      <w:r w:rsidRPr="001C31A2">
        <w:rPr>
          <w:color w:val="7030A0"/>
          <w:sz w:val="24"/>
          <w:szCs w:val="24"/>
        </w:rPr>
        <w:t>Comment lutter contre le froid</w:t>
      </w:r>
      <w:r w:rsidR="000E16AC" w:rsidRPr="001C31A2">
        <w:rPr>
          <w:color w:val="7030A0"/>
          <w:sz w:val="24"/>
          <w:szCs w:val="24"/>
        </w:rPr>
        <w:t> ?</w:t>
      </w:r>
    </w:p>
    <w:p w14:paraId="172FFDB7" w14:textId="1D87A6AC" w:rsidR="00114130" w:rsidRPr="001C31A2" w:rsidRDefault="00114130" w:rsidP="00114130">
      <w:pPr>
        <w:rPr>
          <w:sz w:val="24"/>
          <w:szCs w:val="24"/>
        </w:rPr>
      </w:pPr>
      <w:r w:rsidRPr="001C31A2">
        <w:rPr>
          <w:sz w:val="24"/>
          <w:szCs w:val="24"/>
        </w:rPr>
        <w:t>AU niveau des parties aériennes :</w:t>
      </w:r>
    </w:p>
    <w:p w14:paraId="5E5ECC75" w14:textId="1DC4403A" w:rsidR="00114130" w:rsidRPr="001C31A2" w:rsidRDefault="00114130" w:rsidP="0011413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1C31A2">
        <w:rPr>
          <w:sz w:val="24"/>
          <w:szCs w:val="24"/>
        </w:rPr>
        <w:t>Perte des feuilles</w:t>
      </w:r>
    </w:p>
    <w:p w14:paraId="25C9CA58" w14:textId="3A3E6895" w:rsidR="00114130" w:rsidRPr="001C31A2" w:rsidRDefault="00114130" w:rsidP="0011413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1C31A2">
        <w:rPr>
          <w:sz w:val="24"/>
          <w:szCs w:val="24"/>
        </w:rPr>
        <w:t>Perte de la tige</w:t>
      </w:r>
    </w:p>
    <w:p w14:paraId="33637041" w14:textId="7171D4F4" w:rsidR="00114130" w:rsidRPr="001C31A2" w:rsidRDefault="00114130" w:rsidP="00647B2E">
      <w:pPr>
        <w:ind w:left="360"/>
        <w:rPr>
          <w:sz w:val="24"/>
          <w:szCs w:val="24"/>
        </w:rPr>
      </w:pPr>
    </w:p>
    <w:p w14:paraId="366DEB48" w14:textId="7FA4283B" w:rsidR="00647B2E" w:rsidRPr="001C31A2" w:rsidRDefault="005E3C28" w:rsidP="005E3C2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C31A2">
        <w:rPr>
          <w:sz w:val="24"/>
          <w:szCs w:val="24"/>
        </w:rPr>
        <w:t>Au niveau de la plante entière :</w:t>
      </w:r>
    </w:p>
    <w:p w14:paraId="6FC8F4C9" w14:textId="6FDF28D4" w:rsidR="005E3C28" w:rsidRPr="001C31A2" w:rsidRDefault="005E3C28" w:rsidP="005E3C2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1C31A2">
        <w:rPr>
          <w:sz w:val="24"/>
          <w:szCs w:val="24"/>
        </w:rPr>
        <w:t xml:space="preserve">Entrée en vie ralentie (photosynthèse </w:t>
      </w:r>
      <w:r w:rsidR="008B44F5" w:rsidRPr="001C31A2">
        <w:rPr>
          <w:sz w:val="24"/>
          <w:szCs w:val="24"/>
        </w:rPr>
        <w:t>impossible)</w:t>
      </w:r>
    </w:p>
    <w:p w14:paraId="0E24515E" w14:textId="7F175E3A" w:rsidR="008B44F5" w:rsidRPr="001C31A2" w:rsidRDefault="008B44F5" w:rsidP="005E3C2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1C31A2">
        <w:rPr>
          <w:sz w:val="24"/>
          <w:szCs w:val="24"/>
        </w:rPr>
        <w:t>Les organes souterrains qui persistent renferment des réserves</w:t>
      </w:r>
    </w:p>
    <w:p w14:paraId="57593A74" w14:textId="141CCDD2" w:rsidR="008B44F5" w:rsidRPr="001C31A2" w:rsidRDefault="008B44F5" w:rsidP="008B44F5">
      <w:pPr>
        <w:rPr>
          <w:sz w:val="24"/>
          <w:szCs w:val="24"/>
        </w:rPr>
      </w:pPr>
      <w:r w:rsidRPr="001C31A2">
        <w:rPr>
          <w:sz w:val="24"/>
          <w:szCs w:val="24"/>
        </w:rPr>
        <w:t xml:space="preserve">Exemple : les </w:t>
      </w:r>
      <w:r w:rsidRPr="001C31A2">
        <w:rPr>
          <w:sz w:val="24"/>
          <w:szCs w:val="24"/>
          <w:u w:val="single"/>
        </w:rPr>
        <w:t>tubercules</w:t>
      </w:r>
      <w:r w:rsidRPr="001C31A2">
        <w:rPr>
          <w:sz w:val="24"/>
          <w:szCs w:val="24"/>
        </w:rPr>
        <w:t xml:space="preserve"> (organes de réserves tige, racine : pommes de terre, carottes, radis)</w:t>
      </w:r>
    </w:p>
    <w:p w14:paraId="082954EA" w14:textId="1F974327" w:rsidR="008B44F5" w:rsidRPr="001C31A2" w:rsidRDefault="008B44F5" w:rsidP="008B44F5">
      <w:pPr>
        <w:rPr>
          <w:sz w:val="24"/>
          <w:szCs w:val="24"/>
        </w:rPr>
      </w:pPr>
      <w:r w:rsidRPr="001C31A2">
        <w:rPr>
          <w:sz w:val="24"/>
          <w:szCs w:val="24"/>
          <w:u w:val="single"/>
        </w:rPr>
        <w:t>Les rhizomes</w:t>
      </w:r>
      <w:r w:rsidRPr="001C31A2">
        <w:rPr>
          <w:sz w:val="24"/>
          <w:szCs w:val="24"/>
        </w:rPr>
        <w:t xml:space="preserve"> (= tiges souterraines : riz, asperges)</w:t>
      </w:r>
    </w:p>
    <w:p w14:paraId="64BCDF84" w14:textId="4E45A536" w:rsidR="008B44F5" w:rsidRPr="001C31A2" w:rsidRDefault="008B44F5" w:rsidP="008B44F5">
      <w:pPr>
        <w:rPr>
          <w:sz w:val="24"/>
          <w:szCs w:val="24"/>
          <w:u w:val="single"/>
        </w:rPr>
      </w:pPr>
      <w:r w:rsidRPr="001C31A2">
        <w:rPr>
          <w:sz w:val="24"/>
          <w:szCs w:val="24"/>
          <w:u w:val="single"/>
        </w:rPr>
        <w:t>(Les graines)</w:t>
      </w:r>
    </w:p>
    <w:p w14:paraId="5E72908B" w14:textId="19AC2BB3" w:rsidR="001B0B44" w:rsidRPr="001C31A2" w:rsidRDefault="001B0B44" w:rsidP="008B44F5">
      <w:pPr>
        <w:rPr>
          <w:color w:val="7030A0"/>
          <w:sz w:val="24"/>
          <w:szCs w:val="24"/>
        </w:rPr>
      </w:pPr>
      <w:r w:rsidRPr="001C31A2">
        <w:rPr>
          <w:color w:val="7030A0"/>
          <w:sz w:val="24"/>
          <w:szCs w:val="24"/>
        </w:rPr>
        <w:t>Comment protéger les bourgeons organe aérien contre le froid ?</w:t>
      </w:r>
    </w:p>
    <w:p w14:paraId="52459BD2" w14:textId="77777777" w:rsidR="0061080F" w:rsidRPr="001C31A2" w:rsidRDefault="001B0B44" w:rsidP="001B0B4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1C31A2">
        <w:rPr>
          <w:b/>
          <w:bCs/>
          <w:color w:val="FF0000"/>
          <w:sz w:val="24"/>
          <w:szCs w:val="24"/>
        </w:rPr>
        <w:t>Ecailles</w:t>
      </w:r>
      <w:r w:rsidRPr="001C31A2">
        <w:rPr>
          <w:color w:val="FF0000"/>
          <w:sz w:val="24"/>
          <w:szCs w:val="24"/>
        </w:rPr>
        <w:t xml:space="preserve"> </w:t>
      </w:r>
      <w:r w:rsidRPr="001C31A2">
        <w:rPr>
          <w:sz w:val="24"/>
          <w:szCs w:val="24"/>
        </w:rPr>
        <w:t xml:space="preserve">(marronniers) qui protègent </w:t>
      </w:r>
      <w:r w:rsidR="0061080F" w:rsidRPr="001C31A2">
        <w:rPr>
          <w:b/>
          <w:bCs/>
          <w:sz w:val="24"/>
          <w:szCs w:val="24"/>
        </w:rPr>
        <w:t>mécaniquement</w:t>
      </w:r>
      <w:r w:rsidR="0061080F" w:rsidRPr="001C31A2">
        <w:rPr>
          <w:sz w:val="24"/>
          <w:szCs w:val="24"/>
        </w:rPr>
        <w:t xml:space="preserve"> et </w:t>
      </w:r>
      <w:r w:rsidR="0061080F" w:rsidRPr="001C31A2">
        <w:rPr>
          <w:b/>
          <w:bCs/>
          <w:sz w:val="24"/>
          <w:szCs w:val="24"/>
        </w:rPr>
        <w:t>thermiquement</w:t>
      </w:r>
      <w:r w:rsidR="0061080F" w:rsidRPr="001C31A2">
        <w:rPr>
          <w:sz w:val="24"/>
          <w:szCs w:val="24"/>
        </w:rPr>
        <w:t xml:space="preserve"> les bourgeons déjà formés</w:t>
      </w:r>
    </w:p>
    <w:p w14:paraId="54A61F7E" w14:textId="55FE2772" w:rsidR="0061080F" w:rsidRPr="001C31A2" w:rsidRDefault="0061080F" w:rsidP="001B0B44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1C31A2">
        <w:rPr>
          <w:sz w:val="24"/>
          <w:szCs w:val="24"/>
        </w:rPr>
        <w:lastRenderedPageBreak/>
        <w:t xml:space="preserve">Protection des écailles renforcée par une </w:t>
      </w:r>
      <w:r w:rsidRPr="001C31A2">
        <w:rPr>
          <w:b/>
          <w:bCs/>
          <w:color w:val="FF0000"/>
          <w:sz w:val="24"/>
          <w:szCs w:val="24"/>
        </w:rPr>
        <w:t>résine imperméable</w:t>
      </w:r>
      <w:r w:rsidRPr="001C31A2">
        <w:rPr>
          <w:sz w:val="24"/>
          <w:szCs w:val="24"/>
        </w:rPr>
        <w:t>, (p</w:t>
      </w:r>
      <w:r w:rsidR="00DF0C46" w:rsidRPr="001C31A2">
        <w:rPr>
          <w:sz w:val="24"/>
          <w:szCs w:val="24"/>
        </w:rPr>
        <w:t>ropolis</w:t>
      </w:r>
      <w:r w:rsidRPr="001C31A2">
        <w:rPr>
          <w:sz w:val="24"/>
          <w:szCs w:val="24"/>
        </w:rPr>
        <w:t>) qui recouvre les écailles</w:t>
      </w:r>
    </w:p>
    <w:p w14:paraId="39995BB3" w14:textId="7E9DFDC2" w:rsidR="00506532" w:rsidRPr="001C31A2" w:rsidRDefault="0061080F" w:rsidP="00506532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1C31A2">
        <w:rPr>
          <w:b/>
          <w:bCs/>
          <w:color w:val="FF0000"/>
          <w:sz w:val="24"/>
          <w:szCs w:val="24"/>
        </w:rPr>
        <w:t>Bourre</w:t>
      </w:r>
      <w:r w:rsidRPr="001C31A2">
        <w:rPr>
          <w:color w:val="FF0000"/>
          <w:sz w:val="24"/>
          <w:szCs w:val="24"/>
        </w:rPr>
        <w:t xml:space="preserve"> </w:t>
      </w:r>
      <w:r w:rsidR="00DF0C46" w:rsidRPr="001C31A2">
        <w:rPr>
          <w:sz w:val="24"/>
          <w:szCs w:val="24"/>
        </w:rPr>
        <w:t>présente</w:t>
      </w:r>
      <w:r w:rsidRPr="001C31A2">
        <w:rPr>
          <w:sz w:val="24"/>
          <w:szCs w:val="24"/>
        </w:rPr>
        <w:t xml:space="preserve"> à l’</w:t>
      </w:r>
      <w:r w:rsidR="00DF0C46" w:rsidRPr="001C31A2">
        <w:rPr>
          <w:sz w:val="24"/>
          <w:szCs w:val="24"/>
        </w:rPr>
        <w:t>intérieur</w:t>
      </w:r>
      <w:r w:rsidRPr="001C31A2">
        <w:rPr>
          <w:sz w:val="24"/>
          <w:szCs w:val="24"/>
        </w:rPr>
        <w:t xml:space="preserve"> du bourgeon écailleux qui constitue une </w:t>
      </w:r>
      <w:r w:rsidRPr="001C31A2">
        <w:rPr>
          <w:b/>
          <w:bCs/>
          <w:color w:val="FF0000"/>
          <w:sz w:val="24"/>
          <w:szCs w:val="24"/>
        </w:rPr>
        <w:t>protection thermiqu</w:t>
      </w:r>
      <w:r w:rsidR="00506532" w:rsidRPr="001C31A2">
        <w:rPr>
          <w:b/>
          <w:bCs/>
          <w:color w:val="FF0000"/>
          <w:sz w:val="24"/>
          <w:szCs w:val="24"/>
        </w:rPr>
        <w:t>e</w:t>
      </w:r>
    </w:p>
    <w:p w14:paraId="740F36DC" w14:textId="77777777" w:rsidR="00D85E48" w:rsidRPr="001C31A2" w:rsidRDefault="00D85E48" w:rsidP="00506532">
      <w:pPr>
        <w:pStyle w:val="Paragraphedeliste"/>
        <w:numPr>
          <w:ilvl w:val="0"/>
          <w:numId w:val="8"/>
        </w:numPr>
        <w:rPr>
          <w:sz w:val="24"/>
          <w:szCs w:val="24"/>
        </w:rPr>
      </w:pPr>
    </w:p>
    <w:p w14:paraId="4E3AF54C" w14:textId="3A63C3B3" w:rsidR="00506532" w:rsidRPr="001C31A2" w:rsidRDefault="00DA6412" w:rsidP="00DA6412">
      <w:pPr>
        <w:pStyle w:val="Paragraphedeliste"/>
        <w:numPr>
          <w:ilvl w:val="0"/>
          <w:numId w:val="5"/>
        </w:numPr>
        <w:rPr>
          <w:color w:val="FFC000"/>
          <w:sz w:val="24"/>
          <w:szCs w:val="24"/>
        </w:rPr>
      </w:pPr>
      <w:r w:rsidRPr="001C31A2">
        <w:rPr>
          <w:color w:val="FFC000"/>
          <w:sz w:val="24"/>
          <w:szCs w:val="24"/>
        </w:rPr>
        <w:t xml:space="preserve">Des </w:t>
      </w:r>
      <w:r w:rsidR="00D85E48" w:rsidRPr="001C31A2">
        <w:rPr>
          <w:color w:val="FFC000"/>
          <w:sz w:val="24"/>
          <w:szCs w:val="24"/>
        </w:rPr>
        <w:t>adaptations face au manque d’eau</w:t>
      </w:r>
    </w:p>
    <w:p w14:paraId="59BDDE0F" w14:textId="5EFD3532" w:rsidR="00D85E48" w:rsidRPr="001C31A2" w:rsidRDefault="00D85E48" w:rsidP="00D85E48">
      <w:pPr>
        <w:ind w:left="360"/>
        <w:rPr>
          <w:color w:val="7030A0"/>
          <w:sz w:val="24"/>
          <w:szCs w:val="24"/>
        </w:rPr>
      </w:pPr>
      <w:r w:rsidRPr="001C31A2">
        <w:rPr>
          <w:color w:val="7030A0"/>
          <w:sz w:val="24"/>
          <w:szCs w:val="24"/>
        </w:rPr>
        <w:t xml:space="preserve">Comment limiter les pertes </w:t>
      </w:r>
      <w:r w:rsidR="00DA00E7" w:rsidRPr="001C31A2">
        <w:rPr>
          <w:color w:val="7030A0"/>
          <w:sz w:val="24"/>
          <w:szCs w:val="24"/>
        </w:rPr>
        <w:t>en eau au niveau de la feuille ?</w:t>
      </w:r>
    </w:p>
    <w:p w14:paraId="7418EFB0" w14:textId="0B3F4095" w:rsidR="00DA00E7" w:rsidRPr="001C31A2" w:rsidRDefault="00237291" w:rsidP="00D85E48">
      <w:pPr>
        <w:ind w:left="360"/>
        <w:rPr>
          <w:color w:val="FF0000"/>
          <w:sz w:val="24"/>
          <w:szCs w:val="24"/>
        </w:rPr>
      </w:pPr>
      <w:r w:rsidRPr="001C31A2">
        <w:rPr>
          <w:color w:val="FF0000"/>
          <w:sz w:val="24"/>
          <w:szCs w:val="24"/>
        </w:rPr>
        <w:t xml:space="preserve">En fonction du taux d’éclairement les stomates face inférieure peuvent se fermer donc limiter </w:t>
      </w:r>
      <w:r w:rsidR="00391340" w:rsidRPr="001C31A2">
        <w:rPr>
          <w:color w:val="FF0000"/>
          <w:sz w:val="24"/>
          <w:szCs w:val="24"/>
        </w:rPr>
        <w:t>les pertes en eau</w:t>
      </w:r>
    </w:p>
    <w:p w14:paraId="7243A64B" w14:textId="77777777" w:rsidR="00391340" w:rsidRPr="001C31A2" w:rsidRDefault="00391340" w:rsidP="00D85E48">
      <w:pPr>
        <w:ind w:left="360"/>
        <w:rPr>
          <w:sz w:val="24"/>
          <w:szCs w:val="24"/>
        </w:rPr>
      </w:pPr>
    </w:p>
    <w:p w14:paraId="0F6623F0" w14:textId="524E0821" w:rsidR="00391340" w:rsidRPr="001C31A2" w:rsidRDefault="00391340" w:rsidP="00D85E48">
      <w:pPr>
        <w:ind w:left="360"/>
        <w:rPr>
          <w:sz w:val="24"/>
          <w:szCs w:val="24"/>
        </w:rPr>
      </w:pPr>
      <w:r w:rsidRPr="001C31A2">
        <w:rPr>
          <w:sz w:val="24"/>
          <w:szCs w:val="24"/>
        </w:rPr>
        <w:t>Et cuticule épaisse, protection mécanique qui rend la feuille i</w:t>
      </w:r>
      <w:r w:rsidR="004878B4" w:rsidRPr="001C31A2">
        <w:rPr>
          <w:sz w:val="24"/>
          <w:szCs w:val="24"/>
        </w:rPr>
        <w:t xml:space="preserve">mperméable </w:t>
      </w:r>
    </w:p>
    <w:p w14:paraId="0785ACC7" w14:textId="77777777" w:rsidR="0075627A" w:rsidRPr="001C31A2" w:rsidRDefault="0075627A" w:rsidP="00D85E48">
      <w:pPr>
        <w:ind w:left="360"/>
        <w:rPr>
          <w:sz w:val="24"/>
          <w:szCs w:val="24"/>
        </w:rPr>
      </w:pPr>
    </w:p>
    <w:p w14:paraId="05095D31" w14:textId="721C0531" w:rsidR="006F6E49" w:rsidRPr="001C31A2" w:rsidRDefault="006F6E49" w:rsidP="00D85E48">
      <w:pPr>
        <w:ind w:left="360"/>
        <w:rPr>
          <w:color w:val="7030A0"/>
          <w:sz w:val="24"/>
          <w:szCs w:val="24"/>
        </w:rPr>
      </w:pPr>
      <w:r w:rsidRPr="001C31A2">
        <w:rPr>
          <w:color w:val="7030A0"/>
          <w:sz w:val="24"/>
          <w:szCs w:val="24"/>
        </w:rPr>
        <w:t>Comment protéger les plantes contre les climats secs ?</w:t>
      </w:r>
    </w:p>
    <w:p w14:paraId="42FA3957" w14:textId="7E877333" w:rsidR="005F09A8" w:rsidRPr="001C31A2" w:rsidRDefault="005F09A8" w:rsidP="00D85E48">
      <w:pPr>
        <w:ind w:left="360"/>
        <w:rPr>
          <w:sz w:val="24"/>
          <w:szCs w:val="24"/>
        </w:rPr>
      </w:pPr>
      <w:r w:rsidRPr="001C31A2">
        <w:rPr>
          <w:sz w:val="24"/>
          <w:szCs w:val="24"/>
        </w:rPr>
        <w:t>Doc 5 :</w:t>
      </w:r>
    </w:p>
    <w:p w14:paraId="618F3E57" w14:textId="2331A7AC" w:rsidR="000A3CDD" w:rsidRPr="001C31A2" w:rsidRDefault="00D50859" w:rsidP="00D85E48">
      <w:pPr>
        <w:ind w:left="360"/>
        <w:rPr>
          <w:sz w:val="24"/>
          <w:szCs w:val="24"/>
        </w:rPr>
      </w:pPr>
      <w:r w:rsidRPr="001C31A2">
        <w:rPr>
          <w:sz w:val="24"/>
          <w:szCs w:val="24"/>
        </w:rPr>
        <w:t xml:space="preserve">Feuilles en aiguilles = Les petites feuilles transformée en épines ne </w:t>
      </w:r>
      <w:r w:rsidR="006E52C0" w:rsidRPr="001C31A2">
        <w:rPr>
          <w:sz w:val="24"/>
          <w:szCs w:val="24"/>
        </w:rPr>
        <w:t>libèrent</w:t>
      </w:r>
      <w:r w:rsidRPr="001C31A2">
        <w:rPr>
          <w:sz w:val="24"/>
          <w:szCs w:val="24"/>
        </w:rPr>
        <w:t xml:space="preserve"> pas l’eau </w:t>
      </w:r>
      <w:r w:rsidR="006E52C0" w:rsidRPr="001C31A2">
        <w:rPr>
          <w:sz w:val="24"/>
          <w:szCs w:val="24"/>
        </w:rPr>
        <w:t xml:space="preserve">= </w:t>
      </w:r>
      <w:r w:rsidRPr="001C31A2">
        <w:rPr>
          <w:sz w:val="24"/>
          <w:szCs w:val="24"/>
        </w:rPr>
        <w:t xml:space="preserve">stockage de l’eau dans l’organe de stockage </w:t>
      </w:r>
    </w:p>
    <w:p w14:paraId="2621439D" w14:textId="77777777" w:rsidR="005F09A8" w:rsidRPr="001C31A2" w:rsidRDefault="005F09A8" w:rsidP="00D85E48">
      <w:pPr>
        <w:ind w:left="360"/>
        <w:rPr>
          <w:sz w:val="24"/>
          <w:szCs w:val="24"/>
        </w:rPr>
      </w:pPr>
    </w:p>
    <w:p w14:paraId="58B883DE" w14:textId="78D5AC2D" w:rsidR="005F09A8" w:rsidRPr="001C31A2" w:rsidRDefault="00227EC5" w:rsidP="00D85E48">
      <w:pPr>
        <w:ind w:left="360"/>
        <w:rPr>
          <w:sz w:val="24"/>
          <w:szCs w:val="24"/>
        </w:rPr>
      </w:pPr>
      <w:r w:rsidRPr="001C31A2">
        <w:rPr>
          <w:sz w:val="24"/>
          <w:szCs w:val="24"/>
        </w:rPr>
        <w:t>Doc 6 :</w:t>
      </w:r>
    </w:p>
    <w:p w14:paraId="50EC1FDE" w14:textId="224A3320" w:rsidR="00227EC5" w:rsidRPr="001C31A2" w:rsidRDefault="002468AA" w:rsidP="00D85E48">
      <w:pPr>
        <w:ind w:left="360"/>
        <w:rPr>
          <w:sz w:val="24"/>
          <w:szCs w:val="24"/>
        </w:rPr>
      </w:pPr>
      <w:r w:rsidRPr="001C31A2">
        <w:rPr>
          <w:sz w:val="24"/>
          <w:szCs w:val="24"/>
        </w:rPr>
        <w:t>Ex : feuille d’oyat</w:t>
      </w:r>
    </w:p>
    <w:p w14:paraId="4B0F1B08" w14:textId="3FAD8787" w:rsidR="002468AA" w:rsidRPr="001C31A2" w:rsidRDefault="002468AA" w:rsidP="00D85E48">
      <w:pPr>
        <w:ind w:left="360"/>
        <w:rPr>
          <w:sz w:val="24"/>
          <w:szCs w:val="24"/>
        </w:rPr>
      </w:pPr>
      <w:r w:rsidRPr="001C31A2">
        <w:rPr>
          <w:sz w:val="24"/>
          <w:szCs w:val="24"/>
        </w:rPr>
        <w:t>Sous l’effet de la sécheresse, une feuille s’enroule sou</w:t>
      </w:r>
      <w:r w:rsidR="002E4697" w:rsidRPr="001C31A2">
        <w:rPr>
          <w:sz w:val="24"/>
          <w:szCs w:val="24"/>
        </w:rPr>
        <w:t>s</w:t>
      </w:r>
      <w:r w:rsidRPr="001C31A2">
        <w:rPr>
          <w:sz w:val="24"/>
          <w:szCs w:val="24"/>
        </w:rPr>
        <w:t xml:space="preserve"> elle-</w:t>
      </w:r>
      <w:r w:rsidR="002E4697" w:rsidRPr="001C31A2">
        <w:rPr>
          <w:sz w:val="24"/>
          <w:szCs w:val="24"/>
        </w:rPr>
        <w:t>même</w:t>
      </w:r>
    </w:p>
    <w:p w14:paraId="0F3E7223" w14:textId="5B33C9E0" w:rsidR="002468AA" w:rsidRPr="001C31A2" w:rsidRDefault="002468AA" w:rsidP="00D85E48">
      <w:pPr>
        <w:ind w:left="360"/>
        <w:rPr>
          <w:sz w:val="24"/>
          <w:szCs w:val="24"/>
        </w:rPr>
      </w:pPr>
      <w:r w:rsidRPr="001C31A2">
        <w:rPr>
          <w:sz w:val="24"/>
          <w:szCs w:val="24"/>
        </w:rPr>
        <w:t xml:space="preserve">Si la feuille sèche est aspergée par de la vapeur </w:t>
      </w:r>
      <w:r w:rsidR="007F7E9E" w:rsidRPr="001C31A2">
        <w:rPr>
          <w:sz w:val="24"/>
          <w:szCs w:val="24"/>
        </w:rPr>
        <w:t>d’eau, les tubes form</w:t>
      </w:r>
      <w:r w:rsidR="00D967C4" w:rsidRPr="001C31A2">
        <w:rPr>
          <w:sz w:val="24"/>
          <w:szCs w:val="24"/>
        </w:rPr>
        <w:t xml:space="preserve">és </w:t>
      </w:r>
      <w:r w:rsidR="007F7E9E" w:rsidRPr="001C31A2">
        <w:rPr>
          <w:sz w:val="24"/>
          <w:szCs w:val="24"/>
        </w:rPr>
        <w:t xml:space="preserve">par </w:t>
      </w:r>
      <w:proofErr w:type="gramStart"/>
      <w:r w:rsidR="007F7E9E" w:rsidRPr="001C31A2">
        <w:rPr>
          <w:sz w:val="24"/>
          <w:szCs w:val="24"/>
        </w:rPr>
        <w:t>les feuille</w:t>
      </w:r>
      <w:proofErr w:type="gramEnd"/>
      <w:r w:rsidR="007F7E9E" w:rsidRPr="001C31A2">
        <w:rPr>
          <w:sz w:val="24"/>
          <w:szCs w:val="24"/>
        </w:rPr>
        <w:t xml:space="preserve"> s’ouvrent</w:t>
      </w:r>
    </w:p>
    <w:p w14:paraId="2D743B5E" w14:textId="3DBF382F" w:rsidR="00DA5AA1" w:rsidRPr="001C31A2" w:rsidRDefault="00DA5AA1" w:rsidP="00D85E48">
      <w:pPr>
        <w:ind w:left="360"/>
        <w:rPr>
          <w:color w:val="00B0F0"/>
          <w:sz w:val="24"/>
          <w:szCs w:val="24"/>
        </w:rPr>
      </w:pPr>
    </w:p>
    <w:p w14:paraId="7348B079" w14:textId="5025F4FE" w:rsidR="001679AF" w:rsidRPr="001C31A2" w:rsidRDefault="001679AF" w:rsidP="001679AF">
      <w:pPr>
        <w:pStyle w:val="Paragraphedeliste"/>
        <w:numPr>
          <w:ilvl w:val="0"/>
          <w:numId w:val="1"/>
        </w:numPr>
        <w:rPr>
          <w:color w:val="00B0F0"/>
          <w:sz w:val="24"/>
          <w:szCs w:val="24"/>
        </w:rPr>
      </w:pPr>
      <w:r w:rsidRPr="001C31A2">
        <w:rPr>
          <w:color w:val="00B0F0"/>
          <w:sz w:val="24"/>
          <w:szCs w:val="24"/>
        </w:rPr>
        <w:t>Des adaptations permettant à la plante de se nourrir</w:t>
      </w:r>
    </w:p>
    <w:p w14:paraId="0520D9F8" w14:textId="5605D7F1" w:rsidR="00245C5A" w:rsidRPr="001C31A2" w:rsidRDefault="00245C5A" w:rsidP="00245C5A">
      <w:pPr>
        <w:rPr>
          <w:color w:val="FFC000"/>
          <w:sz w:val="24"/>
          <w:szCs w:val="24"/>
        </w:rPr>
      </w:pPr>
      <w:r w:rsidRPr="001C31A2">
        <w:rPr>
          <w:color w:val="7030A0"/>
          <w:sz w:val="24"/>
          <w:szCs w:val="24"/>
        </w:rPr>
        <w:t>Comment se nourrir alors que les végétaux sont fixés ?</w:t>
      </w:r>
    </w:p>
    <w:p w14:paraId="1D6C274D" w14:textId="54804B1A" w:rsidR="00245C5A" w:rsidRPr="001C31A2" w:rsidRDefault="00B176A2" w:rsidP="00B176A2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1C31A2">
        <w:rPr>
          <w:color w:val="FFC000"/>
          <w:sz w:val="24"/>
          <w:szCs w:val="24"/>
        </w:rPr>
        <w:t xml:space="preserve">Les systèmes conducteurs de la sève </w:t>
      </w:r>
      <w:r w:rsidR="008E36A0" w:rsidRPr="001C31A2">
        <w:rPr>
          <w:color w:val="FFC000"/>
          <w:sz w:val="24"/>
          <w:szCs w:val="24"/>
        </w:rPr>
        <w:t>brute</w:t>
      </w:r>
    </w:p>
    <w:p w14:paraId="7480E715" w14:textId="109826DE" w:rsidR="008E36A0" w:rsidRPr="001C31A2" w:rsidRDefault="008E36A0" w:rsidP="008E36A0">
      <w:pPr>
        <w:ind w:left="360"/>
        <w:rPr>
          <w:color w:val="7030A0"/>
          <w:sz w:val="24"/>
          <w:szCs w:val="24"/>
        </w:rPr>
      </w:pPr>
      <w:r w:rsidRPr="001C31A2">
        <w:rPr>
          <w:color w:val="7030A0"/>
          <w:sz w:val="24"/>
          <w:szCs w:val="24"/>
        </w:rPr>
        <w:t>Comment les composés prélevés dans le sol parviennent-ils jusqu’aux feuilles ?</w:t>
      </w:r>
    </w:p>
    <w:p w14:paraId="06A20290" w14:textId="5D83CD35" w:rsidR="008E36A0" w:rsidRPr="001C31A2" w:rsidRDefault="008E36A0" w:rsidP="008E36A0">
      <w:pPr>
        <w:rPr>
          <w:color w:val="FF0000"/>
          <w:sz w:val="24"/>
          <w:szCs w:val="24"/>
        </w:rPr>
      </w:pPr>
      <w:r w:rsidRPr="001C31A2">
        <w:rPr>
          <w:color w:val="FF0000"/>
          <w:sz w:val="24"/>
          <w:szCs w:val="24"/>
        </w:rPr>
        <w:t>L’eau et les sels minéraux absorbés, au niveau des</w:t>
      </w:r>
      <w:r w:rsidR="00710652" w:rsidRPr="001C31A2">
        <w:rPr>
          <w:color w:val="FF0000"/>
          <w:sz w:val="24"/>
          <w:szCs w:val="24"/>
        </w:rPr>
        <w:t xml:space="preserve"> </w:t>
      </w:r>
      <w:r w:rsidR="00710652" w:rsidRPr="001C31A2">
        <w:rPr>
          <w:color w:val="FF0000"/>
          <w:sz w:val="24"/>
          <w:szCs w:val="24"/>
          <w:bdr w:val="single" w:sz="4" w:space="0" w:color="auto"/>
        </w:rPr>
        <w:t>poils absorbants</w:t>
      </w:r>
      <w:r w:rsidR="00710652" w:rsidRPr="001C31A2">
        <w:rPr>
          <w:color w:val="FF0000"/>
          <w:sz w:val="24"/>
          <w:szCs w:val="24"/>
        </w:rPr>
        <w:t xml:space="preserve"> des racines, constituent la sève brute </w:t>
      </w:r>
      <w:r w:rsidR="009E30CB" w:rsidRPr="001C31A2">
        <w:rPr>
          <w:color w:val="FF0000"/>
          <w:sz w:val="24"/>
          <w:szCs w:val="24"/>
        </w:rPr>
        <w:t>de la plante</w:t>
      </w:r>
    </w:p>
    <w:p w14:paraId="398EB09C" w14:textId="3CC98FE6" w:rsidR="009E30CB" w:rsidRPr="001C31A2" w:rsidRDefault="009E30CB" w:rsidP="008E36A0">
      <w:pPr>
        <w:rPr>
          <w:sz w:val="24"/>
          <w:szCs w:val="24"/>
        </w:rPr>
      </w:pPr>
    </w:p>
    <w:p w14:paraId="39801326" w14:textId="061D2F09" w:rsidR="009207D9" w:rsidRPr="001C31A2" w:rsidRDefault="00FC3438" w:rsidP="008E36A0">
      <w:pPr>
        <w:rPr>
          <w:sz w:val="24"/>
          <w:szCs w:val="24"/>
        </w:rPr>
      </w:pPr>
      <w:r w:rsidRPr="001C31A2">
        <w:rPr>
          <w:sz w:val="24"/>
          <w:szCs w:val="24"/>
        </w:rPr>
        <w:t>Doc 7 :</w:t>
      </w:r>
    </w:p>
    <w:p w14:paraId="71381692" w14:textId="7C2BAA5B" w:rsidR="00FC3438" w:rsidRPr="001C31A2" w:rsidRDefault="00FC3438" w:rsidP="00FC343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C31A2">
        <w:rPr>
          <w:sz w:val="24"/>
          <w:szCs w:val="24"/>
        </w:rPr>
        <w:t>La sève brute est constituée</w:t>
      </w:r>
    </w:p>
    <w:p w14:paraId="752E7636" w14:textId="71123009" w:rsidR="00FC3438" w:rsidRPr="001C31A2" w:rsidRDefault="00FC3438" w:rsidP="00FC343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1C31A2">
        <w:rPr>
          <w:sz w:val="24"/>
          <w:szCs w:val="24"/>
        </w:rPr>
        <w:t>D’eau à 99%</w:t>
      </w:r>
    </w:p>
    <w:p w14:paraId="127A18C8" w14:textId="332C6A8A" w:rsidR="00FC3438" w:rsidRPr="001C31A2" w:rsidRDefault="00FC3438" w:rsidP="00FC3438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1C31A2">
        <w:rPr>
          <w:sz w:val="24"/>
          <w:szCs w:val="24"/>
        </w:rPr>
        <w:lastRenderedPageBreak/>
        <w:t>Et d’ions</w:t>
      </w:r>
    </w:p>
    <w:p w14:paraId="7C9FDD3D" w14:textId="3729BA4F" w:rsidR="00FC3438" w:rsidRPr="001C31A2" w:rsidRDefault="006D127F" w:rsidP="00FC3438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C31A2">
        <w:rPr>
          <w:sz w:val="24"/>
          <w:szCs w:val="24"/>
        </w:rPr>
        <w:t>La sève élaborée est constituée de :</w:t>
      </w:r>
    </w:p>
    <w:p w14:paraId="7EBC376B" w14:textId="0563B158" w:rsidR="006D127F" w:rsidRPr="001C31A2" w:rsidRDefault="006D127F" w:rsidP="006D127F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1C31A2">
        <w:rPr>
          <w:sz w:val="24"/>
          <w:szCs w:val="24"/>
        </w:rPr>
        <w:t>D’eau à 80%</w:t>
      </w:r>
    </w:p>
    <w:p w14:paraId="6D56C157" w14:textId="31BDEC7D" w:rsidR="00AB0FCC" w:rsidRPr="00AB0FCC" w:rsidRDefault="006D127F" w:rsidP="00AB0FCC">
      <w:pPr>
        <w:pStyle w:val="Paragraphedeliste"/>
        <w:numPr>
          <w:ilvl w:val="0"/>
          <w:numId w:val="8"/>
        </w:numPr>
        <w:rPr>
          <w:sz w:val="24"/>
          <w:szCs w:val="24"/>
        </w:rPr>
      </w:pPr>
      <w:r w:rsidRPr="001C31A2">
        <w:rPr>
          <w:sz w:val="24"/>
          <w:szCs w:val="24"/>
        </w:rPr>
        <w:t>Et 18% de glucides</w:t>
      </w:r>
    </w:p>
    <w:p w14:paraId="39AE3CBD" w14:textId="3F1E1775" w:rsidR="006D127F" w:rsidRPr="001C31A2" w:rsidRDefault="00546D4F" w:rsidP="006D127F">
      <w:pPr>
        <w:rPr>
          <w:sz w:val="24"/>
          <w:szCs w:val="24"/>
        </w:rPr>
      </w:pPr>
      <w:r w:rsidRPr="001C31A2">
        <w:rPr>
          <w:sz w:val="24"/>
          <w:szCs w:val="24"/>
        </w:rPr>
        <w:t>Par où la sève brute se déplace au sein du végétal ?</w:t>
      </w:r>
    </w:p>
    <w:p w14:paraId="26E640CE" w14:textId="0E3F477A" w:rsidR="00546D4F" w:rsidRDefault="00546D4F" w:rsidP="006D127F">
      <w:pPr>
        <w:rPr>
          <w:b/>
          <w:bCs/>
          <w:color w:val="FF0000"/>
        </w:rPr>
      </w:pPr>
      <w:r w:rsidRPr="001C31A2">
        <w:rPr>
          <w:sz w:val="24"/>
          <w:szCs w:val="24"/>
        </w:rPr>
        <w:t xml:space="preserve">L’eau + sels minéraux pénètrent dans </w:t>
      </w:r>
      <w:r w:rsidR="004B62CE" w:rsidRPr="001C31A2">
        <w:rPr>
          <w:sz w:val="24"/>
          <w:szCs w:val="24"/>
        </w:rPr>
        <w:t xml:space="preserve">la plante par </w:t>
      </w:r>
      <w:r w:rsidR="004B62CE" w:rsidRPr="001C31A2">
        <w:rPr>
          <w:b/>
          <w:bCs/>
          <w:color w:val="FF0000"/>
          <w:sz w:val="24"/>
          <w:szCs w:val="24"/>
        </w:rPr>
        <w:t>les poils absorbants</w:t>
      </w:r>
      <w:r w:rsidR="004B62CE" w:rsidRPr="001C31A2">
        <w:rPr>
          <w:color w:val="FF0000"/>
          <w:sz w:val="24"/>
          <w:szCs w:val="24"/>
        </w:rPr>
        <w:t xml:space="preserve"> </w:t>
      </w:r>
      <w:r w:rsidR="004B62CE" w:rsidRPr="001C31A2">
        <w:rPr>
          <w:sz w:val="24"/>
          <w:szCs w:val="24"/>
        </w:rPr>
        <w:t xml:space="preserve">des racines et circulent dans les </w:t>
      </w:r>
      <w:r w:rsidR="0083593F" w:rsidRPr="001C31A2">
        <w:rPr>
          <w:sz w:val="24"/>
          <w:szCs w:val="24"/>
        </w:rPr>
        <w:t>vaisseaux</w:t>
      </w:r>
      <w:r w:rsidR="004B62CE" w:rsidRPr="001C31A2">
        <w:rPr>
          <w:sz w:val="24"/>
          <w:szCs w:val="24"/>
        </w:rPr>
        <w:t xml:space="preserve"> </w:t>
      </w:r>
      <w:r w:rsidR="004B62CE" w:rsidRPr="0083593F">
        <w:rPr>
          <w:b/>
          <w:bCs/>
          <w:color w:val="FF0000"/>
          <w:sz w:val="32"/>
          <w:szCs w:val="32"/>
        </w:rPr>
        <w:t>du xylène</w:t>
      </w:r>
      <w:r w:rsidR="004B62CE" w:rsidRPr="0083593F">
        <w:rPr>
          <w:color w:val="FF0000"/>
          <w:sz w:val="32"/>
          <w:szCs w:val="32"/>
        </w:rPr>
        <w:t xml:space="preserve"> </w:t>
      </w:r>
      <w:r w:rsidR="004B62CE" w:rsidRPr="001C31A2">
        <w:rPr>
          <w:sz w:val="24"/>
          <w:szCs w:val="24"/>
        </w:rPr>
        <w:t xml:space="preserve">des racines puis des tiges et </w:t>
      </w:r>
      <w:r w:rsidR="0083593F" w:rsidRPr="001C31A2">
        <w:rPr>
          <w:sz w:val="24"/>
          <w:szCs w:val="24"/>
        </w:rPr>
        <w:t xml:space="preserve">jusqu’aux feuilles sous forme de </w:t>
      </w:r>
      <w:r w:rsidR="0083593F" w:rsidRPr="001C31A2">
        <w:rPr>
          <w:b/>
          <w:bCs/>
          <w:color w:val="FF0000"/>
          <w:sz w:val="24"/>
          <w:szCs w:val="24"/>
        </w:rPr>
        <w:t>sève brute</w:t>
      </w:r>
    </w:p>
    <w:p w14:paraId="1CD51960" w14:textId="51A6941E" w:rsidR="0083593F" w:rsidRDefault="001870ED" w:rsidP="006D127F">
      <w:pPr>
        <w:rPr>
          <w:sz w:val="24"/>
          <w:szCs w:val="24"/>
        </w:rPr>
      </w:pPr>
      <w:r w:rsidRPr="00523B88">
        <w:rPr>
          <w:b/>
          <w:bCs/>
          <w:color w:val="FF0000"/>
          <w:sz w:val="24"/>
          <w:szCs w:val="24"/>
        </w:rPr>
        <w:t>L’évapotranspiration</w:t>
      </w:r>
      <w:r>
        <w:rPr>
          <w:sz w:val="24"/>
          <w:szCs w:val="24"/>
        </w:rPr>
        <w:t xml:space="preserve"> foliaire </w:t>
      </w:r>
      <w:r w:rsidR="00523B88">
        <w:rPr>
          <w:sz w:val="24"/>
          <w:szCs w:val="24"/>
        </w:rPr>
        <w:t>facilite la montée de la sève brute. (= sortie de vapeur d’eau au niveau des ostioles des stomates)</w:t>
      </w:r>
    </w:p>
    <w:p w14:paraId="4E37CB2A" w14:textId="77777777" w:rsidR="00523B88" w:rsidRDefault="00523B88" w:rsidP="006D127F">
      <w:pPr>
        <w:rPr>
          <w:sz w:val="24"/>
          <w:szCs w:val="24"/>
        </w:rPr>
      </w:pPr>
    </w:p>
    <w:p w14:paraId="698F9CE1" w14:textId="35D391D5" w:rsidR="009166C3" w:rsidRDefault="00B3712F" w:rsidP="005100AA">
      <w:pPr>
        <w:rPr>
          <w:sz w:val="24"/>
          <w:szCs w:val="24"/>
        </w:rPr>
      </w:pPr>
      <w:r>
        <w:rPr>
          <w:sz w:val="24"/>
          <w:szCs w:val="24"/>
        </w:rPr>
        <w:t>Doc 8 :</w:t>
      </w:r>
    </w:p>
    <w:p w14:paraId="49F8FB19" w14:textId="6DD5B9D1" w:rsidR="00812C10" w:rsidRDefault="00812C10" w:rsidP="00812C1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Ces différents vaisseaux de </w:t>
      </w:r>
      <w:r w:rsidRPr="00A96894">
        <w:rPr>
          <w:color w:val="FF0000"/>
          <w:sz w:val="24"/>
          <w:szCs w:val="24"/>
        </w:rPr>
        <w:t xml:space="preserve">xylème </w:t>
      </w:r>
      <w:r>
        <w:rPr>
          <w:sz w:val="24"/>
          <w:szCs w:val="24"/>
        </w:rPr>
        <w:t>sont constitués de cellules mortes (il n’en reste que la paroi longitudinale)</w:t>
      </w:r>
    </w:p>
    <w:p w14:paraId="19B56604" w14:textId="7D1F17E4" w:rsidR="00812C10" w:rsidRDefault="00812C10" w:rsidP="00812C1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Si coloration au carmin-vert d’iode, paroi verte : d’o</w:t>
      </w:r>
      <w:r w:rsidR="00AE10FB">
        <w:rPr>
          <w:sz w:val="24"/>
          <w:szCs w:val="24"/>
        </w:rPr>
        <w:t xml:space="preserve">ù présence de </w:t>
      </w:r>
      <w:r w:rsidR="00AE10FB" w:rsidRPr="00711527">
        <w:rPr>
          <w:b/>
          <w:bCs/>
          <w:sz w:val="24"/>
          <w:szCs w:val="24"/>
        </w:rPr>
        <w:t>lignine sur cette paroi</w:t>
      </w:r>
      <w:r w:rsidR="00AE10FB">
        <w:rPr>
          <w:sz w:val="24"/>
          <w:szCs w:val="24"/>
        </w:rPr>
        <w:t>. La lignine est un composant qui rend les parois imperméables et rigides.</w:t>
      </w:r>
    </w:p>
    <w:p w14:paraId="3A22971A" w14:textId="77777777" w:rsidR="00441118" w:rsidRPr="00812C10" w:rsidRDefault="00441118" w:rsidP="00441118">
      <w:pPr>
        <w:pStyle w:val="Paragraphedeliste"/>
        <w:rPr>
          <w:sz w:val="24"/>
          <w:szCs w:val="24"/>
        </w:rPr>
      </w:pPr>
    </w:p>
    <w:p w14:paraId="450E1104" w14:textId="6E5C5810" w:rsidR="00B3712F" w:rsidRPr="00441118" w:rsidRDefault="008C5B49" w:rsidP="008C5B49">
      <w:pPr>
        <w:pStyle w:val="Paragraphedeliste"/>
        <w:numPr>
          <w:ilvl w:val="0"/>
          <w:numId w:val="9"/>
        </w:numPr>
        <w:rPr>
          <w:color w:val="FFC000"/>
          <w:sz w:val="24"/>
          <w:szCs w:val="24"/>
        </w:rPr>
      </w:pPr>
      <w:r w:rsidRPr="00441118">
        <w:rPr>
          <w:color w:val="FFC000"/>
          <w:sz w:val="24"/>
          <w:szCs w:val="24"/>
        </w:rPr>
        <w:t>Les systèmes conducteurs de la sève élaborée</w:t>
      </w:r>
    </w:p>
    <w:p w14:paraId="4053A06C" w14:textId="29AC323F" w:rsidR="00441118" w:rsidRDefault="00441118" w:rsidP="004977E5">
      <w:pPr>
        <w:rPr>
          <w:sz w:val="24"/>
          <w:szCs w:val="24"/>
        </w:rPr>
      </w:pPr>
    </w:p>
    <w:p w14:paraId="1F9419C8" w14:textId="5704FA56" w:rsidR="0027701C" w:rsidRDefault="0060162F" w:rsidP="0027701C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Au niveau des feuilles formation de la sève élaborée qui contient des glucides, moins d’eau et pas </w:t>
      </w:r>
      <w:r w:rsidR="00277DBF">
        <w:rPr>
          <w:sz w:val="24"/>
          <w:szCs w:val="24"/>
        </w:rPr>
        <w:t xml:space="preserve">de nitrates </w:t>
      </w:r>
    </w:p>
    <w:p w14:paraId="4A19B156" w14:textId="6AD8FFAC" w:rsidR="006D2DE2" w:rsidRPr="0027701C" w:rsidRDefault="006D2DE2" w:rsidP="0027701C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Circulation de la sève élaborée dans </w:t>
      </w:r>
      <w:r w:rsidRPr="006D2DE2">
        <w:rPr>
          <w:sz w:val="24"/>
          <w:szCs w:val="24"/>
          <w:u w:val="thick"/>
        </w:rPr>
        <w:t xml:space="preserve">les </w:t>
      </w:r>
      <w:r w:rsidRPr="006D2DE2">
        <w:rPr>
          <w:b/>
          <w:bCs/>
          <w:sz w:val="24"/>
          <w:szCs w:val="24"/>
          <w:u w:val="thick"/>
        </w:rPr>
        <w:t>tubes criblées</w:t>
      </w:r>
      <w:r w:rsidRPr="006D2DE2">
        <w:rPr>
          <w:sz w:val="24"/>
          <w:szCs w:val="24"/>
          <w:u w:val="thick"/>
        </w:rPr>
        <w:t xml:space="preserve"> du </w:t>
      </w:r>
      <w:r w:rsidRPr="006406BD">
        <w:rPr>
          <w:b/>
          <w:bCs/>
          <w:color w:val="FF0000"/>
          <w:sz w:val="24"/>
          <w:szCs w:val="24"/>
          <w:u w:val="thick"/>
        </w:rPr>
        <w:t>phloème</w:t>
      </w:r>
      <w:r w:rsidRPr="006D2DE2">
        <w:rPr>
          <w:sz w:val="24"/>
          <w:szCs w:val="24"/>
          <w:u w:val="thick"/>
        </w:rPr>
        <w:t>.</w:t>
      </w:r>
    </w:p>
    <w:p w14:paraId="173E72C2" w14:textId="073928D4" w:rsidR="004977E5" w:rsidRDefault="006B5926" w:rsidP="004977E5">
      <w:pPr>
        <w:rPr>
          <w:sz w:val="24"/>
          <w:szCs w:val="24"/>
        </w:rPr>
      </w:pPr>
      <w:r w:rsidRPr="00552022">
        <w:rPr>
          <w:color w:val="FF0000"/>
          <w:sz w:val="24"/>
          <w:szCs w:val="24"/>
        </w:rPr>
        <w:t xml:space="preserve">Les tubes criblés = </w:t>
      </w:r>
      <w:r w:rsidRPr="00552022">
        <w:rPr>
          <w:b/>
          <w:bCs/>
          <w:color w:val="FF0000"/>
          <w:sz w:val="24"/>
          <w:szCs w:val="24"/>
        </w:rPr>
        <w:t>cellules vivantes</w:t>
      </w:r>
      <w:r w:rsidRPr="00552022">
        <w:rPr>
          <w:color w:val="FF0000"/>
          <w:sz w:val="24"/>
          <w:szCs w:val="24"/>
        </w:rPr>
        <w:t xml:space="preserve"> allongées sans noyau,</w:t>
      </w:r>
      <w:r>
        <w:rPr>
          <w:sz w:val="24"/>
          <w:szCs w:val="24"/>
        </w:rPr>
        <w:t xml:space="preserve"> avec des parois longitudinales et transversales possédant des pores appelés cribles + cellules compagnes (avec noyau) accolées aux tubes criblés.</w:t>
      </w:r>
    </w:p>
    <w:p w14:paraId="5EF1C803" w14:textId="35EF77B9" w:rsidR="006B5926" w:rsidRDefault="006B5926" w:rsidP="004977E5">
      <w:pPr>
        <w:rPr>
          <w:sz w:val="24"/>
          <w:szCs w:val="24"/>
        </w:rPr>
      </w:pPr>
      <w:r>
        <w:rPr>
          <w:sz w:val="24"/>
          <w:szCs w:val="24"/>
        </w:rPr>
        <w:t>Si coloration carmin vert d’iode, vaisseaux roses</w:t>
      </w:r>
      <w:r w:rsidR="00552022">
        <w:rPr>
          <w:sz w:val="24"/>
          <w:szCs w:val="24"/>
        </w:rPr>
        <w:t xml:space="preserve">. </w:t>
      </w:r>
      <w:proofErr w:type="gramStart"/>
      <w:r w:rsidR="00552022">
        <w:rPr>
          <w:sz w:val="24"/>
          <w:szCs w:val="24"/>
        </w:rPr>
        <w:t>Les tubes criblées</w:t>
      </w:r>
      <w:proofErr w:type="gramEnd"/>
      <w:r w:rsidR="00552022">
        <w:rPr>
          <w:sz w:val="24"/>
          <w:szCs w:val="24"/>
        </w:rPr>
        <w:t xml:space="preserve"> du phloème sont constituées de </w:t>
      </w:r>
      <w:r w:rsidR="00552022" w:rsidRPr="00552022">
        <w:rPr>
          <w:b/>
          <w:bCs/>
          <w:sz w:val="24"/>
          <w:szCs w:val="24"/>
        </w:rPr>
        <w:t>cellulose</w:t>
      </w:r>
      <w:r w:rsidR="00552022">
        <w:rPr>
          <w:sz w:val="24"/>
          <w:szCs w:val="24"/>
        </w:rPr>
        <w:t>.</w:t>
      </w:r>
    </w:p>
    <w:p w14:paraId="3562CFEA" w14:textId="77777777" w:rsidR="004977E5" w:rsidRPr="004977E5" w:rsidRDefault="004977E5" w:rsidP="004977E5">
      <w:pPr>
        <w:rPr>
          <w:sz w:val="24"/>
          <w:szCs w:val="24"/>
        </w:rPr>
      </w:pPr>
    </w:p>
    <w:sectPr w:rsidR="004977E5" w:rsidRPr="0049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D90A5" w14:textId="77777777" w:rsidR="009C373A" w:rsidRDefault="009C373A" w:rsidP="009D5231">
      <w:pPr>
        <w:spacing w:after="0" w:line="240" w:lineRule="auto"/>
      </w:pPr>
      <w:r>
        <w:separator/>
      </w:r>
    </w:p>
  </w:endnote>
  <w:endnote w:type="continuationSeparator" w:id="0">
    <w:p w14:paraId="7CBA3E69" w14:textId="77777777" w:rsidR="009C373A" w:rsidRDefault="009C373A" w:rsidP="009D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D3F4C" w14:textId="77777777" w:rsidR="009C373A" w:rsidRDefault="009C373A" w:rsidP="009D5231">
      <w:pPr>
        <w:spacing w:after="0" w:line="240" w:lineRule="auto"/>
      </w:pPr>
      <w:r>
        <w:separator/>
      </w:r>
    </w:p>
  </w:footnote>
  <w:footnote w:type="continuationSeparator" w:id="0">
    <w:p w14:paraId="637547F1" w14:textId="77777777" w:rsidR="009C373A" w:rsidRDefault="009C373A" w:rsidP="009D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26382"/>
    <w:multiLevelType w:val="hybridMultilevel"/>
    <w:tmpl w:val="5AFCD83A"/>
    <w:lvl w:ilvl="0" w:tplc="DECCBEB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565D8"/>
    <w:multiLevelType w:val="hybridMultilevel"/>
    <w:tmpl w:val="A30EDA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B3F14"/>
    <w:multiLevelType w:val="hybridMultilevel"/>
    <w:tmpl w:val="E0D84D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05F0E"/>
    <w:multiLevelType w:val="hybridMultilevel"/>
    <w:tmpl w:val="A2B6B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102B0"/>
    <w:multiLevelType w:val="hybridMultilevel"/>
    <w:tmpl w:val="A0043F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5A45"/>
    <w:multiLevelType w:val="hybridMultilevel"/>
    <w:tmpl w:val="AE988860"/>
    <w:lvl w:ilvl="0" w:tplc="F7E4A52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B700D6"/>
    <w:multiLevelType w:val="hybridMultilevel"/>
    <w:tmpl w:val="711CE24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906F75"/>
    <w:multiLevelType w:val="hybridMultilevel"/>
    <w:tmpl w:val="CB066020"/>
    <w:lvl w:ilvl="0" w:tplc="F7E4A52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195849"/>
    <w:multiLevelType w:val="hybridMultilevel"/>
    <w:tmpl w:val="3C4EC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4B0437"/>
    <w:multiLevelType w:val="hybridMultilevel"/>
    <w:tmpl w:val="80B2B9F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012CB1"/>
    <w:multiLevelType w:val="hybridMultilevel"/>
    <w:tmpl w:val="620034A6"/>
    <w:lvl w:ilvl="0" w:tplc="F7E4A520">
      <w:start w:val="1"/>
      <w:numFmt w:val="bullet"/>
      <w:lvlText w:val="-"/>
      <w:lvlJc w:val="left"/>
      <w:pPr>
        <w:ind w:left="2136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6EB31C55"/>
    <w:multiLevelType w:val="hybridMultilevel"/>
    <w:tmpl w:val="2DFCA4DA"/>
    <w:lvl w:ilvl="0" w:tplc="F7E4A520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949680">
    <w:abstractNumId w:val="0"/>
  </w:num>
  <w:num w:numId="2" w16cid:durableId="930889951">
    <w:abstractNumId w:val="8"/>
  </w:num>
  <w:num w:numId="3" w16cid:durableId="1433010270">
    <w:abstractNumId w:val="4"/>
  </w:num>
  <w:num w:numId="4" w16cid:durableId="93205895">
    <w:abstractNumId w:val="3"/>
  </w:num>
  <w:num w:numId="5" w16cid:durableId="840195737">
    <w:abstractNumId w:val="2"/>
  </w:num>
  <w:num w:numId="6" w16cid:durableId="614210898">
    <w:abstractNumId w:val="7"/>
  </w:num>
  <w:num w:numId="7" w16cid:durableId="1391997664">
    <w:abstractNumId w:val="11"/>
  </w:num>
  <w:num w:numId="8" w16cid:durableId="1020199187">
    <w:abstractNumId w:val="10"/>
  </w:num>
  <w:num w:numId="9" w16cid:durableId="658536333">
    <w:abstractNumId w:val="9"/>
  </w:num>
  <w:num w:numId="10" w16cid:durableId="1398434874">
    <w:abstractNumId w:val="5"/>
  </w:num>
  <w:num w:numId="11" w16cid:durableId="2084251258">
    <w:abstractNumId w:val="6"/>
  </w:num>
  <w:num w:numId="12" w16cid:durableId="1900626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445"/>
    <w:rsid w:val="00075F75"/>
    <w:rsid w:val="000A3CDD"/>
    <w:rsid w:val="000E16AC"/>
    <w:rsid w:val="000F780E"/>
    <w:rsid w:val="00114130"/>
    <w:rsid w:val="00122445"/>
    <w:rsid w:val="00123344"/>
    <w:rsid w:val="001679AF"/>
    <w:rsid w:val="001870ED"/>
    <w:rsid w:val="001A3BBE"/>
    <w:rsid w:val="001B0B44"/>
    <w:rsid w:val="001C31A2"/>
    <w:rsid w:val="0022596B"/>
    <w:rsid w:val="00226EDD"/>
    <w:rsid w:val="00227EC5"/>
    <w:rsid w:val="00237291"/>
    <w:rsid w:val="00245C5A"/>
    <w:rsid w:val="002468AA"/>
    <w:rsid w:val="00247E42"/>
    <w:rsid w:val="0027701C"/>
    <w:rsid w:val="00277DBF"/>
    <w:rsid w:val="002E4697"/>
    <w:rsid w:val="00302015"/>
    <w:rsid w:val="00391340"/>
    <w:rsid w:val="003C5CBD"/>
    <w:rsid w:val="00441118"/>
    <w:rsid w:val="00470E3F"/>
    <w:rsid w:val="004878B4"/>
    <w:rsid w:val="00492EB6"/>
    <w:rsid w:val="004977E5"/>
    <w:rsid w:val="004B244F"/>
    <w:rsid w:val="004B62CE"/>
    <w:rsid w:val="004D43C1"/>
    <w:rsid w:val="00506532"/>
    <w:rsid w:val="005100AA"/>
    <w:rsid w:val="005126DA"/>
    <w:rsid w:val="00523B88"/>
    <w:rsid w:val="00546D4F"/>
    <w:rsid w:val="00552022"/>
    <w:rsid w:val="005709E5"/>
    <w:rsid w:val="005E3C28"/>
    <w:rsid w:val="005F09A8"/>
    <w:rsid w:val="0060162F"/>
    <w:rsid w:val="0061080F"/>
    <w:rsid w:val="006406BD"/>
    <w:rsid w:val="00647B2E"/>
    <w:rsid w:val="00680BC4"/>
    <w:rsid w:val="006B5926"/>
    <w:rsid w:val="006D127F"/>
    <w:rsid w:val="006D2DE2"/>
    <w:rsid w:val="006E52C0"/>
    <w:rsid w:val="006F6E49"/>
    <w:rsid w:val="00710652"/>
    <w:rsid w:val="00711527"/>
    <w:rsid w:val="0075627A"/>
    <w:rsid w:val="007F7E9E"/>
    <w:rsid w:val="00805166"/>
    <w:rsid w:val="00812C10"/>
    <w:rsid w:val="0083593F"/>
    <w:rsid w:val="008B44F5"/>
    <w:rsid w:val="008C5B49"/>
    <w:rsid w:val="008E36A0"/>
    <w:rsid w:val="009166C3"/>
    <w:rsid w:val="009207D9"/>
    <w:rsid w:val="00966164"/>
    <w:rsid w:val="009C373A"/>
    <w:rsid w:val="009D5231"/>
    <w:rsid w:val="009E30CB"/>
    <w:rsid w:val="009F169E"/>
    <w:rsid w:val="00A12C6F"/>
    <w:rsid w:val="00A96894"/>
    <w:rsid w:val="00AB0FCC"/>
    <w:rsid w:val="00AE10FB"/>
    <w:rsid w:val="00B176A2"/>
    <w:rsid w:val="00B22E7B"/>
    <w:rsid w:val="00B3712F"/>
    <w:rsid w:val="00C37FAB"/>
    <w:rsid w:val="00C46A50"/>
    <w:rsid w:val="00CD5DA2"/>
    <w:rsid w:val="00D50859"/>
    <w:rsid w:val="00D85E48"/>
    <w:rsid w:val="00D967C4"/>
    <w:rsid w:val="00DA00E7"/>
    <w:rsid w:val="00DA5AA1"/>
    <w:rsid w:val="00DA6412"/>
    <w:rsid w:val="00DF0C46"/>
    <w:rsid w:val="00E015D3"/>
    <w:rsid w:val="00E72222"/>
    <w:rsid w:val="00E81F97"/>
    <w:rsid w:val="00F01EA5"/>
    <w:rsid w:val="00FC3438"/>
    <w:rsid w:val="00FD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8306"/>
  <w15:chartTrackingRefBased/>
  <w15:docId w15:val="{C302BCDC-C424-4781-A0EA-B751725C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24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2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24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24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24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24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24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24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24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24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24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24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244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244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244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244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244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244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24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2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24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24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2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244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244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244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24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244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2445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D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5231"/>
  </w:style>
  <w:style w:type="paragraph" w:styleId="Pieddepage">
    <w:name w:val="footer"/>
    <w:basedOn w:val="Normal"/>
    <w:link w:val="PieddepageCar"/>
    <w:uiPriority w:val="99"/>
    <w:unhideWhenUsed/>
    <w:rsid w:val="009D5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5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87</cp:revision>
  <dcterms:created xsi:type="dcterms:W3CDTF">2025-01-07T14:12:00Z</dcterms:created>
  <dcterms:modified xsi:type="dcterms:W3CDTF">2025-01-07T16:59:00Z</dcterms:modified>
</cp:coreProperties>
</file>