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A13" w:rsidRPr="002D7452" w:rsidRDefault="00850DDD" w:rsidP="002265A3">
      <w:pPr>
        <w:pStyle w:val="Titre"/>
        <w:rPr>
          <w:rFonts w:asciiTheme="minorHAnsi" w:hAnsiTheme="minorHAnsi" w:cstheme="minorHAnsi"/>
        </w:rPr>
      </w:pPr>
      <w:r w:rsidRPr="002D7452">
        <w:rPr>
          <w:rFonts w:asciiTheme="minorHAnsi" w:hAnsiTheme="minorHAnsi" w:cstheme="minorHAnsi"/>
        </w:rPr>
        <w:t>Thème 2 :</w:t>
      </w:r>
    </w:p>
    <w:p w:rsidR="00850DDD" w:rsidRPr="002D7452" w:rsidRDefault="00850DDD" w:rsidP="002265A3">
      <w:pPr>
        <w:pStyle w:val="Titre"/>
        <w:rPr>
          <w:rFonts w:asciiTheme="minorHAnsi" w:hAnsiTheme="minorHAnsi" w:cstheme="minorHAnsi"/>
        </w:rPr>
      </w:pPr>
      <w:r w:rsidRPr="002D7452">
        <w:rPr>
          <w:rFonts w:asciiTheme="minorHAnsi" w:hAnsiTheme="minorHAnsi" w:cstheme="minorHAnsi"/>
        </w:rPr>
        <w:t xml:space="preserve">Chapitre 2 – </w:t>
      </w:r>
    </w:p>
    <w:p w:rsidR="00850DDD" w:rsidRPr="002D7452" w:rsidRDefault="00850DDD" w:rsidP="00850DDD">
      <w:pPr>
        <w:rPr>
          <w:rFonts w:cstheme="minorHAnsi"/>
        </w:rPr>
      </w:pPr>
    </w:p>
    <w:p w:rsidR="006506EE" w:rsidRPr="002D7452" w:rsidRDefault="006506EE" w:rsidP="00850DDD">
      <w:pPr>
        <w:rPr>
          <w:rFonts w:cstheme="minorHAnsi"/>
        </w:rPr>
      </w:pPr>
      <w:r w:rsidRPr="002D7452">
        <w:rPr>
          <w:rFonts w:cstheme="minorHAnsi"/>
        </w:rPr>
        <w:t>Travail sur Berlin : enjeu de la guerre froide.</w:t>
      </w:r>
    </w:p>
    <w:p w:rsidR="00333452" w:rsidRPr="002D7452" w:rsidRDefault="00333452" w:rsidP="00333452">
      <w:pPr>
        <w:pStyle w:val="NormalWeb"/>
        <w:shd w:val="clear" w:color="auto" w:fill="FFFFFF"/>
        <w:spacing w:before="0" w:after="0"/>
        <w:jc w:val="both"/>
        <w:rPr>
          <w:rFonts w:asciiTheme="minorHAnsi" w:hAnsiTheme="minorHAnsi" w:cstheme="minorHAnsi"/>
          <w:color w:val="212529"/>
          <w:sz w:val="22"/>
          <w:szCs w:val="22"/>
        </w:rPr>
      </w:pPr>
      <w:r w:rsidRPr="002D7452">
        <w:rPr>
          <w:rFonts w:asciiTheme="minorHAnsi" w:hAnsiTheme="minorHAnsi" w:cstheme="minorHAnsi"/>
          <w:color w:val="1F497D"/>
          <w:sz w:val="22"/>
          <w:szCs w:val="22"/>
        </w:rPr>
        <w:t>Ce blocus a duré de juin 1948 à mai 1949. Il a entraîné la fusion des secteurs occidentaux donnant naissance à la RFA (république fédérale d’Allemagne) = Allemagne de l’ouest en mai. L’URSS réplique en octobre 1949 par la création de la RDA (république démocratique allemande) = Allemagne de l’est. Berlin reste divisée en 4 secteurs. A Berlin, les 2 modèles se font face. </w:t>
      </w:r>
    </w:p>
    <w:p w:rsidR="002265A3" w:rsidRPr="002D7452" w:rsidRDefault="002265A3" w:rsidP="002265A3">
      <w:pPr>
        <w:pStyle w:val="NormalWeb"/>
        <w:shd w:val="clear" w:color="auto" w:fill="FFFFFF"/>
        <w:spacing w:before="0" w:after="0"/>
        <w:jc w:val="both"/>
        <w:rPr>
          <w:rFonts w:asciiTheme="minorHAnsi" w:hAnsiTheme="minorHAnsi" w:cstheme="minorHAnsi"/>
          <w:color w:val="212529"/>
          <w:sz w:val="22"/>
          <w:szCs w:val="22"/>
        </w:rPr>
      </w:pPr>
      <w:r w:rsidRPr="002D7452">
        <w:rPr>
          <w:rFonts w:asciiTheme="minorHAnsi" w:hAnsiTheme="minorHAnsi" w:cstheme="minorHAnsi"/>
          <w:color w:val="1F497D"/>
          <w:sz w:val="22"/>
          <w:szCs w:val="22"/>
        </w:rPr>
        <w:t>Face à la fuite de nombreux est – allemands vers la RFA via Berlin. Les autorités est- allemandes font ériger un mur séparant est et ouest à Berlin, fils barbelés posés dans la nuit du 12 au 13 août 1961 (1975 : deux murs sont construits à Berlin est). Ce mur s’ouvre en octobre 1989. </w:t>
      </w:r>
    </w:p>
    <w:p w:rsidR="00333452" w:rsidRPr="002D7452" w:rsidRDefault="00333452" w:rsidP="00333452">
      <w:pPr>
        <w:pStyle w:val="NormalWeb"/>
        <w:shd w:val="clear" w:color="auto" w:fill="FFFFFF"/>
        <w:spacing w:before="0" w:after="0"/>
        <w:jc w:val="both"/>
        <w:rPr>
          <w:rFonts w:asciiTheme="minorHAnsi" w:hAnsiTheme="minorHAnsi" w:cstheme="minorHAnsi"/>
          <w:color w:val="212529"/>
          <w:sz w:val="22"/>
          <w:szCs w:val="22"/>
        </w:rPr>
      </w:pPr>
      <w:r w:rsidRPr="002D7452">
        <w:rPr>
          <w:rFonts w:asciiTheme="minorHAnsi" w:hAnsiTheme="minorHAnsi" w:cstheme="minorHAnsi"/>
          <w:color w:val="FF0000"/>
          <w:sz w:val="22"/>
          <w:szCs w:val="22"/>
        </w:rPr>
        <w:t>2) Autres grandes crises de la guerre froide : tensions directes et indirectes entre les 2 grands (URSS et Etats-Unis) </w:t>
      </w:r>
    </w:p>
    <w:p w:rsidR="00333452" w:rsidRPr="002D7452" w:rsidRDefault="00333452" w:rsidP="00333452">
      <w:pPr>
        <w:pStyle w:val="NormalWeb"/>
        <w:shd w:val="clear" w:color="auto" w:fill="FFFFFF"/>
        <w:spacing w:before="0" w:after="0"/>
        <w:jc w:val="both"/>
        <w:rPr>
          <w:rFonts w:asciiTheme="minorHAnsi" w:hAnsiTheme="minorHAnsi" w:cstheme="minorHAnsi"/>
          <w:color w:val="212529"/>
          <w:sz w:val="22"/>
          <w:szCs w:val="22"/>
        </w:rPr>
      </w:pPr>
      <w:r w:rsidRPr="002D7452">
        <w:rPr>
          <w:rFonts w:asciiTheme="minorHAnsi" w:hAnsiTheme="minorHAnsi" w:cstheme="minorHAnsi"/>
          <w:color w:val="1F497D"/>
          <w:sz w:val="22"/>
          <w:szCs w:val="22"/>
        </w:rPr>
        <w:t> </w:t>
      </w:r>
      <w:r w:rsidRPr="002D7452">
        <w:rPr>
          <w:rFonts w:asciiTheme="minorHAnsi" w:hAnsiTheme="minorHAnsi" w:cstheme="minorHAnsi"/>
          <w:color w:val="FF0000"/>
          <w:sz w:val="22"/>
          <w:szCs w:val="22"/>
        </w:rPr>
        <w:t>1962 : crise des missiles de Cuba</w:t>
      </w:r>
    </w:p>
    <w:p w:rsidR="00333452" w:rsidRPr="002D7452" w:rsidRDefault="00333452" w:rsidP="00333452">
      <w:pPr>
        <w:pStyle w:val="NormalWeb"/>
        <w:shd w:val="clear" w:color="auto" w:fill="FFFFFF"/>
        <w:jc w:val="both"/>
        <w:rPr>
          <w:rFonts w:asciiTheme="minorHAnsi" w:hAnsiTheme="minorHAnsi" w:cstheme="minorHAnsi"/>
          <w:color w:val="212529"/>
          <w:sz w:val="22"/>
          <w:szCs w:val="22"/>
        </w:rPr>
      </w:pPr>
      <w:r w:rsidRPr="002D7452">
        <w:rPr>
          <w:rFonts w:asciiTheme="minorHAnsi" w:hAnsiTheme="minorHAnsi" w:cstheme="minorHAnsi"/>
          <w:color w:val="212529"/>
          <w:sz w:val="22"/>
          <w:szCs w:val="22"/>
        </w:rPr>
        <w:t>Rappels : </w:t>
      </w:r>
    </w:p>
    <w:p w:rsidR="00333452" w:rsidRPr="002D7452" w:rsidRDefault="00333452" w:rsidP="00333452">
      <w:pPr>
        <w:pStyle w:val="NormalWeb"/>
        <w:shd w:val="clear" w:color="auto" w:fill="FFFFFF"/>
        <w:spacing w:before="0" w:after="0"/>
        <w:jc w:val="both"/>
        <w:rPr>
          <w:rFonts w:asciiTheme="minorHAnsi" w:hAnsiTheme="minorHAnsi" w:cstheme="minorHAnsi"/>
          <w:color w:val="212529"/>
          <w:sz w:val="22"/>
          <w:szCs w:val="22"/>
        </w:rPr>
      </w:pPr>
      <w:r w:rsidRPr="002D7452">
        <w:rPr>
          <w:rFonts w:asciiTheme="minorHAnsi" w:hAnsiTheme="minorHAnsi" w:cstheme="minorHAnsi"/>
          <w:color w:val="FF0000"/>
          <w:sz w:val="22"/>
          <w:szCs w:val="22"/>
        </w:rPr>
        <w:t>XIX</w:t>
      </w:r>
      <w:r w:rsidRPr="002D7452">
        <w:rPr>
          <w:rFonts w:asciiTheme="minorHAnsi" w:hAnsiTheme="minorHAnsi" w:cstheme="minorHAnsi"/>
          <w:color w:val="1F497D"/>
          <w:sz w:val="22"/>
          <w:szCs w:val="22"/>
        </w:rPr>
        <w:t> : doctrine Monroe (1823), les USA refusent toute ingérence européenne en Amérique et inversement les USA ne s’occupent pas des affaires européennes = contexte des indépendances des pays d’Amérique latine. Les Américains faisaient des affaires à Cuba (compagnie des fruits) et soutiennent des régimes durs à la tête de Cuba (dictature de Batista).</w:t>
      </w:r>
    </w:p>
    <w:p w:rsidR="00333452" w:rsidRPr="002D7452" w:rsidRDefault="00333452" w:rsidP="00333452">
      <w:pPr>
        <w:pStyle w:val="NormalWeb"/>
        <w:shd w:val="clear" w:color="auto" w:fill="FFFFFF"/>
        <w:spacing w:before="0" w:after="0"/>
        <w:jc w:val="both"/>
        <w:rPr>
          <w:rFonts w:asciiTheme="minorHAnsi" w:hAnsiTheme="minorHAnsi" w:cstheme="minorHAnsi"/>
          <w:color w:val="212529"/>
          <w:sz w:val="22"/>
          <w:szCs w:val="22"/>
        </w:rPr>
      </w:pPr>
      <w:r w:rsidRPr="002D7452">
        <w:rPr>
          <w:rFonts w:asciiTheme="minorHAnsi" w:hAnsiTheme="minorHAnsi" w:cstheme="minorHAnsi"/>
          <w:color w:val="FF0000"/>
          <w:sz w:val="22"/>
          <w:szCs w:val="22"/>
        </w:rPr>
        <w:t>1958 </w:t>
      </w:r>
      <w:r w:rsidRPr="002D7452">
        <w:rPr>
          <w:rFonts w:asciiTheme="minorHAnsi" w:hAnsiTheme="minorHAnsi" w:cstheme="minorHAnsi"/>
          <w:color w:val="1F497D"/>
          <w:sz w:val="22"/>
          <w:szCs w:val="22"/>
        </w:rPr>
        <w:t>: Révolte de la population cubaine contre ce régime (Batista), volonté d’obtenir des réformes agraires </w:t>
      </w:r>
    </w:p>
    <w:p w:rsidR="00333452" w:rsidRPr="002D7452" w:rsidRDefault="00333452" w:rsidP="00333452">
      <w:pPr>
        <w:pStyle w:val="NormalWeb"/>
        <w:shd w:val="clear" w:color="auto" w:fill="FFFFFF"/>
        <w:spacing w:before="0" w:after="0"/>
        <w:jc w:val="both"/>
        <w:rPr>
          <w:rFonts w:asciiTheme="minorHAnsi" w:hAnsiTheme="minorHAnsi" w:cstheme="minorHAnsi"/>
          <w:color w:val="212529"/>
          <w:sz w:val="22"/>
          <w:szCs w:val="22"/>
        </w:rPr>
      </w:pPr>
      <w:r w:rsidRPr="002D7452">
        <w:rPr>
          <w:rFonts w:asciiTheme="minorHAnsi" w:hAnsiTheme="minorHAnsi" w:cstheme="minorHAnsi"/>
          <w:color w:val="FF0000"/>
          <w:sz w:val="22"/>
          <w:szCs w:val="22"/>
        </w:rPr>
        <w:t>1959</w:t>
      </w:r>
      <w:r w:rsidRPr="002D7452">
        <w:rPr>
          <w:rFonts w:asciiTheme="minorHAnsi" w:hAnsiTheme="minorHAnsi" w:cstheme="minorHAnsi"/>
          <w:color w:val="1F497D"/>
          <w:sz w:val="22"/>
          <w:szCs w:val="22"/>
        </w:rPr>
        <w:t> : Fidel Castro arrive au pouvoir, des réformes sont menées, peu de réactions aux Etats Unis. Le régime de Castro se durcit (influence du Che Guevara), les Etats Unis tentent de renverser Castro en 1961 (débarquement raté US en avril 1961 à la baie des cochons). Cuba se tourne de plus en plus vers l’URSS. </w:t>
      </w:r>
    </w:p>
    <w:p w:rsidR="00333452" w:rsidRPr="002D7452" w:rsidRDefault="00333452" w:rsidP="00333452">
      <w:pPr>
        <w:pStyle w:val="NormalWeb"/>
        <w:shd w:val="clear" w:color="auto" w:fill="FFFFFF"/>
        <w:spacing w:before="0" w:after="0"/>
        <w:jc w:val="both"/>
        <w:rPr>
          <w:rFonts w:asciiTheme="minorHAnsi" w:hAnsiTheme="minorHAnsi" w:cstheme="minorHAnsi"/>
          <w:color w:val="212529"/>
          <w:sz w:val="22"/>
          <w:szCs w:val="22"/>
        </w:rPr>
      </w:pPr>
      <w:r w:rsidRPr="002D7452">
        <w:rPr>
          <w:rFonts w:asciiTheme="minorHAnsi" w:hAnsiTheme="minorHAnsi" w:cstheme="minorHAnsi"/>
          <w:color w:val="1F497D"/>
          <w:sz w:val="22"/>
          <w:szCs w:val="22"/>
        </w:rPr>
        <w:t>https://enseignants.lumni.fr/fiche-media/00000000183/la-crise-des-fusees-de-cuba.html</w:t>
      </w:r>
    </w:p>
    <w:p w:rsidR="00333452" w:rsidRPr="002D7452" w:rsidRDefault="00333452" w:rsidP="00333452">
      <w:pPr>
        <w:pStyle w:val="NormalWeb"/>
        <w:shd w:val="clear" w:color="auto" w:fill="FFFFFF"/>
        <w:rPr>
          <w:rFonts w:asciiTheme="minorHAnsi" w:hAnsiTheme="minorHAnsi" w:cstheme="minorHAnsi"/>
          <w:color w:val="212529"/>
          <w:sz w:val="22"/>
          <w:szCs w:val="22"/>
        </w:rPr>
      </w:pPr>
      <w:r w:rsidRPr="002D7452">
        <w:rPr>
          <w:rFonts w:asciiTheme="minorHAnsi" w:hAnsiTheme="minorHAnsi" w:cstheme="minorHAnsi"/>
          <w:color w:val="212529"/>
          <w:sz w:val="22"/>
          <w:szCs w:val="22"/>
        </w:rPr>
        <w:t> </w:t>
      </w:r>
    </w:p>
    <w:p w:rsidR="00333452" w:rsidRPr="002D7452" w:rsidRDefault="00333452" w:rsidP="00333452">
      <w:pPr>
        <w:pStyle w:val="NormalWeb"/>
        <w:shd w:val="clear" w:color="auto" w:fill="FFFFFF"/>
        <w:spacing w:before="0" w:after="0"/>
        <w:rPr>
          <w:rFonts w:asciiTheme="minorHAnsi" w:hAnsiTheme="minorHAnsi" w:cstheme="minorHAnsi"/>
          <w:color w:val="212529"/>
          <w:sz w:val="22"/>
          <w:szCs w:val="22"/>
        </w:rPr>
      </w:pPr>
      <w:r w:rsidRPr="002D7452">
        <w:rPr>
          <w:rFonts w:asciiTheme="minorHAnsi" w:hAnsiTheme="minorHAnsi" w:cstheme="minorHAnsi"/>
          <w:color w:val="FF0000"/>
          <w:sz w:val="22"/>
          <w:szCs w:val="22"/>
        </w:rPr>
        <w:t>14 octobre 1962</w:t>
      </w:r>
      <w:r w:rsidRPr="002D7452">
        <w:rPr>
          <w:rFonts w:asciiTheme="minorHAnsi" w:hAnsiTheme="minorHAnsi" w:cstheme="minorHAnsi"/>
          <w:color w:val="212529"/>
          <w:sz w:val="22"/>
          <w:szCs w:val="22"/>
        </w:rPr>
        <w:t> </w:t>
      </w:r>
      <w:r w:rsidRPr="002D7452">
        <w:rPr>
          <w:rFonts w:asciiTheme="minorHAnsi" w:hAnsiTheme="minorHAnsi" w:cstheme="minorHAnsi"/>
          <w:color w:val="1F497D"/>
          <w:sz w:val="22"/>
          <w:szCs w:val="22"/>
        </w:rPr>
        <w:t>: avion espion américain prend des photos de Cuba où l’on remarque l’installation de rampes de lancement de missiles. Cuba permet de cibler jusqu’à 1800 km le territoire des Etats Unis. Organisation par les USA du blocus de l’île pour empêcher la livraison par les Soviétiques de missiles. </w:t>
      </w:r>
    </w:p>
    <w:p w:rsidR="00333452" w:rsidRPr="002D7452" w:rsidRDefault="00333452" w:rsidP="00333452">
      <w:pPr>
        <w:pStyle w:val="NormalWeb"/>
        <w:shd w:val="clear" w:color="auto" w:fill="FFFFFF"/>
        <w:spacing w:before="0" w:after="0"/>
        <w:jc w:val="both"/>
        <w:rPr>
          <w:rFonts w:asciiTheme="minorHAnsi" w:hAnsiTheme="minorHAnsi" w:cstheme="minorHAnsi"/>
          <w:color w:val="212529"/>
          <w:sz w:val="22"/>
          <w:szCs w:val="22"/>
        </w:rPr>
      </w:pPr>
      <w:r w:rsidRPr="002D7452">
        <w:rPr>
          <w:rFonts w:asciiTheme="minorHAnsi" w:hAnsiTheme="minorHAnsi" w:cstheme="minorHAnsi"/>
          <w:color w:val="FF0000"/>
          <w:sz w:val="22"/>
          <w:szCs w:val="22"/>
        </w:rPr>
        <w:t>Apogée de la crise octobre 1962</w:t>
      </w:r>
      <w:r w:rsidRPr="002D7452">
        <w:rPr>
          <w:rFonts w:asciiTheme="minorHAnsi" w:hAnsiTheme="minorHAnsi" w:cstheme="minorHAnsi"/>
          <w:color w:val="1F497D"/>
          <w:sz w:val="22"/>
          <w:szCs w:val="22"/>
        </w:rPr>
        <w:t xml:space="preserve"> : Kennedy menace d’attaquer les navires soviétiques transportant des missiles ; surenchère verbale entre les USA et l’URSS. Réelle crainte d’une attaque / d’une guerre </w:t>
      </w:r>
      <w:r w:rsidRPr="002D7452">
        <w:rPr>
          <w:rFonts w:asciiTheme="minorHAnsi" w:hAnsiTheme="minorHAnsi" w:cstheme="minorHAnsi"/>
          <w:color w:val="1F497D"/>
          <w:sz w:val="22"/>
          <w:szCs w:val="22"/>
        </w:rPr>
        <w:lastRenderedPageBreak/>
        <w:t>nucléaire entre les deux grandes puissances. Dirigeant de l’URSS : Khrouchtchev (à l’origine de la déstalinisation de l’URSS). </w:t>
      </w:r>
    </w:p>
    <w:p w:rsidR="00333452" w:rsidRPr="002D7452" w:rsidRDefault="00333452" w:rsidP="00333452">
      <w:pPr>
        <w:pStyle w:val="NormalWeb"/>
        <w:shd w:val="clear" w:color="auto" w:fill="FFFFFF"/>
        <w:spacing w:before="0" w:after="0"/>
        <w:jc w:val="both"/>
        <w:rPr>
          <w:rFonts w:asciiTheme="minorHAnsi" w:hAnsiTheme="minorHAnsi" w:cstheme="minorHAnsi"/>
          <w:color w:val="212529"/>
          <w:sz w:val="22"/>
          <w:szCs w:val="22"/>
        </w:rPr>
      </w:pPr>
      <w:r w:rsidRPr="002D7452">
        <w:rPr>
          <w:rFonts w:asciiTheme="minorHAnsi" w:hAnsiTheme="minorHAnsi" w:cstheme="minorHAnsi"/>
          <w:color w:val="1F497D"/>
          <w:sz w:val="22"/>
          <w:szCs w:val="22"/>
        </w:rPr>
        <w:t>L’URSS rappelle ses bateaux et accepte de ne pas installer de missiles à Cuba, conscience de la force armée américaine. Les relations s’améliorent avec l’installation d’un téléphone rouge entre l’URSS et les USA pour permettre le dialogue direct entre les 2 puissances = début de la détente entre les 2 grands (1963 – 1979). Les USA retirent alors leurs missiles présents en Turquie. </w:t>
      </w:r>
    </w:p>
    <w:p w:rsidR="00333452" w:rsidRPr="002D7452" w:rsidRDefault="00333452" w:rsidP="00850DDD">
      <w:pPr>
        <w:rPr>
          <w:rFonts w:cstheme="minorHAnsi"/>
        </w:rPr>
      </w:pPr>
    </w:p>
    <w:p w:rsidR="00333452" w:rsidRPr="002D7452" w:rsidRDefault="00333452" w:rsidP="00333452">
      <w:pPr>
        <w:pStyle w:val="NormalWeb"/>
        <w:shd w:val="clear" w:color="auto" w:fill="FFFFFF"/>
        <w:spacing w:before="0" w:after="0"/>
        <w:jc w:val="both"/>
        <w:rPr>
          <w:rFonts w:asciiTheme="minorHAnsi" w:hAnsiTheme="minorHAnsi" w:cstheme="minorHAnsi"/>
          <w:color w:val="212529"/>
          <w:sz w:val="22"/>
          <w:szCs w:val="22"/>
        </w:rPr>
      </w:pPr>
      <w:r w:rsidRPr="002D7452">
        <w:rPr>
          <w:rFonts w:asciiTheme="minorHAnsi" w:hAnsiTheme="minorHAnsi" w:cstheme="minorHAnsi"/>
          <w:color w:val="FF0000"/>
          <w:sz w:val="22"/>
          <w:szCs w:val="22"/>
        </w:rPr>
        <w:t>II] Les nouveaux Etats : des indépendances à leur affirmation sur la scène internationale </w:t>
      </w:r>
    </w:p>
    <w:p w:rsidR="00333452" w:rsidRPr="002D7452" w:rsidRDefault="00333452" w:rsidP="00333452">
      <w:pPr>
        <w:pStyle w:val="NormalWeb"/>
        <w:shd w:val="clear" w:color="auto" w:fill="FFFFFF"/>
        <w:jc w:val="both"/>
        <w:rPr>
          <w:rFonts w:asciiTheme="minorHAnsi" w:hAnsiTheme="minorHAnsi" w:cstheme="minorHAnsi"/>
          <w:color w:val="212529"/>
          <w:sz w:val="22"/>
          <w:szCs w:val="22"/>
        </w:rPr>
      </w:pPr>
      <w:r w:rsidRPr="002D7452">
        <w:rPr>
          <w:rFonts w:asciiTheme="minorHAnsi" w:hAnsiTheme="minorHAnsi" w:cstheme="minorHAnsi"/>
          <w:color w:val="212529"/>
          <w:sz w:val="22"/>
          <w:szCs w:val="22"/>
        </w:rPr>
        <w:t>Pages 148 – 149</w:t>
      </w:r>
    </w:p>
    <w:p w:rsidR="00333452" w:rsidRPr="002D7452" w:rsidRDefault="00333452" w:rsidP="00333452">
      <w:pPr>
        <w:pStyle w:val="NormalWeb"/>
        <w:shd w:val="clear" w:color="auto" w:fill="FFFFFF"/>
        <w:jc w:val="both"/>
        <w:rPr>
          <w:rFonts w:asciiTheme="minorHAnsi" w:hAnsiTheme="minorHAnsi" w:cstheme="minorHAnsi"/>
          <w:color w:val="212529"/>
          <w:sz w:val="22"/>
          <w:szCs w:val="22"/>
        </w:rPr>
      </w:pPr>
      <w:r w:rsidRPr="002D7452">
        <w:rPr>
          <w:rFonts w:asciiTheme="minorHAnsi" w:hAnsiTheme="minorHAnsi" w:cstheme="minorHAnsi"/>
          <w:color w:val="212529"/>
          <w:sz w:val="22"/>
          <w:szCs w:val="22"/>
        </w:rPr>
        <w:t>Principaux empires coloniaux : en Afrique et en Asie ; principales métropoles = Royaume-Uni, France, Pays-Bas et Belgique. Une partie des empires coloniaux a connu l’occupation japonaise (Indochine = France ; Indonésie = Pays-Bas …). Ces pays occupés ne souhaitent pas le retour de la puissance coloniale. </w:t>
      </w:r>
    </w:p>
    <w:p w:rsidR="00333452" w:rsidRPr="002D7452" w:rsidRDefault="00333452" w:rsidP="00333452">
      <w:pPr>
        <w:pStyle w:val="NormalWeb"/>
        <w:shd w:val="clear" w:color="auto" w:fill="FFFFFF"/>
        <w:jc w:val="both"/>
        <w:rPr>
          <w:rFonts w:asciiTheme="minorHAnsi" w:hAnsiTheme="minorHAnsi" w:cstheme="minorHAnsi"/>
          <w:color w:val="212529"/>
          <w:sz w:val="22"/>
          <w:szCs w:val="22"/>
        </w:rPr>
      </w:pPr>
      <w:r w:rsidRPr="002D7452">
        <w:rPr>
          <w:rFonts w:asciiTheme="minorHAnsi" w:hAnsiTheme="minorHAnsi" w:cstheme="minorHAnsi"/>
          <w:color w:val="212529"/>
          <w:sz w:val="22"/>
          <w:szCs w:val="22"/>
        </w:rPr>
        <w:t>Dès le début du XX siècle naissent des mouvements indépendantistes dans toutes les colonies (certains colonisés ont pu faire des études en métropole) ; les partis communistes sont très hostiles à la colonisation ainsi que les Etats Unis (même s’ils ont des protectorats). </w:t>
      </w:r>
    </w:p>
    <w:p w:rsidR="00333452" w:rsidRPr="002D7452" w:rsidRDefault="00333452" w:rsidP="00333452">
      <w:pPr>
        <w:pStyle w:val="NormalWeb"/>
        <w:shd w:val="clear" w:color="auto" w:fill="FFFFFF"/>
        <w:jc w:val="both"/>
        <w:rPr>
          <w:rFonts w:asciiTheme="minorHAnsi" w:hAnsiTheme="minorHAnsi" w:cstheme="minorHAnsi"/>
          <w:color w:val="212529"/>
          <w:sz w:val="22"/>
          <w:szCs w:val="22"/>
        </w:rPr>
      </w:pPr>
      <w:r w:rsidRPr="002D7452">
        <w:rPr>
          <w:rFonts w:asciiTheme="minorHAnsi" w:hAnsiTheme="minorHAnsi" w:cstheme="minorHAnsi"/>
          <w:color w:val="212529"/>
          <w:sz w:val="22"/>
          <w:szCs w:val="22"/>
        </w:rPr>
        <w:t>La décolonisation se déroule en plusieurs phases : début en Asie + quelques pays d’Afrique vers 1946 / 1947 et s’achève au milieu des années 1970 en Afrique. </w:t>
      </w:r>
    </w:p>
    <w:p w:rsidR="00333452" w:rsidRPr="002D7452" w:rsidRDefault="00333452" w:rsidP="00333452">
      <w:pPr>
        <w:pStyle w:val="NormalWeb"/>
        <w:shd w:val="clear" w:color="auto" w:fill="FFFFFF"/>
        <w:jc w:val="both"/>
        <w:rPr>
          <w:rFonts w:asciiTheme="minorHAnsi" w:hAnsiTheme="minorHAnsi" w:cstheme="minorHAnsi"/>
          <w:color w:val="212529"/>
          <w:sz w:val="22"/>
          <w:szCs w:val="22"/>
        </w:rPr>
      </w:pPr>
      <w:r w:rsidRPr="002D7452">
        <w:rPr>
          <w:rFonts w:asciiTheme="minorHAnsi" w:hAnsiTheme="minorHAnsi" w:cstheme="minorHAnsi"/>
          <w:color w:val="212529"/>
          <w:sz w:val="22"/>
          <w:szCs w:val="22"/>
        </w:rPr>
        <w:t>Emergence de nouveaux Etats, conscience de leurs points communs, nouvelle vision du monde. </w:t>
      </w:r>
    </w:p>
    <w:p w:rsidR="00333452" w:rsidRPr="002D7452" w:rsidRDefault="003926DC" w:rsidP="00333452">
      <w:pPr>
        <w:pStyle w:val="NormalWeb"/>
        <w:shd w:val="clear" w:color="auto" w:fill="FFFFFF"/>
        <w:spacing w:before="0" w:after="0"/>
        <w:jc w:val="both"/>
        <w:rPr>
          <w:rFonts w:asciiTheme="minorHAnsi" w:hAnsiTheme="minorHAnsi" w:cstheme="minorHAnsi"/>
          <w:color w:val="212529"/>
          <w:sz w:val="22"/>
          <w:szCs w:val="22"/>
        </w:rPr>
      </w:pPr>
      <w:hyperlink r:id="rId5" w:history="1">
        <w:r w:rsidR="00333452" w:rsidRPr="002D7452">
          <w:rPr>
            <w:rStyle w:val="Lienhypertexte"/>
            <w:rFonts w:asciiTheme="minorHAnsi" w:eastAsiaTheme="majorEastAsia" w:hAnsiTheme="minorHAnsi" w:cstheme="minorHAnsi"/>
            <w:sz w:val="22"/>
            <w:szCs w:val="22"/>
            <w:bdr w:val="none" w:sz="0" w:space="0" w:color="auto" w:frame="1"/>
          </w:rPr>
          <w:t>https://www.bbc.com/afrique/monde-62519960</w:t>
        </w:r>
      </w:hyperlink>
    </w:p>
    <w:p w:rsidR="00333452" w:rsidRPr="002D7452" w:rsidRDefault="003926DC" w:rsidP="00333452">
      <w:pPr>
        <w:pStyle w:val="NormalWeb"/>
        <w:shd w:val="clear" w:color="auto" w:fill="FFFFFF"/>
        <w:spacing w:before="0" w:after="0"/>
        <w:jc w:val="both"/>
        <w:rPr>
          <w:rFonts w:asciiTheme="minorHAnsi" w:hAnsiTheme="minorHAnsi" w:cstheme="minorHAnsi"/>
          <w:color w:val="212529"/>
          <w:sz w:val="22"/>
          <w:szCs w:val="22"/>
        </w:rPr>
      </w:pPr>
      <w:hyperlink r:id="rId6" w:history="1">
        <w:r w:rsidR="00333452" w:rsidRPr="002D7452">
          <w:rPr>
            <w:rStyle w:val="Lienhypertexte"/>
            <w:rFonts w:asciiTheme="minorHAnsi" w:eastAsiaTheme="majorEastAsia" w:hAnsiTheme="minorHAnsi" w:cstheme="minorHAnsi"/>
            <w:sz w:val="22"/>
            <w:szCs w:val="22"/>
            <w:bdr w:val="none" w:sz="0" w:space="0" w:color="auto" w:frame="1"/>
          </w:rPr>
          <w:t>https://www.radiofrance.fr/franceculture/podcasts/le-cours-de-l-histoire/revolution-indonesienne-fini-la-java-pour-les-bataves-5998624</w:t>
        </w:r>
      </w:hyperlink>
    </w:p>
    <w:p w:rsidR="00333452" w:rsidRPr="002D7452" w:rsidRDefault="00333452" w:rsidP="00333452">
      <w:pPr>
        <w:pStyle w:val="NormalWeb"/>
        <w:numPr>
          <w:ilvl w:val="0"/>
          <w:numId w:val="1"/>
        </w:numPr>
        <w:shd w:val="clear" w:color="auto" w:fill="FFFFFF"/>
        <w:spacing w:before="0" w:after="0"/>
        <w:jc w:val="both"/>
        <w:rPr>
          <w:rFonts w:asciiTheme="minorHAnsi" w:hAnsiTheme="minorHAnsi" w:cstheme="minorHAnsi"/>
          <w:color w:val="212529"/>
          <w:sz w:val="22"/>
          <w:szCs w:val="22"/>
        </w:rPr>
      </w:pPr>
      <w:r w:rsidRPr="002D7452">
        <w:rPr>
          <w:rFonts w:asciiTheme="minorHAnsi" w:hAnsiTheme="minorHAnsi" w:cstheme="minorHAnsi"/>
          <w:color w:val="FF0000"/>
          <w:sz w:val="22"/>
          <w:szCs w:val="22"/>
        </w:rPr>
        <w:t>Les grandes phases de la décolonisation</w:t>
      </w:r>
    </w:p>
    <w:p w:rsidR="00333452" w:rsidRPr="002D7452" w:rsidRDefault="00333452" w:rsidP="00333452">
      <w:pPr>
        <w:pStyle w:val="NormalWeb"/>
        <w:numPr>
          <w:ilvl w:val="0"/>
          <w:numId w:val="2"/>
        </w:numPr>
        <w:shd w:val="clear" w:color="auto" w:fill="FFFFFF"/>
        <w:spacing w:before="0" w:after="0"/>
        <w:jc w:val="both"/>
        <w:rPr>
          <w:rFonts w:asciiTheme="minorHAnsi" w:hAnsiTheme="minorHAnsi" w:cstheme="minorHAnsi"/>
          <w:color w:val="212529"/>
          <w:sz w:val="22"/>
          <w:szCs w:val="22"/>
        </w:rPr>
      </w:pPr>
      <w:r w:rsidRPr="002D7452">
        <w:rPr>
          <w:rFonts w:asciiTheme="minorHAnsi" w:hAnsiTheme="minorHAnsi" w:cstheme="minorHAnsi"/>
          <w:color w:val="0070C0"/>
          <w:sz w:val="22"/>
          <w:szCs w:val="22"/>
        </w:rPr>
        <w:t>Des débuts en Asie : occupation japonaise de la plupart de ces colonies européennes, elles ne souhaitent pas le retour de la puissance coloniale (révoltes) </w:t>
      </w:r>
    </w:p>
    <w:p w:rsidR="00333452" w:rsidRPr="002D7452" w:rsidRDefault="00333452" w:rsidP="00333452">
      <w:pPr>
        <w:pStyle w:val="NormalWeb"/>
        <w:numPr>
          <w:ilvl w:val="0"/>
          <w:numId w:val="2"/>
        </w:numPr>
        <w:shd w:val="clear" w:color="auto" w:fill="FFFFFF"/>
        <w:spacing w:before="0" w:after="0"/>
        <w:jc w:val="both"/>
        <w:rPr>
          <w:rFonts w:asciiTheme="minorHAnsi" w:hAnsiTheme="minorHAnsi" w:cstheme="minorHAnsi"/>
          <w:color w:val="212529"/>
          <w:sz w:val="22"/>
          <w:szCs w:val="22"/>
        </w:rPr>
      </w:pPr>
      <w:r w:rsidRPr="002D7452">
        <w:rPr>
          <w:rFonts w:asciiTheme="minorHAnsi" w:hAnsiTheme="minorHAnsi" w:cstheme="minorHAnsi"/>
          <w:color w:val="0070C0"/>
          <w:sz w:val="22"/>
          <w:szCs w:val="22"/>
        </w:rPr>
        <w:t>Il existe également depuis l’entre-deux-guerres des « partis » ou mouvements indépendantistes ou autonomistes (chef de ces mouvements formés en métropole) dans toutes les colonies. </w:t>
      </w:r>
    </w:p>
    <w:p w:rsidR="00333452" w:rsidRPr="002D7452" w:rsidRDefault="00333452" w:rsidP="00333452">
      <w:pPr>
        <w:pStyle w:val="NormalWeb"/>
        <w:numPr>
          <w:ilvl w:val="0"/>
          <w:numId w:val="2"/>
        </w:numPr>
        <w:shd w:val="clear" w:color="auto" w:fill="FFFFFF"/>
        <w:spacing w:before="0" w:after="0"/>
        <w:jc w:val="both"/>
        <w:rPr>
          <w:rFonts w:asciiTheme="minorHAnsi" w:hAnsiTheme="minorHAnsi" w:cstheme="minorHAnsi"/>
          <w:color w:val="212529"/>
          <w:sz w:val="22"/>
          <w:szCs w:val="22"/>
        </w:rPr>
      </w:pPr>
      <w:r w:rsidRPr="002D7452">
        <w:rPr>
          <w:rFonts w:asciiTheme="minorHAnsi" w:hAnsiTheme="minorHAnsi" w:cstheme="minorHAnsi"/>
          <w:color w:val="0070C0"/>
          <w:sz w:val="22"/>
          <w:szCs w:val="22"/>
        </w:rPr>
        <w:t>Statut des colonies : colonies jugées plus « aptes » par les colons pour l’autonomie en Asie qu’en Afrique (racisme de la puissance coloniale). </w:t>
      </w:r>
    </w:p>
    <w:p w:rsidR="00333452" w:rsidRPr="002D7452" w:rsidRDefault="00333452" w:rsidP="00333452">
      <w:pPr>
        <w:pStyle w:val="NormalWeb"/>
        <w:numPr>
          <w:ilvl w:val="0"/>
          <w:numId w:val="2"/>
        </w:numPr>
        <w:shd w:val="clear" w:color="auto" w:fill="FFFFFF"/>
        <w:spacing w:before="0" w:after="0"/>
        <w:jc w:val="both"/>
        <w:rPr>
          <w:rFonts w:asciiTheme="minorHAnsi" w:hAnsiTheme="minorHAnsi" w:cstheme="minorHAnsi"/>
          <w:color w:val="212529"/>
          <w:sz w:val="22"/>
          <w:szCs w:val="22"/>
        </w:rPr>
      </w:pPr>
      <w:r w:rsidRPr="002D7452">
        <w:rPr>
          <w:rFonts w:asciiTheme="minorHAnsi" w:hAnsiTheme="minorHAnsi" w:cstheme="minorHAnsi"/>
          <w:color w:val="0070C0"/>
          <w:sz w:val="22"/>
          <w:szCs w:val="22"/>
        </w:rPr>
        <w:t>Des tractations sont menées pour négocier les conditions de l’indépendance ; les pays asiatiques sont loin de l’Europe et les pays européens n’ont plus la capacité financière de les gérer comme avant. </w:t>
      </w:r>
    </w:p>
    <w:p w:rsidR="00333452" w:rsidRPr="002D7452" w:rsidRDefault="00333452" w:rsidP="00333452">
      <w:pPr>
        <w:pStyle w:val="NormalWeb"/>
        <w:numPr>
          <w:ilvl w:val="0"/>
          <w:numId w:val="2"/>
        </w:numPr>
        <w:shd w:val="clear" w:color="auto" w:fill="FFFFFF"/>
        <w:spacing w:before="0" w:after="0"/>
        <w:jc w:val="both"/>
        <w:rPr>
          <w:rFonts w:asciiTheme="minorHAnsi" w:hAnsiTheme="minorHAnsi" w:cstheme="minorHAnsi"/>
          <w:color w:val="212529"/>
          <w:sz w:val="22"/>
          <w:szCs w:val="22"/>
        </w:rPr>
      </w:pPr>
      <w:r w:rsidRPr="002D7452">
        <w:rPr>
          <w:rFonts w:asciiTheme="minorHAnsi" w:hAnsiTheme="minorHAnsi" w:cstheme="minorHAnsi"/>
          <w:color w:val="0070C0"/>
          <w:sz w:val="22"/>
          <w:szCs w:val="22"/>
        </w:rPr>
        <w:t>Aucune décolonisation ne s’est faite sans violence mais il y a eu parfois de véritables guerres pour l’indépendance (Indochine, Algérie, Madagascar, Angola, Namibie, Indonésie …)</w:t>
      </w:r>
    </w:p>
    <w:p w:rsidR="00333452" w:rsidRPr="002D7452" w:rsidRDefault="00333452" w:rsidP="00333452">
      <w:pPr>
        <w:pStyle w:val="NormalWeb"/>
        <w:numPr>
          <w:ilvl w:val="0"/>
          <w:numId w:val="2"/>
        </w:numPr>
        <w:shd w:val="clear" w:color="auto" w:fill="FFFFFF"/>
        <w:spacing w:before="0" w:after="0"/>
        <w:jc w:val="both"/>
        <w:rPr>
          <w:rFonts w:asciiTheme="minorHAnsi" w:hAnsiTheme="minorHAnsi" w:cstheme="minorHAnsi"/>
          <w:color w:val="212529"/>
          <w:sz w:val="22"/>
          <w:szCs w:val="22"/>
        </w:rPr>
      </w:pPr>
      <w:r w:rsidRPr="002D7452">
        <w:rPr>
          <w:rFonts w:asciiTheme="minorHAnsi" w:hAnsiTheme="minorHAnsi" w:cstheme="minorHAnsi"/>
          <w:color w:val="0070C0"/>
          <w:sz w:val="22"/>
          <w:szCs w:val="22"/>
        </w:rPr>
        <w:t>La décolonisation a entraîné la formation de plusieurs nouveaux Etats (exemple : l’indépendance des Indes a donné naissance à l’Union indienne et au Pakistan ; l’indépendance de l’Indochine a donné naissance au Laos, au Cambodge et au Vietnam) </w:t>
      </w:r>
    </w:p>
    <w:p w:rsidR="00333452" w:rsidRPr="002D7452" w:rsidRDefault="00333452" w:rsidP="00333452">
      <w:pPr>
        <w:pStyle w:val="NormalWeb"/>
        <w:shd w:val="clear" w:color="auto" w:fill="FFFFFF"/>
        <w:spacing w:before="0" w:after="0"/>
        <w:jc w:val="both"/>
        <w:rPr>
          <w:rFonts w:asciiTheme="minorHAnsi" w:hAnsiTheme="minorHAnsi" w:cstheme="minorHAnsi"/>
          <w:color w:val="212529"/>
          <w:sz w:val="22"/>
          <w:szCs w:val="22"/>
        </w:rPr>
      </w:pPr>
      <w:r w:rsidRPr="002D7452">
        <w:rPr>
          <w:rFonts w:asciiTheme="minorHAnsi" w:hAnsiTheme="minorHAnsi" w:cstheme="minorHAnsi"/>
          <w:color w:val="0070C0"/>
          <w:sz w:val="22"/>
          <w:szCs w:val="22"/>
        </w:rPr>
        <w:lastRenderedPageBreak/>
        <w:t>Le Pakistan est lui-même séparé entre Pakistan occidental et oriental s’en suit une guerre entre les 2 Pakistan ce qui donne naissance au Pakistan et au Bangladesh. </w:t>
      </w:r>
    </w:p>
    <w:p w:rsidR="00333452" w:rsidRPr="002D7452" w:rsidRDefault="00333452" w:rsidP="00333452">
      <w:pPr>
        <w:pStyle w:val="NormalWeb"/>
        <w:numPr>
          <w:ilvl w:val="0"/>
          <w:numId w:val="3"/>
        </w:numPr>
        <w:shd w:val="clear" w:color="auto" w:fill="FFFFFF"/>
        <w:spacing w:before="0" w:after="0"/>
        <w:jc w:val="both"/>
        <w:rPr>
          <w:rFonts w:asciiTheme="minorHAnsi" w:hAnsiTheme="minorHAnsi" w:cstheme="minorHAnsi"/>
          <w:color w:val="212529"/>
          <w:sz w:val="22"/>
          <w:szCs w:val="22"/>
        </w:rPr>
      </w:pPr>
      <w:r w:rsidRPr="002D7452">
        <w:rPr>
          <w:rFonts w:asciiTheme="minorHAnsi" w:hAnsiTheme="minorHAnsi" w:cstheme="minorHAnsi"/>
          <w:color w:val="FF0000"/>
          <w:sz w:val="22"/>
          <w:szCs w:val="22"/>
        </w:rPr>
        <w:t>Un exemple de guerres liées à la décolonisation : les guerres d’Indochine (guerre de décolonisation) et du Vietnam (logique de guerre froide) = PPO</w:t>
      </w:r>
    </w:p>
    <w:p w:rsidR="00333452" w:rsidRPr="002D7452" w:rsidRDefault="00333452" w:rsidP="00333452">
      <w:pPr>
        <w:pStyle w:val="NormalWeb"/>
        <w:shd w:val="clear" w:color="auto" w:fill="FFFFFF"/>
        <w:spacing w:before="0" w:after="0"/>
        <w:jc w:val="both"/>
        <w:rPr>
          <w:rFonts w:asciiTheme="minorHAnsi" w:hAnsiTheme="minorHAnsi" w:cstheme="minorHAnsi"/>
          <w:color w:val="212529"/>
          <w:sz w:val="22"/>
          <w:szCs w:val="22"/>
        </w:rPr>
      </w:pPr>
      <w:r w:rsidRPr="002D7452">
        <w:rPr>
          <w:rFonts w:asciiTheme="minorHAnsi" w:hAnsiTheme="minorHAnsi" w:cstheme="minorHAnsi"/>
          <w:color w:val="1F497D"/>
          <w:sz w:val="22"/>
          <w:szCs w:val="22"/>
        </w:rPr>
        <w:t>1887 : Union indochinoise = colonie française (protectorat = appui sur l’empereur même s’il n’est pas fédérateur + colonie d’exploitation)</w:t>
      </w:r>
    </w:p>
    <w:p w:rsidR="00333452" w:rsidRPr="002D7452" w:rsidRDefault="00333452" w:rsidP="00333452">
      <w:pPr>
        <w:pStyle w:val="NormalWeb"/>
        <w:shd w:val="clear" w:color="auto" w:fill="FFFFFF"/>
        <w:spacing w:before="0" w:after="0"/>
        <w:jc w:val="both"/>
        <w:rPr>
          <w:rFonts w:asciiTheme="minorHAnsi" w:hAnsiTheme="minorHAnsi" w:cstheme="minorHAnsi"/>
          <w:color w:val="212529"/>
          <w:sz w:val="22"/>
          <w:szCs w:val="22"/>
        </w:rPr>
      </w:pPr>
      <w:r w:rsidRPr="002D7452">
        <w:rPr>
          <w:rFonts w:asciiTheme="minorHAnsi" w:hAnsiTheme="minorHAnsi" w:cstheme="minorHAnsi"/>
          <w:color w:val="1F497D"/>
          <w:sz w:val="22"/>
          <w:szCs w:val="22"/>
        </w:rPr>
        <w:t>1930 : fondation du parti communiste indochinois par Ho Chi Minh (études en France, fervent indépendantiste) </w:t>
      </w:r>
    </w:p>
    <w:p w:rsidR="00333452" w:rsidRPr="002D7452" w:rsidRDefault="00333452" w:rsidP="00333452">
      <w:pPr>
        <w:pStyle w:val="NormalWeb"/>
        <w:shd w:val="clear" w:color="auto" w:fill="FFFFFF"/>
        <w:spacing w:before="0" w:after="0"/>
        <w:jc w:val="both"/>
        <w:rPr>
          <w:rFonts w:asciiTheme="minorHAnsi" w:hAnsiTheme="minorHAnsi" w:cstheme="minorHAnsi"/>
          <w:color w:val="212529"/>
          <w:sz w:val="22"/>
          <w:szCs w:val="22"/>
        </w:rPr>
      </w:pPr>
      <w:r w:rsidRPr="002D7452">
        <w:rPr>
          <w:rFonts w:asciiTheme="minorHAnsi" w:hAnsiTheme="minorHAnsi" w:cstheme="minorHAnsi"/>
          <w:color w:val="1F497D"/>
          <w:sz w:val="22"/>
          <w:szCs w:val="22"/>
        </w:rPr>
        <w:t>1940 : début de l’invasion japonaise / officiellement maintien de l’autorité française </w:t>
      </w:r>
    </w:p>
    <w:p w:rsidR="00333452" w:rsidRPr="002D7452" w:rsidRDefault="00333452" w:rsidP="00333452">
      <w:pPr>
        <w:pStyle w:val="NormalWeb"/>
        <w:shd w:val="clear" w:color="auto" w:fill="FFFFFF"/>
        <w:spacing w:before="0" w:after="0"/>
        <w:jc w:val="both"/>
        <w:rPr>
          <w:rFonts w:asciiTheme="minorHAnsi" w:hAnsiTheme="minorHAnsi" w:cstheme="minorHAnsi"/>
          <w:color w:val="212529"/>
          <w:sz w:val="22"/>
          <w:szCs w:val="22"/>
        </w:rPr>
      </w:pPr>
      <w:r w:rsidRPr="002D7452">
        <w:rPr>
          <w:rFonts w:asciiTheme="minorHAnsi" w:hAnsiTheme="minorHAnsi" w:cstheme="minorHAnsi"/>
          <w:color w:val="1F497D"/>
          <w:sz w:val="22"/>
          <w:szCs w:val="22"/>
        </w:rPr>
        <w:t>1945 : déclaration d’indépendance de la République du Vietnam par Ho Chi Minh </w:t>
      </w:r>
    </w:p>
    <w:p w:rsidR="00333452" w:rsidRPr="002D7452" w:rsidRDefault="00333452" w:rsidP="00333452">
      <w:pPr>
        <w:pStyle w:val="NormalWeb"/>
        <w:shd w:val="clear" w:color="auto" w:fill="FFFFFF"/>
        <w:spacing w:before="0" w:after="0"/>
        <w:jc w:val="both"/>
        <w:rPr>
          <w:rFonts w:asciiTheme="minorHAnsi" w:hAnsiTheme="minorHAnsi" w:cstheme="minorHAnsi"/>
          <w:color w:val="212529"/>
          <w:sz w:val="22"/>
          <w:szCs w:val="22"/>
        </w:rPr>
      </w:pPr>
      <w:r w:rsidRPr="002D7452">
        <w:rPr>
          <w:rFonts w:asciiTheme="minorHAnsi" w:hAnsiTheme="minorHAnsi" w:cstheme="minorHAnsi"/>
          <w:color w:val="1F497D"/>
          <w:sz w:val="22"/>
          <w:szCs w:val="22"/>
        </w:rPr>
        <w:t xml:space="preserve">Indépendantistes = Vietminh (les communistes = </w:t>
      </w:r>
      <w:proofErr w:type="spellStart"/>
      <w:r w:rsidRPr="002D7452">
        <w:rPr>
          <w:rFonts w:asciiTheme="minorHAnsi" w:hAnsiTheme="minorHAnsi" w:cstheme="minorHAnsi"/>
          <w:color w:val="1F497D"/>
          <w:sz w:val="22"/>
          <w:szCs w:val="22"/>
        </w:rPr>
        <w:t>VietCong</w:t>
      </w:r>
      <w:proofErr w:type="spellEnd"/>
      <w:r w:rsidRPr="002D7452">
        <w:rPr>
          <w:rFonts w:asciiTheme="minorHAnsi" w:hAnsiTheme="minorHAnsi" w:cstheme="minorHAnsi"/>
          <w:color w:val="1F497D"/>
          <w:sz w:val="22"/>
          <w:szCs w:val="22"/>
        </w:rPr>
        <w:t xml:space="preserve"> = familier).   </w:t>
      </w:r>
    </w:p>
    <w:p w:rsidR="00333452" w:rsidRPr="002D7452" w:rsidRDefault="00333452" w:rsidP="00333452">
      <w:pPr>
        <w:pStyle w:val="NormalWeb"/>
        <w:shd w:val="clear" w:color="auto" w:fill="FFFFFF"/>
        <w:spacing w:before="0" w:after="0"/>
        <w:jc w:val="both"/>
        <w:rPr>
          <w:rFonts w:asciiTheme="minorHAnsi" w:hAnsiTheme="minorHAnsi" w:cstheme="minorHAnsi"/>
          <w:color w:val="212529"/>
          <w:sz w:val="22"/>
          <w:szCs w:val="22"/>
        </w:rPr>
      </w:pPr>
      <w:r w:rsidRPr="002D7452">
        <w:rPr>
          <w:rFonts w:asciiTheme="minorHAnsi" w:hAnsiTheme="minorHAnsi" w:cstheme="minorHAnsi"/>
          <w:color w:val="1F497D"/>
          <w:sz w:val="22"/>
          <w:szCs w:val="22"/>
        </w:rPr>
        <w:t>Novembre 1946 : début de la guerre d’indépendance (contre la France, envoi de troupes). </w:t>
      </w:r>
    </w:p>
    <w:p w:rsidR="00333452" w:rsidRPr="002D7452" w:rsidRDefault="00333452" w:rsidP="00333452">
      <w:pPr>
        <w:pStyle w:val="NormalWeb"/>
        <w:shd w:val="clear" w:color="auto" w:fill="FFFFFF"/>
        <w:spacing w:before="0" w:after="0"/>
        <w:jc w:val="both"/>
        <w:rPr>
          <w:rFonts w:asciiTheme="minorHAnsi" w:hAnsiTheme="minorHAnsi" w:cstheme="minorHAnsi"/>
          <w:color w:val="212529"/>
          <w:sz w:val="22"/>
          <w:szCs w:val="22"/>
        </w:rPr>
      </w:pPr>
      <w:r w:rsidRPr="002D7452">
        <w:rPr>
          <w:rFonts w:asciiTheme="minorHAnsi" w:hAnsiTheme="minorHAnsi" w:cstheme="minorHAnsi"/>
          <w:color w:val="1F497D"/>
          <w:sz w:val="22"/>
          <w:szCs w:val="22"/>
        </w:rPr>
        <w:t xml:space="preserve">1954 : mai = défaite de </w:t>
      </w:r>
      <w:proofErr w:type="spellStart"/>
      <w:r w:rsidRPr="002D7452">
        <w:rPr>
          <w:rFonts w:asciiTheme="minorHAnsi" w:hAnsiTheme="minorHAnsi" w:cstheme="minorHAnsi"/>
          <w:color w:val="1F497D"/>
          <w:sz w:val="22"/>
          <w:szCs w:val="22"/>
        </w:rPr>
        <w:t>Diên</w:t>
      </w:r>
      <w:proofErr w:type="spellEnd"/>
      <w:r w:rsidRPr="002D7452">
        <w:rPr>
          <w:rFonts w:asciiTheme="minorHAnsi" w:hAnsiTheme="minorHAnsi" w:cstheme="minorHAnsi"/>
          <w:color w:val="1F497D"/>
          <w:sz w:val="22"/>
          <w:szCs w:val="22"/>
        </w:rPr>
        <w:t xml:space="preserve"> </w:t>
      </w:r>
      <w:proofErr w:type="spellStart"/>
      <w:r w:rsidRPr="002D7452">
        <w:rPr>
          <w:rFonts w:asciiTheme="minorHAnsi" w:hAnsiTheme="minorHAnsi" w:cstheme="minorHAnsi"/>
          <w:color w:val="1F497D"/>
          <w:sz w:val="22"/>
          <w:szCs w:val="22"/>
        </w:rPr>
        <w:t>Biên</w:t>
      </w:r>
      <w:proofErr w:type="spellEnd"/>
      <w:r w:rsidRPr="002D7452">
        <w:rPr>
          <w:rFonts w:asciiTheme="minorHAnsi" w:hAnsiTheme="minorHAnsi" w:cstheme="minorHAnsi"/>
          <w:color w:val="1F497D"/>
          <w:sz w:val="22"/>
          <w:szCs w:val="22"/>
        </w:rPr>
        <w:t xml:space="preserve"> Phu ; les Français comprennent qu’ils auront du mal à garder l’Indochine. Tensions en Afrique du nord (colonies) + plusieurs pays asiatiques déjà indépendants. </w:t>
      </w:r>
    </w:p>
    <w:p w:rsidR="00333452" w:rsidRPr="002D7452" w:rsidRDefault="00333452" w:rsidP="00333452">
      <w:pPr>
        <w:pStyle w:val="NormalWeb"/>
        <w:shd w:val="clear" w:color="auto" w:fill="FFFFFF"/>
        <w:spacing w:before="0" w:after="0"/>
        <w:jc w:val="both"/>
        <w:rPr>
          <w:rFonts w:asciiTheme="minorHAnsi" w:hAnsiTheme="minorHAnsi" w:cstheme="minorHAnsi"/>
          <w:color w:val="212529"/>
          <w:sz w:val="22"/>
          <w:szCs w:val="22"/>
        </w:rPr>
      </w:pPr>
      <w:r w:rsidRPr="002D7452">
        <w:rPr>
          <w:rFonts w:asciiTheme="minorHAnsi" w:hAnsiTheme="minorHAnsi" w:cstheme="minorHAnsi"/>
          <w:color w:val="1F497D"/>
          <w:sz w:val="22"/>
          <w:szCs w:val="22"/>
        </w:rPr>
        <w:t xml:space="preserve">21 juillet 1954 : accords de Genève (en présence de la Chine) = indépendance du Vietnam nord (communiste) / sud (empereur Bao </w:t>
      </w:r>
      <w:proofErr w:type="spellStart"/>
      <w:r w:rsidRPr="002D7452">
        <w:rPr>
          <w:rFonts w:asciiTheme="minorHAnsi" w:hAnsiTheme="minorHAnsi" w:cstheme="minorHAnsi"/>
          <w:color w:val="1F497D"/>
          <w:sz w:val="22"/>
          <w:szCs w:val="22"/>
        </w:rPr>
        <w:t>Dai</w:t>
      </w:r>
      <w:proofErr w:type="spellEnd"/>
      <w:r w:rsidRPr="002D7452">
        <w:rPr>
          <w:rFonts w:asciiTheme="minorHAnsi" w:hAnsiTheme="minorHAnsi" w:cstheme="minorHAnsi"/>
          <w:color w:val="1F497D"/>
          <w:sz w:val="22"/>
          <w:szCs w:val="22"/>
        </w:rPr>
        <w:t xml:space="preserve"> mais il ne fait pas l’unanimité) ; Laos ; Cambodge. </w:t>
      </w:r>
    </w:p>
    <w:p w:rsidR="00333452" w:rsidRPr="002D7452" w:rsidRDefault="00333452" w:rsidP="00333452">
      <w:pPr>
        <w:pStyle w:val="NormalWeb"/>
        <w:shd w:val="clear" w:color="auto" w:fill="FFFFFF"/>
        <w:spacing w:before="0" w:after="0"/>
        <w:jc w:val="both"/>
        <w:rPr>
          <w:rFonts w:asciiTheme="minorHAnsi" w:hAnsiTheme="minorHAnsi" w:cstheme="minorHAnsi"/>
          <w:color w:val="212529"/>
          <w:sz w:val="22"/>
          <w:szCs w:val="22"/>
        </w:rPr>
      </w:pPr>
      <w:r w:rsidRPr="002D7452">
        <w:rPr>
          <w:rFonts w:asciiTheme="minorHAnsi" w:hAnsiTheme="minorHAnsi" w:cstheme="minorHAnsi"/>
          <w:color w:val="1F497D"/>
          <w:sz w:val="22"/>
          <w:szCs w:val="22"/>
        </w:rPr>
        <w:t xml:space="preserve">Vietnam devient enjeu de guerre froide avec agression du nord vis-à-vis du sud et intervention des Américains (logique de </w:t>
      </w:r>
      <w:proofErr w:type="spellStart"/>
      <w:r w:rsidRPr="002D7452">
        <w:rPr>
          <w:rFonts w:asciiTheme="minorHAnsi" w:hAnsiTheme="minorHAnsi" w:cstheme="minorHAnsi"/>
          <w:color w:val="1F497D"/>
          <w:sz w:val="22"/>
          <w:szCs w:val="22"/>
        </w:rPr>
        <w:t>containment</w:t>
      </w:r>
      <w:proofErr w:type="spellEnd"/>
      <w:r w:rsidRPr="002D7452">
        <w:rPr>
          <w:rFonts w:asciiTheme="minorHAnsi" w:hAnsiTheme="minorHAnsi" w:cstheme="minorHAnsi"/>
          <w:color w:val="1F497D"/>
          <w:sz w:val="22"/>
          <w:szCs w:val="22"/>
        </w:rPr>
        <w:t xml:space="preserve"> = contenir les avancées communistes) mais aussi logique de lutte contre l’impérialisme. </w:t>
      </w:r>
    </w:p>
    <w:p w:rsidR="00333452" w:rsidRPr="002D7452" w:rsidRDefault="00333452" w:rsidP="00333452">
      <w:pPr>
        <w:pStyle w:val="NormalWeb"/>
        <w:shd w:val="clear" w:color="auto" w:fill="FFFFFF"/>
        <w:spacing w:before="0" w:after="0"/>
        <w:jc w:val="both"/>
        <w:rPr>
          <w:rFonts w:asciiTheme="minorHAnsi" w:hAnsiTheme="minorHAnsi" w:cstheme="minorHAnsi"/>
          <w:color w:val="212529"/>
          <w:sz w:val="22"/>
          <w:szCs w:val="22"/>
        </w:rPr>
      </w:pPr>
      <w:r w:rsidRPr="002D7452">
        <w:rPr>
          <w:rFonts w:asciiTheme="minorHAnsi" w:hAnsiTheme="minorHAnsi" w:cstheme="minorHAnsi"/>
          <w:color w:val="1F497D"/>
          <w:sz w:val="22"/>
          <w:szCs w:val="22"/>
        </w:rPr>
        <w:t>A partir du début des années 60 : implication de plus en plus forte des Américains au Vietnam (en soutien aux vietnamiens du sud contre les attaques du nord) = violence et médiatisation du conflit </w:t>
      </w:r>
    </w:p>
    <w:p w:rsidR="00333452" w:rsidRPr="002D7452" w:rsidRDefault="00333452" w:rsidP="00333452">
      <w:pPr>
        <w:pStyle w:val="NormalWeb"/>
        <w:shd w:val="clear" w:color="auto" w:fill="FFFFFF"/>
        <w:spacing w:before="0" w:after="0"/>
        <w:jc w:val="both"/>
        <w:rPr>
          <w:rFonts w:asciiTheme="minorHAnsi" w:hAnsiTheme="minorHAnsi" w:cstheme="minorHAnsi"/>
          <w:color w:val="212529"/>
          <w:sz w:val="22"/>
          <w:szCs w:val="22"/>
        </w:rPr>
      </w:pPr>
      <w:r w:rsidRPr="002D7452">
        <w:rPr>
          <w:rFonts w:asciiTheme="minorHAnsi" w:hAnsiTheme="minorHAnsi" w:cstheme="minorHAnsi"/>
          <w:color w:val="1F497D"/>
          <w:sz w:val="22"/>
          <w:szCs w:val="22"/>
        </w:rPr>
        <w:t>Manifestations contre cette guerre sur les campus américains puis européens </w:t>
      </w:r>
    </w:p>
    <w:p w:rsidR="00333452" w:rsidRPr="002D7452" w:rsidRDefault="00333452" w:rsidP="00333452">
      <w:pPr>
        <w:pStyle w:val="NormalWeb"/>
        <w:shd w:val="clear" w:color="auto" w:fill="FFFFFF"/>
        <w:spacing w:before="0" w:after="0"/>
        <w:jc w:val="both"/>
        <w:rPr>
          <w:rFonts w:asciiTheme="minorHAnsi" w:hAnsiTheme="minorHAnsi" w:cstheme="minorHAnsi"/>
          <w:color w:val="212529"/>
          <w:sz w:val="22"/>
          <w:szCs w:val="22"/>
        </w:rPr>
      </w:pPr>
      <w:r w:rsidRPr="002D7452">
        <w:rPr>
          <w:rFonts w:asciiTheme="minorHAnsi" w:hAnsiTheme="minorHAnsi" w:cstheme="minorHAnsi"/>
          <w:color w:val="1F497D"/>
          <w:sz w:val="22"/>
          <w:szCs w:val="22"/>
        </w:rPr>
        <w:t>1973 : départ des Américains</w:t>
      </w:r>
    </w:p>
    <w:p w:rsidR="00333452" w:rsidRPr="002D7452" w:rsidRDefault="00333452" w:rsidP="00333452">
      <w:pPr>
        <w:pStyle w:val="NormalWeb"/>
        <w:shd w:val="clear" w:color="auto" w:fill="FFFFFF"/>
        <w:spacing w:before="0" w:after="0"/>
        <w:jc w:val="both"/>
        <w:rPr>
          <w:rFonts w:asciiTheme="minorHAnsi" w:hAnsiTheme="minorHAnsi" w:cstheme="minorHAnsi"/>
          <w:color w:val="212529"/>
          <w:sz w:val="22"/>
          <w:szCs w:val="22"/>
        </w:rPr>
      </w:pPr>
      <w:r w:rsidRPr="002D7452">
        <w:rPr>
          <w:rFonts w:asciiTheme="minorHAnsi" w:hAnsiTheme="minorHAnsi" w:cstheme="minorHAnsi"/>
          <w:color w:val="1F497D"/>
          <w:sz w:val="22"/>
          <w:szCs w:val="22"/>
        </w:rPr>
        <w:t>1975 : Vietnam devient entièrement communiste. </w:t>
      </w:r>
    </w:p>
    <w:p w:rsidR="00333452" w:rsidRPr="002D7452" w:rsidRDefault="00333452" w:rsidP="00333452">
      <w:pPr>
        <w:pStyle w:val="NormalWeb"/>
        <w:shd w:val="clear" w:color="auto" w:fill="FFFFFF"/>
        <w:spacing w:before="0" w:after="0"/>
        <w:jc w:val="both"/>
        <w:rPr>
          <w:rFonts w:asciiTheme="minorHAnsi" w:hAnsiTheme="minorHAnsi" w:cstheme="minorHAnsi"/>
          <w:color w:val="212529"/>
          <w:sz w:val="22"/>
          <w:szCs w:val="22"/>
        </w:rPr>
      </w:pPr>
      <w:r w:rsidRPr="002D7452">
        <w:rPr>
          <w:rFonts w:asciiTheme="minorHAnsi" w:hAnsiTheme="minorHAnsi" w:cstheme="minorHAnsi"/>
          <w:color w:val="1F497D"/>
          <w:sz w:val="22"/>
          <w:szCs w:val="22"/>
        </w:rPr>
        <w:t>Au Cambodge, génocide perpétré par les Khmers rouges (communistes très radicaux) = 2 millions de morts (1975).</w:t>
      </w:r>
    </w:p>
    <w:p w:rsidR="00333452" w:rsidRPr="002D7452" w:rsidRDefault="00333452" w:rsidP="00333452">
      <w:pPr>
        <w:pStyle w:val="NormalWeb"/>
        <w:shd w:val="clear" w:color="auto" w:fill="FFFFFF"/>
        <w:spacing w:before="0" w:after="0"/>
        <w:jc w:val="both"/>
        <w:rPr>
          <w:rFonts w:asciiTheme="minorHAnsi" w:hAnsiTheme="minorHAnsi" w:cstheme="minorHAnsi"/>
          <w:color w:val="212529"/>
          <w:sz w:val="22"/>
          <w:szCs w:val="22"/>
        </w:rPr>
      </w:pPr>
      <w:r w:rsidRPr="002D7452">
        <w:rPr>
          <w:rFonts w:asciiTheme="minorHAnsi" w:hAnsiTheme="minorHAnsi" w:cstheme="minorHAnsi"/>
          <w:color w:val="1F497D"/>
          <w:sz w:val="22"/>
          <w:szCs w:val="22"/>
        </w:rPr>
        <w:t>Intervention des Vietnamiens en 1979 pour mettre fin au régime de terreur. </w:t>
      </w:r>
    </w:p>
    <w:p w:rsidR="002D7452" w:rsidRPr="002D7452" w:rsidRDefault="002D7452" w:rsidP="002D7452">
      <w:pPr>
        <w:pStyle w:val="NormalWeb"/>
        <w:numPr>
          <w:ilvl w:val="0"/>
          <w:numId w:val="4"/>
        </w:numPr>
        <w:shd w:val="clear" w:color="auto" w:fill="FFFFFF"/>
        <w:spacing w:before="0" w:after="0"/>
        <w:jc w:val="both"/>
        <w:rPr>
          <w:rFonts w:asciiTheme="minorHAnsi" w:hAnsiTheme="minorHAnsi" w:cstheme="minorHAnsi"/>
          <w:color w:val="212529"/>
          <w:sz w:val="22"/>
          <w:szCs w:val="22"/>
        </w:rPr>
      </w:pPr>
      <w:r w:rsidRPr="002D7452">
        <w:rPr>
          <w:rFonts w:asciiTheme="minorHAnsi" w:hAnsiTheme="minorHAnsi" w:cstheme="minorHAnsi"/>
          <w:color w:val="FF0000"/>
          <w:sz w:val="22"/>
          <w:szCs w:val="22"/>
        </w:rPr>
        <w:t>Comment se traduit la prise de conscience de l’existence du Tiers Monde ?</w:t>
      </w:r>
    </w:p>
    <w:p w:rsidR="002D7452" w:rsidRPr="002D7452" w:rsidRDefault="002D7452" w:rsidP="002D7452">
      <w:pPr>
        <w:pStyle w:val="NormalWeb"/>
        <w:shd w:val="clear" w:color="auto" w:fill="FFFFFF"/>
        <w:jc w:val="both"/>
        <w:rPr>
          <w:rFonts w:asciiTheme="minorHAnsi" w:hAnsiTheme="minorHAnsi" w:cstheme="minorHAnsi"/>
          <w:color w:val="212529"/>
          <w:sz w:val="22"/>
          <w:szCs w:val="22"/>
        </w:rPr>
      </w:pPr>
      <w:r w:rsidRPr="002D7452">
        <w:rPr>
          <w:rFonts w:asciiTheme="minorHAnsi" w:hAnsiTheme="minorHAnsi" w:cstheme="minorHAnsi"/>
          <w:color w:val="212529"/>
          <w:sz w:val="22"/>
          <w:szCs w:val="22"/>
        </w:rPr>
        <w:t>Doc 2 p 150 = question 2 p 151 </w:t>
      </w:r>
    </w:p>
    <w:p w:rsidR="002D7452" w:rsidRPr="002D7452" w:rsidRDefault="002D7452" w:rsidP="002D7452">
      <w:pPr>
        <w:pStyle w:val="NormalWeb"/>
        <w:shd w:val="clear" w:color="auto" w:fill="FFFFFF"/>
        <w:spacing w:before="0" w:after="0"/>
        <w:jc w:val="both"/>
        <w:rPr>
          <w:rFonts w:asciiTheme="minorHAnsi" w:hAnsiTheme="minorHAnsi" w:cstheme="minorHAnsi"/>
          <w:color w:val="212529"/>
          <w:sz w:val="22"/>
          <w:szCs w:val="22"/>
        </w:rPr>
      </w:pPr>
      <w:r w:rsidRPr="002D7452">
        <w:rPr>
          <w:rFonts w:asciiTheme="minorHAnsi" w:hAnsiTheme="minorHAnsi" w:cstheme="minorHAnsi"/>
          <w:color w:val="4F81BD"/>
          <w:sz w:val="22"/>
          <w:szCs w:val="22"/>
        </w:rPr>
        <w:t xml:space="preserve">Plusieurs pays donnent naissance au mouvement du Tiers-monde : l’Egypte, l’Inde, la république populaire de Chine, la Yougoslavie ou encore l’Indonésie. Cette prise de conscience et ce refus de </w:t>
      </w:r>
      <w:r w:rsidRPr="002D7452">
        <w:rPr>
          <w:rFonts w:asciiTheme="minorHAnsi" w:hAnsiTheme="minorHAnsi" w:cstheme="minorHAnsi"/>
          <w:color w:val="4F81BD"/>
          <w:sz w:val="22"/>
          <w:szCs w:val="22"/>
        </w:rPr>
        <w:lastRenderedPageBreak/>
        <w:t>l’alignement s’exprime à travers des conférences comme celles de Bandung (Indonésie) en 1955 ou de Belgrade en 1961. </w:t>
      </w:r>
    </w:p>
    <w:p w:rsidR="002D7452" w:rsidRPr="002D7452" w:rsidRDefault="002D7452" w:rsidP="002D7452">
      <w:pPr>
        <w:pStyle w:val="NormalWeb"/>
        <w:shd w:val="clear" w:color="auto" w:fill="FFFFFF"/>
        <w:spacing w:before="0" w:after="0"/>
        <w:jc w:val="both"/>
        <w:rPr>
          <w:rFonts w:asciiTheme="minorHAnsi" w:hAnsiTheme="minorHAnsi" w:cstheme="minorHAnsi"/>
          <w:color w:val="212529"/>
          <w:sz w:val="22"/>
          <w:szCs w:val="22"/>
        </w:rPr>
      </w:pPr>
      <w:r w:rsidRPr="002D7452">
        <w:rPr>
          <w:rFonts w:asciiTheme="minorHAnsi" w:hAnsiTheme="minorHAnsi" w:cstheme="minorHAnsi"/>
          <w:color w:val="4F81BD"/>
          <w:sz w:val="22"/>
          <w:szCs w:val="22"/>
        </w:rPr>
        <w:t>Doc 2 p 150 : conférence de Bandoeng (Indonésie, 1955) = refus de l’alignement sur l’un des 2 blocs et soutien aux pays encore colonisés. </w:t>
      </w:r>
    </w:p>
    <w:p w:rsidR="002D7452" w:rsidRPr="002D7452" w:rsidRDefault="002D7452" w:rsidP="002D7452">
      <w:pPr>
        <w:pStyle w:val="NormalWeb"/>
        <w:shd w:val="clear" w:color="auto" w:fill="FFFFFF"/>
        <w:spacing w:before="0" w:after="0"/>
        <w:jc w:val="both"/>
        <w:rPr>
          <w:rFonts w:asciiTheme="minorHAnsi" w:hAnsiTheme="minorHAnsi" w:cstheme="minorHAnsi"/>
          <w:color w:val="212529"/>
          <w:sz w:val="22"/>
          <w:szCs w:val="22"/>
        </w:rPr>
      </w:pPr>
      <w:r w:rsidRPr="002D7452">
        <w:rPr>
          <w:rFonts w:asciiTheme="minorHAnsi" w:hAnsiTheme="minorHAnsi" w:cstheme="minorHAnsi"/>
          <w:color w:val="4F81BD"/>
          <w:sz w:val="22"/>
          <w:szCs w:val="22"/>
        </w:rPr>
        <w:t>5 p 151 : conférence de Belgrade (1961) = Yougoslavie (régime communiste mais ayant pris ses distances avec l’URSS) ; volonté de sortir de la logique de guerre froide ; réaffirmation du non-alignement.</w:t>
      </w:r>
    </w:p>
    <w:p w:rsidR="002D7452" w:rsidRPr="002D7452" w:rsidRDefault="002D7452" w:rsidP="002D7452">
      <w:pPr>
        <w:pStyle w:val="NormalWeb"/>
        <w:shd w:val="clear" w:color="auto" w:fill="FFFFFF"/>
        <w:spacing w:before="0" w:after="0"/>
        <w:jc w:val="both"/>
        <w:rPr>
          <w:rFonts w:asciiTheme="minorHAnsi" w:hAnsiTheme="minorHAnsi" w:cstheme="minorHAnsi"/>
          <w:color w:val="212529"/>
          <w:sz w:val="22"/>
          <w:szCs w:val="22"/>
        </w:rPr>
      </w:pPr>
      <w:r w:rsidRPr="002D7452">
        <w:rPr>
          <w:rFonts w:asciiTheme="minorHAnsi" w:hAnsiTheme="minorHAnsi" w:cstheme="minorHAnsi"/>
          <w:color w:val="4F81BD"/>
          <w:sz w:val="22"/>
          <w:szCs w:val="22"/>
        </w:rPr>
        <w:t>G77 (1967) : assurer l’aide au développement des Etats africains récemment décolonisés.</w:t>
      </w:r>
    </w:p>
    <w:p w:rsidR="002D7452" w:rsidRPr="002D7452" w:rsidRDefault="002D7452" w:rsidP="002D7452">
      <w:pPr>
        <w:pStyle w:val="NormalWeb"/>
        <w:shd w:val="clear" w:color="auto" w:fill="FFFFFF"/>
        <w:spacing w:before="0" w:after="0"/>
        <w:jc w:val="both"/>
        <w:rPr>
          <w:rFonts w:asciiTheme="minorHAnsi" w:hAnsiTheme="minorHAnsi" w:cstheme="minorHAnsi"/>
          <w:color w:val="212529"/>
          <w:sz w:val="22"/>
          <w:szCs w:val="22"/>
        </w:rPr>
      </w:pPr>
      <w:r w:rsidRPr="002D7452">
        <w:rPr>
          <w:rFonts w:asciiTheme="minorHAnsi" w:hAnsiTheme="minorHAnsi" w:cstheme="minorHAnsi"/>
          <w:color w:val="4F81BD"/>
          <w:sz w:val="22"/>
          <w:szCs w:val="22"/>
        </w:rPr>
        <w:t>Attention, certains pays africains suite à leur indépendance choisissent l’alignement (souvent avec URSS = Angola, Algérie …). </w:t>
      </w:r>
    </w:p>
    <w:p w:rsidR="002D7452" w:rsidRPr="002D7452" w:rsidRDefault="002D7452" w:rsidP="002D7452">
      <w:pPr>
        <w:pStyle w:val="NormalWeb"/>
        <w:shd w:val="clear" w:color="auto" w:fill="FFFFFF"/>
        <w:spacing w:before="0" w:after="0"/>
        <w:jc w:val="both"/>
        <w:rPr>
          <w:rFonts w:asciiTheme="minorHAnsi" w:hAnsiTheme="minorHAnsi" w:cstheme="minorHAnsi"/>
          <w:color w:val="212529"/>
          <w:sz w:val="22"/>
          <w:szCs w:val="22"/>
        </w:rPr>
      </w:pPr>
      <w:r w:rsidRPr="002D7452">
        <w:rPr>
          <w:rFonts w:asciiTheme="minorHAnsi" w:hAnsiTheme="minorHAnsi" w:cstheme="minorHAnsi"/>
          <w:color w:val="4F81BD"/>
          <w:sz w:val="22"/>
          <w:szCs w:val="22"/>
        </w:rPr>
        <w:t>Dépendance maintenue à travers le franc CFA (</w:t>
      </w:r>
      <w:proofErr w:type="spellStart"/>
      <w:r w:rsidRPr="002D7452">
        <w:rPr>
          <w:rFonts w:asciiTheme="minorHAnsi" w:hAnsiTheme="minorHAnsi" w:cstheme="minorHAnsi"/>
          <w:color w:val="4F81BD"/>
          <w:sz w:val="22"/>
          <w:szCs w:val="22"/>
        </w:rPr>
        <w:t>Françafrique</w:t>
      </w:r>
      <w:proofErr w:type="spellEnd"/>
      <w:r w:rsidRPr="002D7452">
        <w:rPr>
          <w:rFonts w:asciiTheme="minorHAnsi" w:hAnsiTheme="minorHAnsi" w:cstheme="minorHAnsi"/>
          <w:color w:val="4F81BD"/>
          <w:sz w:val="22"/>
          <w:szCs w:val="22"/>
        </w:rPr>
        <w:t xml:space="preserve"> = France + colonies africaines). </w:t>
      </w:r>
    </w:p>
    <w:p w:rsidR="002D7452" w:rsidRPr="002D7452" w:rsidRDefault="002D7452" w:rsidP="002D7452">
      <w:pPr>
        <w:pStyle w:val="NormalWeb"/>
        <w:shd w:val="clear" w:color="auto" w:fill="FFFFFF"/>
        <w:spacing w:before="0" w:after="0"/>
        <w:jc w:val="both"/>
        <w:rPr>
          <w:rFonts w:asciiTheme="minorHAnsi" w:hAnsiTheme="minorHAnsi" w:cstheme="minorHAnsi"/>
          <w:color w:val="212529"/>
          <w:sz w:val="22"/>
          <w:szCs w:val="22"/>
        </w:rPr>
      </w:pPr>
      <w:hyperlink r:id="rId7" w:history="1">
        <w:r w:rsidRPr="002D7452">
          <w:rPr>
            <w:rStyle w:val="Lienhypertexte"/>
            <w:rFonts w:asciiTheme="minorHAnsi" w:eastAsiaTheme="majorEastAsia" w:hAnsiTheme="minorHAnsi" w:cstheme="minorHAnsi"/>
            <w:sz w:val="22"/>
            <w:szCs w:val="22"/>
            <w:bdr w:val="none" w:sz="0" w:space="0" w:color="auto" w:frame="1"/>
          </w:rPr>
          <w:t>Franc CFA | Histoire et informations | BCEAO</w:t>
        </w:r>
      </w:hyperlink>
    </w:p>
    <w:p w:rsidR="002D7452" w:rsidRPr="002D7452" w:rsidRDefault="002D7452" w:rsidP="002D7452">
      <w:pPr>
        <w:pStyle w:val="NormalWeb"/>
        <w:numPr>
          <w:ilvl w:val="0"/>
          <w:numId w:val="5"/>
        </w:numPr>
        <w:shd w:val="clear" w:color="auto" w:fill="FFFFFF"/>
        <w:spacing w:before="0" w:after="0"/>
        <w:jc w:val="both"/>
        <w:rPr>
          <w:rFonts w:asciiTheme="minorHAnsi" w:hAnsiTheme="minorHAnsi" w:cstheme="minorHAnsi"/>
          <w:color w:val="212529"/>
          <w:sz w:val="22"/>
          <w:szCs w:val="22"/>
        </w:rPr>
      </w:pPr>
      <w:r w:rsidRPr="002D7452">
        <w:rPr>
          <w:rFonts w:asciiTheme="minorHAnsi" w:hAnsiTheme="minorHAnsi" w:cstheme="minorHAnsi"/>
          <w:color w:val="FF0000"/>
          <w:sz w:val="22"/>
          <w:szCs w:val="22"/>
        </w:rPr>
        <w:t>La Chine de Mao : l’affirmation d’un nouvel acteur international :</w:t>
      </w:r>
    </w:p>
    <w:p w:rsidR="002D7452" w:rsidRPr="002D7452" w:rsidRDefault="002D7452" w:rsidP="002D7452">
      <w:pPr>
        <w:pStyle w:val="NormalWeb"/>
        <w:shd w:val="clear" w:color="auto" w:fill="FFFFFF"/>
        <w:spacing w:before="0" w:after="0"/>
        <w:rPr>
          <w:rFonts w:asciiTheme="minorHAnsi" w:hAnsiTheme="minorHAnsi" w:cstheme="minorHAnsi"/>
          <w:color w:val="212529"/>
          <w:sz w:val="22"/>
          <w:szCs w:val="22"/>
        </w:rPr>
      </w:pPr>
      <w:r w:rsidRPr="002D7452">
        <w:rPr>
          <w:rFonts w:asciiTheme="minorHAnsi" w:hAnsiTheme="minorHAnsi" w:cstheme="minorHAnsi"/>
          <w:color w:val="FF0000"/>
          <w:sz w:val="22"/>
          <w:szCs w:val="22"/>
        </w:rPr>
        <w:t>    Comment la RPC est devenue un nouvel acteur international ? </w:t>
      </w:r>
    </w:p>
    <w:p w:rsidR="006506EE" w:rsidRPr="002D7452" w:rsidRDefault="006506EE" w:rsidP="00850DDD">
      <w:pPr>
        <w:rPr>
          <w:rFonts w:cstheme="minorHAnsi"/>
        </w:rPr>
      </w:pPr>
    </w:p>
    <w:sectPr w:rsidR="006506EE" w:rsidRPr="002D7452" w:rsidSect="00437A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63CB4"/>
    <w:multiLevelType w:val="multilevel"/>
    <w:tmpl w:val="39FC0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FB660F6"/>
    <w:multiLevelType w:val="multilevel"/>
    <w:tmpl w:val="F3827E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01236E4"/>
    <w:multiLevelType w:val="multilevel"/>
    <w:tmpl w:val="0F66FB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2417C4F"/>
    <w:multiLevelType w:val="multilevel"/>
    <w:tmpl w:val="685AA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5226157"/>
    <w:multiLevelType w:val="multilevel"/>
    <w:tmpl w:val="3E3E3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850DDD"/>
    <w:rsid w:val="000D6EC1"/>
    <w:rsid w:val="002265A3"/>
    <w:rsid w:val="002D7452"/>
    <w:rsid w:val="00333452"/>
    <w:rsid w:val="003926DC"/>
    <w:rsid w:val="00437A13"/>
    <w:rsid w:val="006506EE"/>
    <w:rsid w:val="00850DD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A1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50D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850DDD"/>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333452"/>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333452"/>
    <w:rPr>
      <w:color w:val="0000FF"/>
      <w:u w:val="single"/>
    </w:rPr>
  </w:style>
</w:styles>
</file>

<file path=word/webSettings.xml><?xml version="1.0" encoding="utf-8"?>
<w:webSettings xmlns:r="http://schemas.openxmlformats.org/officeDocument/2006/relationships" xmlns:w="http://schemas.openxmlformats.org/wordprocessingml/2006/main">
  <w:divs>
    <w:div w:id="365063651">
      <w:bodyDiv w:val="1"/>
      <w:marLeft w:val="0"/>
      <w:marRight w:val="0"/>
      <w:marTop w:val="0"/>
      <w:marBottom w:val="0"/>
      <w:divBdr>
        <w:top w:val="none" w:sz="0" w:space="0" w:color="auto"/>
        <w:left w:val="none" w:sz="0" w:space="0" w:color="auto"/>
        <w:bottom w:val="none" w:sz="0" w:space="0" w:color="auto"/>
        <w:right w:val="none" w:sz="0" w:space="0" w:color="auto"/>
      </w:divBdr>
    </w:div>
    <w:div w:id="423108420">
      <w:bodyDiv w:val="1"/>
      <w:marLeft w:val="0"/>
      <w:marRight w:val="0"/>
      <w:marTop w:val="0"/>
      <w:marBottom w:val="0"/>
      <w:divBdr>
        <w:top w:val="none" w:sz="0" w:space="0" w:color="auto"/>
        <w:left w:val="none" w:sz="0" w:space="0" w:color="auto"/>
        <w:bottom w:val="none" w:sz="0" w:space="0" w:color="auto"/>
        <w:right w:val="none" w:sz="0" w:space="0" w:color="auto"/>
      </w:divBdr>
    </w:div>
    <w:div w:id="181287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ceao.int/fr/content/histoire-du-franc-cf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adiofrance.fr/franceculture/podcasts/le-cours-de-l-histoire/revolution-indonesienne-fini-la-java-pour-les-bataves-5998624" TargetMode="External"/><Relationship Id="rId5" Type="http://schemas.openxmlformats.org/officeDocument/2006/relationships/hyperlink" Target="https://www.bbc.com/afrique/monde-6251996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1426</TotalTime>
  <Pages>4</Pages>
  <Words>1322</Words>
  <Characters>7277</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 TS</dc:creator>
  <cp:keywords/>
  <dc:description/>
  <cp:lastModifiedBy>GAB TS</cp:lastModifiedBy>
  <cp:revision>6</cp:revision>
  <dcterms:created xsi:type="dcterms:W3CDTF">2025-02-10T13:31:00Z</dcterms:created>
  <dcterms:modified xsi:type="dcterms:W3CDTF">2025-03-20T11:31:00Z</dcterms:modified>
</cp:coreProperties>
</file>