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8A1F" w14:textId="649D49F4" w:rsidR="005E567A" w:rsidRDefault="005E567A" w:rsidP="005E567A">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Chapitre 2 : Les expressions de la sensibilité </w:t>
      </w:r>
    </w:p>
    <w:p w14:paraId="6A3470B2" w14:textId="77777777" w:rsidR="005E567A" w:rsidRDefault="005E567A" w:rsidP="005E567A">
      <w:pPr>
        <w:jc w:val="center"/>
        <w:rPr>
          <w:rFonts w:ascii="Times New Roman" w:hAnsi="Times New Roman" w:cs="Times New Roman"/>
          <w:color w:val="FF0000"/>
          <w:sz w:val="40"/>
          <w:szCs w:val="40"/>
          <w:u w:val="single"/>
        </w:rPr>
      </w:pPr>
    </w:p>
    <w:p w14:paraId="016102D0" w14:textId="38E3AA88" w:rsidR="005E567A" w:rsidRDefault="005E567A" w:rsidP="005E567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du chapitre : </w:t>
      </w:r>
    </w:p>
    <w:p w14:paraId="7AD9A3CC" w14:textId="216A9D9E" w:rsidR="005E567A" w:rsidRDefault="000C163C" w:rsidP="005E567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Définitions des termes : </w:t>
      </w:r>
    </w:p>
    <w:p w14:paraId="26150FF3" w14:textId="43EC2914" w:rsidR="000C163C" w:rsidRDefault="000C163C" w:rsidP="005E56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Exprimer :</w:t>
      </w:r>
      <w:r>
        <w:rPr>
          <w:rFonts w:ascii="Times New Roman" w:hAnsi="Times New Roman" w:cs="Times New Roman"/>
          <w:color w:val="000000" w:themeColor="text1"/>
          <w:sz w:val="40"/>
          <w:szCs w:val="40"/>
        </w:rPr>
        <w:t xml:space="preserve"> le</w:t>
      </w:r>
      <w:r w:rsidR="00965EDF">
        <w:rPr>
          <w:rFonts w:ascii="Times New Roman" w:hAnsi="Times New Roman" w:cs="Times New Roman"/>
          <w:color w:val="000000" w:themeColor="text1"/>
          <w:sz w:val="40"/>
          <w:szCs w:val="40"/>
        </w:rPr>
        <w:t xml:space="preserve"> terme « exprimer » est composé du</w:t>
      </w:r>
      <w:r>
        <w:rPr>
          <w:rFonts w:ascii="Times New Roman" w:hAnsi="Times New Roman" w:cs="Times New Roman"/>
          <w:color w:val="000000" w:themeColor="text1"/>
          <w:sz w:val="40"/>
          <w:szCs w:val="40"/>
        </w:rPr>
        <w:t xml:space="preserve"> préfixe </w:t>
      </w:r>
      <w:r w:rsidRPr="00965EDF">
        <w:rPr>
          <w:rFonts w:ascii="Times New Roman" w:hAnsi="Times New Roman" w:cs="Times New Roman"/>
          <w:color w:val="FF0000"/>
          <w:sz w:val="40"/>
          <w:szCs w:val="40"/>
        </w:rPr>
        <w:t>« ex », qui signifie « hors de »</w:t>
      </w:r>
      <w:r w:rsidR="00965EDF">
        <w:rPr>
          <w:rFonts w:ascii="Times New Roman" w:hAnsi="Times New Roman" w:cs="Times New Roman"/>
          <w:color w:val="000000" w:themeColor="text1"/>
          <w:sz w:val="40"/>
          <w:szCs w:val="40"/>
        </w:rPr>
        <w:t xml:space="preserve">, et de « primer », qui fait référence à « la pression ». Exprimer c’est donc </w:t>
      </w:r>
      <w:r w:rsidR="00965EDF" w:rsidRPr="00965EDF">
        <w:rPr>
          <w:rFonts w:ascii="Times New Roman" w:hAnsi="Times New Roman" w:cs="Times New Roman"/>
          <w:color w:val="FF0000"/>
          <w:sz w:val="40"/>
          <w:szCs w:val="40"/>
        </w:rPr>
        <w:t>faire</w:t>
      </w:r>
      <w:r w:rsidRPr="00965EDF">
        <w:rPr>
          <w:rFonts w:ascii="Times New Roman" w:hAnsi="Times New Roman" w:cs="Times New Roman"/>
          <w:color w:val="FF0000"/>
          <w:sz w:val="40"/>
          <w:szCs w:val="40"/>
        </w:rPr>
        <w:t xml:space="preserve"> sortir </w:t>
      </w:r>
      <w:r w:rsidR="00E61CBB">
        <w:rPr>
          <w:rFonts w:ascii="Times New Roman" w:hAnsi="Times New Roman" w:cs="Times New Roman"/>
          <w:color w:val="FF0000"/>
          <w:sz w:val="40"/>
          <w:szCs w:val="40"/>
        </w:rPr>
        <w:t xml:space="preserve">quelque chose </w:t>
      </w:r>
      <w:r w:rsidRPr="00965EDF">
        <w:rPr>
          <w:rFonts w:ascii="Times New Roman" w:hAnsi="Times New Roman" w:cs="Times New Roman"/>
          <w:color w:val="FF0000"/>
          <w:sz w:val="40"/>
          <w:szCs w:val="40"/>
        </w:rPr>
        <w:t>en exerçant une pression</w:t>
      </w:r>
      <w:r>
        <w:rPr>
          <w:rFonts w:ascii="Times New Roman" w:hAnsi="Times New Roman" w:cs="Times New Roman"/>
          <w:color w:val="000000" w:themeColor="text1"/>
          <w:sz w:val="40"/>
          <w:szCs w:val="40"/>
        </w:rPr>
        <w:t xml:space="preserve">. </w:t>
      </w:r>
    </w:p>
    <w:p w14:paraId="4C670032" w14:textId="2162ECFA" w:rsidR="000C163C" w:rsidRDefault="000C163C" w:rsidP="005E56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Sensibilité :</w:t>
      </w:r>
      <w:r>
        <w:rPr>
          <w:rFonts w:ascii="Times New Roman" w:hAnsi="Times New Roman" w:cs="Times New Roman"/>
          <w:color w:val="000000" w:themeColor="text1"/>
          <w:sz w:val="40"/>
          <w:szCs w:val="40"/>
        </w:rPr>
        <w:t xml:space="preserve"> dans </w:t>
      </w:r>
      <w:r w:rsidRPr="000C163C">
        <w:rPr>
          <w:rFonts w:ascii="Times New Roman" w:hAnsi="Times New Roman" w:cs="Times New Roman"/>
          <w:color w:val="FF0000"/>
          <w:sz w:val="40"/>
          <w:szCs w:val="40"/>
        </w:rPr>
        <w:t>le domaine affectif</w:t>
      </w:r>
      <w:r>
        <w:rPr>
          <w:rFonts w:ascii="Times New Roman" w:hAnsi="Times New Roman" w:cs="Times New Roman"/>
          <w:color w:val="000000" w:themeColor="text1"/>
          <w:sz w:val="40"/>
          <w:szCs w:val="40"/>
        </w:rPr>
        <w:t xml:space="preserve">, c’est la faculté de </w:t>
      </w:r>
      <w:r w:rsidRPr="000C163C">
        <w:rPr>
          <w:rFonts w:ascii="Times New Roman" w:hAnsi="Times New Roman" w:cs="Times New Roman"/>
          <w:color w:val="FF0000"/>
          <w:sz w:val="40"/>
          <w:szCs w:val="40"/>
        </w:rPr>
        <w:t xml:space="preserve">ressentir </w:t>
      </w:r>
      <w:r>
        <w:rPr>
          <w:rFonts w:ascii="Times New Roman" w:hAnsi="Times New Roman" w:cs="Times New Roman"/>
          <w:color w:val="000000" w:themeColor="text1"/>
          <w:sz w:val="40"/>
          <w:szCs w:val="40"/>
        </w:rPr>
        <w:t xml:space="preserve">des </w:t>
      </w:r>
      <w:r w:rsidRPr="000C163C">
        <w:rPr>
          <w:rFonts w:ascii="Times New Roman" w:hAnsi="Times New Roman" w:cs="Times New Roman"/>
          <w:color w:val="FF0000"/>
          <w:sz w:val="40"/>
          <w:szCs w:val="40"/>
        </w:rPr>
        <w:t xml:space="preserve">impressions </w:t>
      </w:r>
      <w:r>
        <w:rPr>
          <w:rFonts w:ascii="Times New Roman" w:hAnsi="Times New Roman" w:cs="Times New Roman"/>
          <w:color w:val="000000" w:themeColor="text1"/>
          <w:sz w:val="40"/>
          <w:szCs w:val="40"/>
        </w:rPr>
        <w:t xml:space="preserve">(im-pression, quelque chose qui est </w:t>
      </w:r>
      <w:r w:rsidRPr="000C163C">
        <w:rPr>
          <w:rFonts w:ascii="Times New Roman" w:hAnsi="Times New Roman" w:cs="Times New Roman"/>
          <w:color w:val="FF0000"/>
          <w:sz w:val="40"/>
          <w:szCs w:val="40"/>
        </w:rPr>
        <w:t>figé</w:t>
      </w:r>
      <w:r>
        <w:rPr>
          <w:rFonts w:ascii="Times New Roman" w:hAnsi="Times New Roman" w:cs="Times New Roman"/>
          <w:color w:val="000000" w:themeColor="text1"/>
          <w:sz w:val="40"/>
          <w:szCs w:val="40"/>
        </w:rPr>
        <w:t xml:space="preserve">). </w:t>
      </w:r>
      <w:r w:rsidR="00A314EA">
        <w:rPr>
          <w:rFonts w:ascii="Times New Roman" w:hAnsi="Times New Roman" w:cs="Times New Roman"/>
          <w:color w:val="000000" w:themeColor="text1"/>
          <w:sz w:val="40"/>
          <w:szCs w:val="40"/>
        </w:rPr>
        <w:t xml:space="preserve">Ces impressions </w:t>
      </w:r>
      <w:r w:rsidR="00E4469A">
        <w:rPr>
          <w:rFonts w:ascii="Times New Roman" w:hAnsi="Times New Roman" w:cs="Times New Roman"/>
          <w:color w:val="000000" w:themeColor="text1"/>
          <w:sz w:val="40"/>
          <w:szCs w:val="40"/>
        </w:rPr>
        <w:t xml:space="preserve">peuvent être </w:t>
      </w:r>
      <w:r w:rsidR="00A314EA">
        <w:rPr>
          <w:rFonts w:ascii="Times New Roman" w:hAnsi="Times New Roman" w:cs="Times New Roman"/>
          <w:color w:val="000000" w:themeColor="text1"/>
          <w:sz w:val="40"/>
          <w:szCs w:val="40"/>
        </w:rPr>
        <w:t xml:space="preserve">purement </w:t>
      </w:r>
      <w:r w:rsidR="00A314EA" w:rsidRPr="00A314EA">
        <w:rPr>
          <w:rFonts w:ascii="Times New Roman" w:hAnsi="Times New Roman" w:cs="Times New Roman"/>
          <w:color w:val="FF0000"/>
          <w:sz w:val="40"/>
          <w:szCs w:val="40"/>
        </w:rPr>
        <w:t xml:space="preserve">sensibles </w:t>
      </w:r>
      <w:r w:rsidR="00A314EA">
        <w:rPr>
          <w:rFonts w:ascii="Times New Roman" w:hAnsi="Times New Roman" w:cs="Times New Roman"/>
          <w:color w:val="000000" w:themeColor="text1"/>
          <w:sz w:val="40"/>
          <w:szCs w:val="40"/>
        </w:rPr>
        <w:t xml:space="preserve">(sens physiques), mais aussi </w:t>
      </w:r>
      <w:r w:rsidR="00A314EA" w:rsidRPr="00A314EA">
        <w:rPr>
          <w:rFonts w:ascii="Times New Roman" w:hAnsi="Times New Roman" w:cs="Times New Roman"/>
          <w:color w:val="FF0000"/>
          <w:sz w:val="40"/>
          <w:szCs w:val="40"/>
        </w:rPr>
        <w:t>sentimentales</w:t>
      </w:r>
      <w:r w:rsidR="00A314EA">
        <w:rPr>
          <w:rFonts w:ascii="Times New Roman" w:hAnsi="Times New Roman" w:cs="Times New Roman"/>
          <w:color w:val="000000" w:themeColor="text1"/>
          <w:sz w:val="40"/>
          <w:szCs w:val="40"/>
        </w:rPr>
        <w:t xml:space="preserve">. </w:t>
      </w:r>
    </w:p>
    <w:p w14:paraId="2E571C39" w14:textId="7AD3D009" w:rsidR="000C163C" w:rsidRDefault="000C163C" w:rsidP="005E56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Sentiment :</w:t>
      </w:r>
      <w:r>
        <w:rPr>
          <w:rFonts w:ascii="Times New Roman" w:hAnsi="Times New Roman" w:cs="Times New Roman"/>
          <w:color w:val="000000" w:themeColor="text1"/>
          <w:sz w:val="40"/>
          <w:szCs w:val="40"/>
        </w:rPr>
        <w:t xml:space="preserve"> </w:t>
      </w:r>
      <w:r w:rsidRPr="000C163C">
        <w:rPr>
          <w:rFonts w:ascii="Times New Roman" w:hAnsi="Times New Roman" w:cs="Times New Roman"/>
          <w:color w:val="FF0000"/>
          <w:sz w:val="40"/>
          <w:szCs w:val="40"/>
        </w:rPr>
        <w:t xml:space="preserve">tendance affective durable </w:t>
      </w:r>
      <w:r>
        <w:rPr>
          <w:rFonts w:ascii="Times New Roman" w:hAnsi="Times New Roman" w:cs="Times New Roman"/>
          <w:color w:val="000000" w:themeColor="text1"/>
          <w:sz w:val="40"/>
          <w:szCs w:val="40"/>
        </w:rPr>
        <w:t xml:space="preserve">et </w:t>
      </w:r>
      <w:r w:rsidRPr="00054B63">
        <w:rPr>
          <w:rFonts w:ascii="Times New Roman" w:hAnsi="Times New Roman" w:cs="Times New Roman"/>
          <w:color w:val="FF0000"/>
          <w:sz w:val="40"/>
          <w:szCs w:val="40"/>
        </w:rPr>
        <w:t xml:space="preserve">moins violente </w:t>
      </w:r>
      <w:r>
        <w:rPr>
          <w:rFonts w:ascii="Times New Roman" w:hAnsi="Times New Roman" w:cs="Times New Roman"/>
          <w:color w:val="000000" w:themeColor="text1"/>
          <w:sz w:val="40"/>
          <w:szCs w:val="40"/>
        </w:rPr>
        <w:t xml:space="preserve">que </w:t>
      </w:r>
      <w:r w:rsidRPr="000C163C">
        <w:rPr>
          <w:rFonts w:ascii="Times New Roman" w:hAnsi="Times New Roman" w:cs="Times New Roman"/>
          <w:color w:val="FF0000"/>
          <w:sz w:val="40"/>
          <w:szCs w:val="40"/>
        </w:rPr>
        <w:t>l’émotion</w:t>
      </w:r>
      <w:r w:rsidR="00965EDF">
        <w:rPr>
          <w:rFonts w:ascii="Times New Roman" w:hAnsi="Times New Roman" w:cs="Times New Roman"/>
          <w:color w:val="000000" w:themeColor="text1"/>
          <w:sz w:val="40"/>
          <w:szCs w:val="40"/>
        </w:rPr>
        <w:t xml:space="preserve">, qui concerne </w:t>
      </w:r>
      <w:r w:rsidR="00965EDF" w:rsidRPr="00054B63">
        <w:rPr>
          <w:rFonts w:ascii="Times New Roman" w:hAnsi="Times New Roman" w:cs="Times New Roman"/>
          <w:color w:val="FF0000"/>
          <w:sz w:val="40"/>
          <w:szCs w:val="40"/>
        </w:rPr>
        <w:t xml:space="preserve">le moi et autrui. </w:t>
      </w:r>
    </w:p>
    <w:p w14:paraId="73064DF9" w14:textId="76F32DD1" w:rsidR="00965EDF" w:rsidRDefault="0057502C" w:rsidP="005E56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sentiment est aussi en ce sens, une c</w:t>
      </w:r>
      <w:r w:rsidR="00965EDF">
        <w:rPr>
          <w:rFonts w:ascii="Times New Roman" w:hAnsi="Times New Roman" w:cs="Times New Roman"/>
          <w:color w:val="000000" w:themeColor="text1"/>
          <w:sz w:val="40"/>
          <w:szCs w:val="40"/>
        </w:rPr>
        <w:t xml:space="preserve">onscience que </w:t>
      </w:r>
      <w:r w:rsidR="00965EDF" w:rsidRPr="00965EDF">
        <w:rPr>
          <w:rFonts w:ascii="Times New Roman" w:hAnsi="Times New Roman" w:cs="Times New Roman"/>
          <w:color w:val="FF0000"/>
          <w:sz w:val="40"/>
          <w:szCs w:val="40"/>
        </w:rPr>
        <w:t>l’on a de soi et du monde extérieur</w:t>
      </w:r>
      <w:r w:rsidR="00965EDF">
        <w:rPr>
          <w:rFonts w:ascii="Times New Roman" w:hAnsi="Times New Roman" w:cs="Times New Roman"/>
          <w:color w:val="000000" w:themeColor="text1"/>
          <w:sz w:val="40"/>
          <w:szCs w:val="40"/>
        </w:rPr>
        <w:t xml:space="preserve">, puisque </w:t>
      </w:r>
      <w:r w:rsidR="00965EDF" w:rsidRPr="00965EDF">
        <w:rPr>
          <w:rFonts w:ascii="Times New Roman" w:hAnsi="Times New Roman" w:cs="Times New Roman"/>
          <w:color w:val="FF0000"/>
          <w:sz w:val="40"/>
          <w:szCs w:val="40"/>
        </w:rPr>
        <w:t>selon Rousseau</w:t>
      </w:r>
      <w:r w:rsidR="00965EDF">
        <w:rPr>
          <w:rFonts w:ascii="Times New Roman" w:hAnsi="Times New Roman" w:cs="Times New Roman"/>
          <w:color w:val="000000" w:themeColor="text1"/>
          <w:sz w:val="40"/>
          <w:szCs w:val="40"/>
        </w:rPr>
        <w:t xml:space="preserve">, l’homme </w:t>
      </w:r>
      <w:r w:rsidR="00965EDF" w:rsidRPr="00965EDF">
        <w:rPr>
          <w:rFonts w:ascii="Times New Roman" w:hAnsi="Times New Roman" w:cs="Times New Roman"/>
          <w:color w:val="FF0000"/>
          <w:sz w:val="40"/>
          <w:szCs w:val="40"/>
        </w:rPr>
        <w:t>créé le langage</w:t>
      </w:r>
      <w:r w:rsidR="00965EDF">
        <w:rPr>
          <w:rFonts w:ascii="Times New Roman" w:hAnsi="Times New Roman" w:cs="Times New Roman"/>
          <w:color w:val="000000" w:themeColor="text1"/>
          <w:sz w:val="40"/>
          <w:szCs w:val="40"/>
        </w:rPr>
        <w:t xml:space="preserve">, pour </w:t>
      </w:r>
      <w:r w:rsidR="00965EDF" w:rsidRPr="00965EDF">
        <w:rPr>
          <w:rFonts w:ascii="Times New Roman" w:hAnsi="Times New Roman" w:cs="Times New Roman"/>
          <w:color w:val="FF0000"/>
          <w:sz w:val="40"/>
          <w:szCs w:val="40"/>
        </w:rPr>
        <w:t xml:space="preserve">partager et exprimer </w:t>
      </w:r>
      <w:r w:rsidR="00965EDF">
        <w:rPr>
          <w:rFonts w:ascii="Times New Roman" w:hAnsi="Times New Roman" w:cs="Times New Roman"/>
          <w:color w:val="000000" w:themeColor="text1"/>
          <w:sz w:val="40"/>
          <w:szCs w:val="40"/>
        </w:rPr>
        <w:t xml:space="preserve">ses sentiments </w:t>
      </w:r>
      <w:r w:rsidR="00965EDF" w:rsidRPr="00965EDF">
        <w:rPr>
          <w:rFonts w:ascii="Times New Roman" w:hAnsi="Times New Roman" w:cs="Times New Roman"/>
          <w:color w:val="FF0000"/>
          <w:sz w:val="40"/>
          <w:szCs w:val="40"/>
        </w:rPr>
        <w:t>les plus profonds</w:t>
      </w:r>
      <w:r w:rsidR="00965EDF">
        <w:rPr>
          <w:rFonts w:ascii="Times New Roman" w:hAnsi="Times New Roman" w:cs="Times New Roman"/>
          <w:color w:val="000000" w:themeColor="text1"/>
          <w:sz w:val="40"/>
          <w:szCs w:val="40"/>
        </w:rPr>
        <w:t xml:space="preserve">. </w:t>
      </w:r>
    </w:p>
    <w:p w14:paraId="57CCA2AA" w14:textId="2FDB4E11" w:rsidR="00965EDF" w:rsidRDefault="00AF1AC6" w:rsidP="005E567A">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 xml:space="preserve">Méditation </w:t>
      </w:r>
      <w:r w:rsidR="00B44B4C">
        <w:rPr>
          <w:rFonts w:ascii="Times New Roman" w:hAnsi="Times New Roman" w:cs="Times New Roman"/>
          <w:color w:val="000000" w:themeColor="text1"/>
          <w:sz w:val="40"/>
          <w:szCs w:val="40"/>
          <w:u w:val="single"/>
        </w:rPr>
        <w:t>:</w:t>
      </w:r>
      <w:r w:rsidR="00B44B4C">
        <w:rPr>
          <w:rFonts w:ascii="Times New Roman" w:hAnsi="Times New Roman" w:cs="Times New Roman"/>
          <w:sz w:val="40"/>
          <w:szCs w:val="40"/>
        </w:rPr>
        <w:t xml:space="preserve"> </w:t>
      </w:r>
      <w:r w:rsidR="00B44B4C" w:rsidRPr="00F11388">
        <w:rPr>
          <w:rFonts w:ascii="Times New Roman" w:hAnsi="Times New Roman" w:cs="Times New Roman"/>
          <w:color w:val="FF0000"/>
          <w:sz w:val="40"/>
          <w:szCs w:val="40"/>
        </w:rPr>
        <w:t xml:space="preserve">épanchement tendre et mélancolique </w:t>
      </w:r>
      <w:r w:rsidR="00B44B4C">
        <w:rPr>
          <w:rFonts w:ascii="Times New Roman" w:hAnsi="Times New Roman" w:cs="Times New Roman"/>
          <w:sz w:val="40"/>
          <w:szCs w:val="40"/>
        </w:rPr>
        <w:t>des sentiments et</w:t>
      </w:r>
      <w:r>
        <w:rPr>
          <w:rFonts w:ascii="Times New Roman" w:hAnsi="Times New Roman" w:cs="Times New Roman"/>
          <w:sz w:val="40"/>
          <w:szCs w:val="40"/>
        </w:rPr>
        <w:t xml:space="preserve"> des pensées d’une âme, qui </w:t>
      </w:r>
      <w:r w:rsidRPr="00F11388">
        <w:rPr>
          <w:rFonts w:ascii="Times New Roman" w:hAnsi="Times New Roman" w:cs="Times New Roman"/>
          <w:color w:val="FF0000"/>
          <w:sz w:val="40"/>
          <w:szCs w:val="40"/>
        </w:rPr>
        <w:t xml:space="preserve">s’abandonne </w:t>
      </w:r>
      <w:r>
        <w:rPr>
          <w:rFonts w:ascii="Times New Roman" w:hAnsi="Times New Roman" w:cs="Times New Roman"/>
          <w:sz w:val="40"/>
          <w:szCs w:val="40"/>
        </w:rPr>
        <w:t xml:space="preserve">à ses </w:t>
      </w:r>
      <w:r w:rsidRPr="00F11388">
        <w:rPr>
          <w:rFonts w:ascii="Times New Roman" w:hAnsi="Times New Roman" w:cs="Times New Roman"/>
          <w:color w:val="FF0000"/>
          <w:sz w:val="40"/>
          <w:szCs w:val="40"/>
        </w:rPr>
        <w:t>vagues inspirations</w:t>
      </w:r>
      <w:r>
        <w:rPr>
          <w:rFonts w:ascii="Times New Roman" w:hAnsi="Times New Roman" w:cs="Times New Roman"/>
          <w:sz w:val="40"/>
          <w:szCs w:val="40"/>
        </w:rPr>
        <w:t>. Etymologiquement</w:t>
      </w:r>
      <w:r w:rsidR="00F11388">
        <w:rPr>
          <w:rFonts w:ascii="Times New Roman" w:hAnsi="Times New Roman" w:cs="Times New Roman"/>
          <w:sz w:val="40"/>
          <w:szCs w:val="40"/>
        </w:rPr>
        <w:t>,</w:t>
      </w:r>
      <w:r>
        <w:rPr>
          <w:rFonts w:ascii="Times New Roman" w:hAnsi="Times New Roman" w:cs="Times New Roman"/>
          <w:sz w:val="40"/>
          <w:szCs w:val="40"/>
        </w:rPr>
        <w:t> le</w:t>
      </w:r>
      <w:r w:rsidR="00F11388">
        <w:rPr>
          <w:rFonts w:ascii="Times New Roman" w:hAnsi="Times New Roman" w:cs="Times New Roman"/>
          <w:sz w:val="40"/>
          <w:szCs w:val="40"/>
        </w:rPr>
        <w:t xml:space="preserve"> </w:t>
      </w:r>
      <w:r>
        <w:rPr>
          <w:rFonts w:ascii="Times New Roman" w:hAnsi="Times New Roman" w:cs="Times New Roman"/>
          <w:sz w:val="40"/>
          <w:szCs w:val="40"/>
        </w:rPr>
        <w:t xml:space="preserve">terme signifie « s’exercer à quelque chose ». Au départ </w:t>
      </w:r>
      <w:r w:rsidR="0099127C">
        <w:rPr>
          <w:rFonts w:ascii="Times New Roman" w:hAnsi="Times New Roman" w:cs="Times New Roman"/>
          <w:sz w:val="40"/>
          <w:szCs w:val="40"/>
        </w:rPr>
        <w:t xml:space="preserve">il portait </w:t>
      </w:r>
      <w:r w:rsidRPr="00454FC5">
        <w:rPr>
          <w:rFonts w:ascii="Times New Roman" w:hAnsi="Times New Roman" w:cs="Times New Roman"/>
          <w:color w:val="FF0000"/>
          <w:sz w:val="40"/>
          <w:szCs w:val="40"/>
        </w:rPr>
        <w:t>une connotation religieuse</w:t>
      </w:r>
      <w:r>
        <w:rPr>
          <w:rFonts w:ascii="Times New Roman" w:hAnsi="Times New Roman" w:cs="Times New Roman"/>
          <w:sz w:val="40"/>
          <w:szCs w:val="40"/>
        </w:rPr>
        <w:t xml:space="preserve">, </w:t>
      </w:r>
      <w:r w:rsidR="00454FC5">
        <w:rPr>
          <w:rFonts w:ascii="Times New Roman" w:hAnsi="Times New Roman" w:cs="Times New Roman"/>
          <w:sz w:val="40"/>
          <w:szCs w:val="40"/>
        </w:rPr>
        <w:t>et s</w:t>
      </w:r>
      <w:r>
        <w:rPr>
          <w:rFonts w:ascii="Times New Roman" w:hAnsi="Times New Roman" w:cs="Times New Roman"/>
          <w:sz w:val="40"/>
          <w:szCs w:val="40"/>
        </w:rPr>
        <w:t xml:space="preserve">ignifiait </w:t>
      </w:r>
      <w:r w:rsidR="00454FC5">
        <w:rPr>
          <w:rFonts w:ascii="Times New Roman" w:hAnsi="Times New Roman" w:cs="Times New Roman"/>
          <w:sz w:val="40"/>
          <w:szCs w:val="40"/>
        </w:rPr>
        <w:t xml:space="preserve">essentiellement </w:t>
      </w:r>
      <w:r>
        <w:rPr>
          <w:rFonts w:ascii="Times New Roman" w:hAnsi="Times New Roman" w:cs="Times New Roman"/>
          <w:sz w:val="40"/>
          <w:szCs w:val="40"/>
        </w:rPr>
        <w:lastRenderedPageBreak/>
        <w:t>se replier sur son âme</w:t>
      </w:r>
      <w:r w:rsidR="00454FC5">
        <w:rPr>
          <w:rFonts w:ascii="Times New Roman" w:hAnsi="Times New Roman" w:cs="Times New Roman"/>
          <w:sz w:val="40"/>
          <w:szCs w:val="40"/>
        </w:rPr>
        <w:t xml:space="preserve"> et sur sa foi.</w:t>
      </w:r>
      <w:r>
        <w:rPr>
          <w:rFonts w:ascii="Times New Roman" w:hAnsi="Times New Roman" w:cs="Times New Roman"/>
          <w:sz w:val="40"/>
          <w:szCs w:val="40"/>
        </w:rPr>
        <w:t xml:space="preserve"> </w:t>
      </w:r>
      <w:r w:rsidR="00454FC5">
        <w:rPr>
          <w:rFonts w:ascii="Times New Roman" w:hAnsi="Times New Roman" w:cs="Times New Roman"/>
          <w:sz w:val="40"/>
          <w:szCs w:val="40"/>
        </w:rPr>
        <w:t>C’est seulement dans un second temps qu’</w:t>
      </w:r>
      <w:r>
        <w:rPr>
          <w:rFonts w:ascii="Times New Roman" w:hAnsi="Times New Roman" w:cs="Times New Roman"/>
          <w:sz w:val="40"/>
          <w:szCs w:val="40"/>
        </w:rPr>
        <w:t xml:space="preserve">il s’est progressivement </w:t>
      </w:r>
      <w:r w:rsidRPr="006A0224">
        <w:rPr>
          <w:rFonts w:ascii="Times New Roman" w:hAnsi="Times New Roman" w:cs="Times New Roman"/>
          <w:color w:val="FF0000"/>
          <w:sz w:val="40"/>
          <w:szCs w:val="40"/>
        </w:rPr>
        <w:t>laïcisé</w:t>
      </w:r>
      <w:r>
        <w:rPr>
          <w:rFonts w:ascii="Times New Roman" w:hAnsi="Times New Roman" w:cs="Times New Roman"/>
          <w:sz w:val="40"/>
          <w:szCs w:val="40"/>
        </w:rPr>
        <w:t xml:space="preserve">. </w:t>
      </w:r>
    </w:p>
    <w:p w14:paraId="4EC22B20" w14:textId="77777777" w:rsidR="006A0224" w:rsidRPr="00F11388" w:rsidRDefault="006A0224" w:rsidP="005E567A">
      <w:pPr>
        <w:jc w:val="both"/>
        <w:rPr>
          <w:rFonts w:ascii="Times New Roman" w:hAnsi="Times New Roman" w:cs="Times New Roman"/>
          <w:sz w:val="40"/>
          <w:szCs w:val="40"/>
        </w:rPr>
      </w:pPr>
    </w:p>
    <w:p w14:paraId="09ACD800" w14:textId="73B02F9B" w:rsidR="00965EDF" w:rsidRPr="00965EDF" w:rsidRDefault="00965EDF" w:rsidP="005E567A">
      <w:pPr>
        <w:jc w:val="both"/>
        <w:rPr>
          <w:rFonts w:ascii="Times New Roman" w:hAnsi="Times New Roman" w:cs="Times New Roman"/>
          <w:color w:val="FF0000"/>
          <w:sz w:val="40"/>
          <w:szCs w:val="40"/>
          <w:u w:val="single"/>
        </w:rPr>
      </w:pPr>
      <w:r w:rsidRPr="00965EDF">
        <w:rPr>
          <w:rFonts w:ascii="Times New Roman" w:hAnsi="Times New Roman" w:cs="Times New Roman"/>
          <w:color w:val="FF0000"/>
          <w:sz w:val="40"/>
          <w:szCs w:val="40"/>
          <w:u w:val="single"/>
        </w:rPr>
        <w:t xml:space="preserve">Rappel sur le romantisme : </w:t>
      </w:r>
    </w:p>
    <w:p w14:paraId="3D1CBFF1" w14:textId="6F89EF48" w:rsidR="005204E6" w:rsidRPr="00981C17" w:rsidRDefault="00965EDF" w:rsidP="005E567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Auparavant le climat était plutôt favorable à la raison, mais à </w:t>
      </w:r>
      <w:r w:rsidRPr="003B3CC5">
        <w:rPr>
          <w:rFonts w:ascii="Times New Roman" w:hAnsi="Times New Roman" w:cs="Times New Roman"/>
          <w:color w:val="FF0000"/>
          <w:sz w:val="40"/>
          <w:szCs w:val="40"/>
        </w:rPr>
        <w:t>la fin du X</w:t>
      </w:r>
      <w:r w:rsidR="00B074A8">
        <w:rPr>
          <w:rFonts w:ascii="Times New Roman" w:hAnsi="Times New Roman" w:cs="Times New Roman"/>
          <w:color w:val="FF0000"/>
          <w:sz w:val="40"/>
          <w:szCs w:val="40"/>
        </w:rPr>
        <w:t>VIII</w:t>
      </w:r>
      <w:r w:rsidRPr="003B3CC5">
        <w:rPr>
          <w:rFonts w:ascii="Times New Roman" w:hAnsi="Times New Roman" w:cs="Times New Roman"/>
          <w:color w:val="FF0000"/>
          <w:sz w:val="40"/>
          <w:szCs w:val="40"/>
        </w:rPr>
        <w:t>ème siècle</w:t>
      </w:r>
      <w:r>
        <w:rPr>
          <w:rFonts w:ascii="Times New Roman" w:hAnsi="Times New Roman" w:cs="Times New Roman"/>
          <w:color w:val="000000" w:themeColor="text1"/>
          <w:sz w:val="40"/>
          <w:szCs w:val="40"/>
        </w:rPr>
        <w:t xml:space="preserve">, une </w:t>
      </w:r>
      <w:r w:rsidRPr="003B3CC5">
        <w:rPr>
          <w:rFonts w:ascii="Times New Roman" w:hAnsi="Times New Roman" w:cs="Times New Roman"/>
          <w:color w:val="FF0000"/>
          <w:sz w:val="40"/>
          <w:szCs w:val="40"/>
        </w:rPr>
        <w:t>nouvelle forme de sensibilité</w:t>
      </w:r>
      <w:r>
        <w:rPr>
          <w:rFonts w:ascii="Times New Roman" w:hAnsi="Times New Roman" w:cs="Times New Roman"/>
          <w:color w:val="000000" w:themeColor="text1"/>
          <w:sz w:val="40"/>
          <w:szCs w:val="40"/>
        </w:rPr>
        <w:t xml:space="preserve"> apparaît, le romantisme. Le </w:t>
      </w:r>
      <w:r w:rsidRPr="003B3CC5">
        <w:rPr>
          <w:rFonts w:ascii="Times New Roman" w:hAnsi="Times New Roman" w:cs="Times New Roman"/>
          <w:color w:val="FF0000"/>
          <w:sz w:val="40"/>
          <w:szCs w:val="40"/>
        </w:rPr>
        <w:t xml:space="preserve">romantisme </w:t>
      </w:r>
      <w:r w:rsidR="003B3CC5">
        <w:rPr>
          <w:rFonts w:ascii="Times New Roman" w:hAnsi="Times New Roman" w:cs="Times New Roman"/>
          <w:color w:val="000000" w:themeColor="text1"/>
          <w:sz w:val="40"/>
          <w:szCs w:val="40"/>
        </w:rPr>
        <w:t xml:space="preserve">serait né </w:t>
      </w:r>
      <w:r>
        <w:rPr>
          <w:rFonts w:ascii="Times New Roman" w:hAnsi="Times New Roman" w:cs="Times New Roman"/>
          <w:color w:val="000000" w:themeColor="text1"/>
          <w:sz w:val="40"/>
          <w:szCs w:val="40"/>
        </w:rPr>
        <w:t xml:space="preserve">en </w:t>
      </w:r>
      <w:r w:rsidR="00B074A8">
        <w:rPr>
          <w:rFonts w:ascii="Times New Roman" w:hAnsi="Times New Roman" w:cs="Times New Roman"/>
          <w:color w:val="FF0000"/>
          <w:sz w:val="40"/>
          <w:szCs w:val="40"/>
        </w:rPr>
        <w:t xml:space="preserve">Allemagne, </w:t>
      </w:r>
      <w:r w:rsidR="00B074A8">
        <w:rPr>
          <w:rFonts w:ascii="Times New Roman" w:hAnsi="Times New Roman" w:cs="Times New Roman"/>
          <w:color w:val="000000" w:themeColor="text1"/>
          <w:sz w:val="40"/>
          <w:szCs w:val="40"/>
        </w:rPr>
        <w:t xml:space="preserve">notamment avec </w:t>
      </w:r>
      <w:r w:rsidRPr="003B3CC5">
        <w:rPr>
          <w:rFonts w:ascii="Times New Roman" w:hAnsi="Times New Roman" w:cs="Times New Roman"/>
          <w:color w:val="FF0000"/>
          <w:sz w:val="40"/>
          <w:szCs w:val="40"/>
        </w:rPr>
        <w:t>Goethe</w:t>
      </w:r>
      <w:r>
        <w:rPr>
          <w:rFonts w:ascii="Times New Roman" w:hAnsi="Times New Roman" w:cs="Times New Roman"/>
          <w:color w:val="000000" w:themeColor="text1"/>
          <w:sz w:val="40"/>
          <w:szCs w:val="40"/>
        </w:rPr>
        <w:t xml:space="preserve"> et son ouvrage les </w:t>
      </w:r>
      <w:r w:rsidRPr="003B3CC5">
        <w:rPr>
          <w:rFonts w:ascii="Times New Roman" w:hAnsi="Times New Roman" w:cs="Times New Roman"/>
          <w:i/>
          <w:iCs/>
          <w:color w:val="FF0000"/>
          <w:sz w:val="40"/>
          <w:szCs w:val="40"/>
        </w:rPr>
        <w:t>Souffrance</w:t>
      </w:r>
      <w:r w:rsidR="003B3CC5">
        <w:rPr>
          <w:rFonts w:ascii="Times New Roman" w:hAnsi="Times New Roman" w:cs="Times New Roman"/>
          <w:i/>
          <w:iCs/>
          <w:color w:val="FF0000"/>
          <w:sz w:val="40"/>
          <w:szCs w:val="40"/>
        </w:rPr>
        <w:t>s</w:t>
      </w:r>
      <w:r w:rsidRPr="003B3CC5">
        <w:rPr>
          <w:rFonts w:ascii="Times New Roman" w:hAnsi="Times New Roman" w:cs="Times New Roman"/>
          <w:i/>
          <w:iCs/>
          <w:color w:val="FF0000"/>
          <w:sz w:val="40"/>
          <w:szCs w:val="40"/>
        </w:rPr>
        <w:t xml:space="preserve"> du jeune Werther</w:t>
      </w:r>
      <w:r>
        <w:rPr>
          <w:rFonts w:ascii="Times New Roman" w:hAnsi="Times New Roman" w:cs="Times New Roman"/>
          <w:color w:val="000000" w:themeColor="text1"/>
          <w:sz w:val="40"/>
          <w:szCs w:val="40"/>
        </w:rPr>
        <w:t xml:space="preserve">, publié en </w:t>
      </w:r>
      <w:r w:rsidRPr="003B3CC5">
        <w:rPr>
          <w:rFonts w:ascii="Times New Roman" w:hAnsi="Times New Roman" w:cs="Times New Roman"/>
          <w:color w:val="FF0000"/>
          <w:sz w:val="40"/>
          <w:szCs w:val="40"/>
        </w:rPr>
        <w:t xml:space="preserve">1787 </w:t>
      </w:r>
      <w:r>
        <w:rPr>
          <w:rFonts w:ascii="Times New Roman" w:hAnsi="Times New Roman" w:cs="Times New Roman"/>
          <w:color w:val="000000" w:themeColor="text1"/>
          <w:sz w:val="40"/>
          <w:szCs w:val="40"/>
        </w:rPr>
        <w:t>(à sa sortie, ce livre a donné lieu à une vague de suicide).</w:t>
      </w:r>
      <w:r w:rsidR="00B074A8">
        <w:rPr>
          <w:rFonts w:ascii="Times New Roman" w:hAnsi="Times New Roman" w:cs="Times New Roman"/>
          <w:color w:val="000000" w:themeColor="text1"/>
          <w:sz w:val="40"/>
          <w:szCs w:val="40"/>
        </w:rPr>
        <w:t xml:space="preserve"> Le mouvement </w:t>
      </w:r>
      <w:r w:rsidR="00B37131">
        <w:rPr>
          <w:rFonts w:ascii="Times New Roman" w:hAnsi="Times New Roman" w:cs="Times New Roman"/>
          <w:color w:val="000000" w:themeColor="text1"/>
          <w:sz w:val="40"/>
          <w:szCs w:val="40"/>
        </w:rPr>
        <w:t xml:space="preserve">se serait </w:t>
      </w:r>
      <w:r w:rsidR="000A4820">
        <w:rPr>
          <w:rFonts w:ascii="Times New Roman" w:hAnsi="Times New Roman" w:cs="Times New Roman"/>
          <w:color w:val="000000" w:themeColor="text1"/>
          <w:sz w:val="40"/>
          <w:szCs w:val="40"/>
        </w:rPr>
        <w:t xml:space="preserve">ensuite </w:t>
      </w:r>
      <w:r w:rsidR="00B074A8">
        <w:rPr>
          <w:rFonts w:ascii="Times New Roman" w:hAnsi="Times New Roman" w:cs="Times New Roman"/>
          <w:color w:val="000000" w:themeColor="text1"/>
          <w:sz w:val="40"/>
          <w:szCs w:val="40"/>
        </w:rPr>
        <w:t xml:space="preserve">progressivement </w:t>
      </w:r>
      <w:r w:rsidR="00B074A8" w:rsidRPr="00B074A8">
        <w:rPr>
          <w:rFonts w:ascii="Times New Roman" w:hAnsi="Times New Roman" w:cs="Times New Roman"/>
          <w:color w:val="FF0000"/>
          <w:sz w:val="40"/>
          <w:szCs w:val="40"/>
        </w:rPr>
        <w:t>popularisé en</w:t>
      </w:r>
      <w:r w:rsidR="00B074A8" w:rsidRPr="00B074A8">
        <w:rPr>
          <w:rFonts w:ascii="Times New Roman" w:hAnsi="Times New Roman" w:cs="Times New Roman"/>
          <w:color w:val="FF0000"/>
          <w:sz w:val="40"/>
          <w:szCs w:val="40"/>
        </w:rPr>
        <w:tab/>
        <w:t xml:space="preserve">France </w:t>
      </w:r>
      <w:r w:rsidR="00B074A8" w:rsidRPr="00981C17">
        <w:rPr>
          <w:rFonts w:ascii="Times New Roman" w:hAnsi="Times New Roman" w:cs="Times New Roman"/>
          <w:color w:val="FF0000"/>
          <w:sz w:val="40"/>
          <w:szCs w:val="40"/>
        </w:rPr>
        <w:t>au cours du XIXème siècle</w:t>
      </w:r>
      <w:r w:rsidR="00B074A8">
        <w:rPr>
          <w:rFonts w:ascii="Times New Roman" w:hAnsi="Times New Roman" w:cs="Times New Roman"/>
          <w:color w:val="000000" w:themeColor="text1"/>
          <w:sz w:val="40"/>
          <w:szCs w:val="40"/>
        </w:rPr>
        <w:t xml:space="preserve">, par </w:t>
      </w:r>
      <w:r w:rsidR="00B074A8" w:rsidRPr="00981C17">
        <w:rPr>
          <w:rFonts w:ascii="Times New Roman" w:hAnsi="Times New Roman" w:cs="Times New Roman"/>
          <w:color w:val="FF0000"/>
          <w:sz w:val="40"/>
          <w:szCs w:val="40"/>
        </w:rPr>
        <w:t>l’intermédiaire de Madame de Staël.</w:t>
      </w:r>
    </w:p>
    <w:p w14:paraId="3DAE56C3" w14:textId="70478487" w:rsidR="003B3CC5" w:rsidRDefault="00965EDF" w:rsidP="005E56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Comme tout </w:t>
      </w:r>
      <w:r w:rsidR="003B3CC5">
        <w:rPr>
          <w:rFonts w:ascii="Times New Roman" w:hAnsi="Times New Roman" w:cs="Times New Roman"/>
          <w:color w:val="000000" w:themeColor="text1"/>
          <w:sz w:val="40"/>
          <w:szCs w:val="40"/>
        </w:rPr>
        <w:t xml:space="preserve">nouveau </w:t>
      </w:r>
      <w:r>
        <w:rPr>
          <w:rFonts w:ascii="Times New Roman" w:hAnsi="Times New Roman" w:cs="Times New Roman"/>
          <w:color w:val="000000" w:themeColor="text1"/>
          <w:sz w:val="40"/>
          <w:szCs w:val="40"/>
        </w:rPr>
        <w:t xml:space="preserve">mouvement littéraire, le romantisme </w:t>
      </w:r>
      <w:r w:rsidRPr="00081DE4">
        <w:rPr>
          <w:rFonts w:ascii="Times New Roman" w:hAnsi="Times New Roman" w:cs="Times New Roman"/>
          <w:color w:val="FF0000"/>
          <w:sz w:val="40"/>
          <w:szCs w:val="40"/>
        </w:rPr>
        <w:t xml:space="preserve">rompt </w:t>
      </w:r>
      <w:r w:rsidRPr="005204E6">
        <w:rPr>
          <w:rFonts w:ascii="Times New Roman" w:hAnsi="Times New Roman" w:cs="Times New Roman"/>
          <w:color w:val="FF0000"/>
          <w:sz w:val="40"/>
          <w:szCs w:val="40"/>
        </w:rPr>
        <w:t xml:space="preserve">avec les codes classiques du siècle </w:t>
      </w:r>
      <w:r w:rsidR="008534D5" w:rsidRPr="005204E6">
        <w:rPr>
          <w:rFonts w:ascii="Times New Roman" w:hAnsi="Times New Roman" w:cs="Times New Roman"/>
          <w:color w:val="FF0000"/>
          <w:sz w:val="40"/>
          <w:szCs w:val="40"/>
        </w:rPr>
        <w:t>précédent</w:t>
      </w:r>
      <w:r>
        <w:rPr>
          <w:rFonts w:ascii="Times New Roman" w:hAnsi="Times New Roman" w:cs="Times New Roman"/>
          <w:color w:val="000000" w:themeColor="text1"/>
          <w:sz w:val="40"/>
          <w:szCs w:val="40"/>
        </w:rPr>
        <w:t xml:space="preserve">, les auteurs veulent s’émanciper des carcans </w:t>
      </w:r>
      <w:r w:rsidRPr="005204E6">
        <w:rPr>
          <w:rFonts w:ascii="Times New Roman" w:hAnsi="Times New Roman" w:cs="Times New Roman"/>
          <w:color w:val="FF0000"/>
          <w:sz w:val="40"/>
          <w:szCs w:val="40"/>
        </w:rPr>
        <w:t>d’une littérature trop codifié</w:t>
      </w:r>
      <w:r w:rsidR="005204E6" w:rsidRPr="005204E6">
        <w:rPr>
          <w:rFonts w:ascii="Times New Roman" w:hAnsi="Times New Roman" w:cs="Times New Roman"/>
          <w:color w:val="FF0000"/>
          <w:sz w:val="40"/>
          <w:szCs w:val="40"/>
        </w:rPr>
        <w:t>e</w:t>
      </w:r>
      <w:r w:rsidRPr="005204E6">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pour s’interroger sur </w:t>
      </w:r>
      <w:r w:rsidRPr="005204E6">
        <w:rPr>
          <w:rFonts w:ascii="Times New Roman" w:hAnsi="Times New Roman" w:cs="Times New Roman"/>
          <w:color w:val="FF0000"/>
          <w:sz w:val="40"/>
          <w:szCs w:val="40"/>
        </w:rPr>
        <w:t>leur propre existence et leur place dans la société</w:t>
      </w:r>
      <w:r>
        <w:rPr>
          <w:rFonts w:ascii="Times New Roman" w:hAnsi="Times New Roman" w:cs="Times New Roman"/>
          <w:color w:val="000000" w:themeColor="text1"/>
          <w:sz w:val="40"/>
          <w:szCs w:val="40"/>
        </w:rPr>
        <w:t>. Ce désir serait</w:t>
      </w:r>
      <w:r w:rsidR="008534D5">
        <w:rPr>
          <w:rFonts w:ascii="Times New Roman" w:hAnsi="Times New Roman" w:cs="Times New Roman"/>
          <w:color w:val="000000" w:themeColor="text1"/>
          <w:sz w:val="40"/>
          <w:szCs w:val="40"/>
        </w:rPr>
        <w:t xml:space="preserve"> né </w:t>
      </w:r>
      <w:r w:rsidR="008534D5" w:rsidRPr="008E0F92">
        <w:rPr>
          <w:rFonts w:ascii="Times New Roman" w:hAnsi="Times New Roman" w:cs="Times New Roman"/>
          <w:color w:val="FF0000"/>
          <w:sz w:val="40"/>
          <w:szCs w:val="40"/>
        </w:rPr>
        <w:t xml:space="preserve">des instabilités politiques </w:t>
      </w:r>
      <w:r w:rsidR="008534D5">
        <w:rPr>
          <w:rFonts w:ascii="Times New Roman" w:hAnsi="Times New Roman" w:cs="Times New Roman"/>
          <w:color w:val="000000" w:themeColor="text1"/>
          <w:sz w:val="40"/>
          <w:szCs w:val="40"/>
        </w:rPr>
        <w:t xml:space="preserve">qui traversaient alors l’Europe. Les auteurs romantiques cherchent à tout prix à exprimer le </w:t>
      </w:r>
      <w:r w:rsidR="008534D5" w:rsidRPr="006A61F4">
        <w:rPr>
          <w:rFonts w:ascii="Times New Roman" w:hAnsi="Times New Roman" w:cs="Times New Roman"/>
          <w:color w:val="FF0000"/>
          <w:sz w:val="40"/>
          <w:szCs w:val="40"/>
        </w:rPr>
        <w:t>« mal du siècle »</w:t>
      </w:r>
      <w:r w:rsidR="008534D5">
        <w:rPr>
          <w:rFonts w:ascii="Times New Roman" w:hAnsi="Times New Roman" w:cs="Times New Roman"/>
          <w:color w:val="000000" w:themeColor="text1"/>
          <w:sz w:val="40"/>
          <w:szCs w:val="40"/>
        </w:rPr>
        <w:t>, un subtil mélange de mélancolie, de désarroi et d’espérances déchu</w:t>
      </w:r>
      <w:r w:rsidR="0094197E">
        <w:rPr>
          <w:rFonts w:ascii="Times New Roman" w:hAnsi="Times New Roman" w:cs="Times New Roman"/>
          <w:color w:val="000000" w:themeColor="text1"/>
          <w:sz w:val="40"/>
          <w:szCs w:val="40"/>
        </w:rPr>
        <w:t>e</w:t>
      </w:r>
      <w:r w:rsidR="008534D5">
        <w:rPr>
          <w:rFonts w:ascii="Times New Roman" w:hAnsi="Times New Roman" w:cs="Times New Roman"/>
          <w:color w:val="000000" w:themeColor="text1"/>
          <w:sz w:val="40"/>
          <w:szCs w:val="40"/>
        </w:rPr>
        <w:t>s</w:t>
      </w:r>
      <w:r w:rsidR="006A61F4">
        <w:rPr>
          <w:rFonts w:ascii="Times New Roman" w:hAnsi="Times New Roman" w:cs="Times New Roman"/>
          <w:color w:val="000000" w:themeColor="text1"/>
          <w:sz w:val="40"/>
          <w:szCs w:val="40"/>
        </w:rPr>
        <w:t>. L</w:t>
      </w:r>
      <w:r w:rsidR="008534D5">
        <w:rPr>
          <w:rFonts w:ascii="Times New Roman" w:hAnsi="Times New Roman" w:cs="Times New Roman"/>
          <w:color w:val="000000" w:themeColor="text1"/>
          <w:sz w:val="40"/>
          <w:szCs w:val="40"/>
        </w:rPr>
        <w:t xml:space="preserve">es romantiques constituent une </w:t>
      </w:r>
      <w:r w:rsidR="008534D5" w:rsidRPr="006A61F4">
        <w:rPr>
          <w:rFonts w:ascii="Times New Roman" w:hAnsi="Times New Roman" w:cs="Times New Roman"/>
          <w:color w:val="FF0000"/>
          <w:sz w:val="40"/>
          <w:szCs w:val="40"/>
        </w:rPr>
        <w:t xml:space="preserve">génération d’auteurs désenchantés </w:t>
      </w:r>
      <w:r w:rsidR="008534D5">
        <w:rPr>
          <w:rFonts w:ascii="Times New Roman" w:hAnsi="Times New Roman" w:cs="Times New Roman"/>
          <w:color w:val="000000" w:themeColor="text1"/>
          <w:sz w:val="40"/>
          <w:szCs w:val="40"/>
        </w:rPr>
        <w:t xml:space="preserve">qui ne croient plus en </w:t>
      </w:r>
      <w:r w:rsidR="008534D5" w:rsidRPr="006A61F4">
        <w:rPr>
          <w:rFonts w:ascii="Times New Roman" w:hAnsi="Times New Roman" w:cs="Times New Roman"/>
          <w:color w:val="FF0000"/>
          <w:sz w:val="40"/>
          <w:szCs w:val="40"/>
        </w:rPr>
        <w:t>leur société</w:t>
      </w:r>
      <w:r w:rsidR="008534D5">
        <w:rPr>
          <w:rFonts w:ascii="Times New Roman" w:hAnsi="Times New Roman" w:cs="Times New Roman"/>
          <w:color w:val="000000" w:themeColor="text1"/>
          <w:sz w:val="40"/>
          <w:szCs w:val="40"/>
        </w:rPr>
        <w:t xml:space="preserve">. </w:t>
      </w:r>
      <w:r w:rsidR="006A61F4">
        <w:rPr>
          <w:rFonts w:ascii="Times New Roman" w:hAnsi="Times New Roman" w:cs="Times New Roman"/>
          <w:color w:val="000000" w:themeColor="text1"/>
          <w:sz w:val="40"/>
          <w:szCs w:val="40"/>
        </w:rPr>
        <w:t xml:space="preserve">Pour décrire </w:t>
      </w:r>
      <w:r w:rsidR="00040026">
        <w:rPr>
          <w:rFonts w:ascii="Times New Roman" w:hAnsi="Times New Roman" w:cs="Times New Roman"/>
          <w:color w:val="000000" w:themeColor="text1"/>
          <w:sz w:val="40"/>
          <w:szCs w:val="40"/>
        </w:rPr>
        <w:t xml:space="preserve">le </w:t>
      </w:r>
      <w:r w:rsidR="006A61F4">
        <w:rPr>
          <w:rFonts w:ascii="Times New Roman" w:hAnsi="Times New Roman" w:cs="Times New Roman"/>
          <w:color w:val="000000" w:themeColor="text1"/>
          <w:sz w:val="40"/>
          <w:szCs w:val="40"/>
        </w:rPr>
        <w:t>« </w:t>
      </w:r>
      <w:r w:rsidR="009F75FA">
        <w:rPr>
          <w:rFonts w:ascii="Times New Roman" w:hAnsi="Times New Roman" w:cs="Times New Roman"/>
          <w:color w:val="000000" w:themeColor="text1"/>
          <w:sz w:val="40"/>
          <w:szCs w:val="40"/>
        </w:rPr>
        <w:t>m</w:t>
      </w:r>
      <w:r w:rsidR="006A61F4">
        <w:rPr>
          <w:rFonts w:ascii="Times New Roman" w:hAnsi="Times New Roman" w:cs="Times New Roman"/>
          <w:color w:val="000000" w:themeColor="text1"/>
          <w:sz w:val="40"/>
          <w:szCs w:val="40"/>
        </w:rPr>
        <w:t xml:space="preserve">al du </w:t>
      </w:r>
      <w:r w:rsidR="009F75FA">
        <w:rPr>
          <w:rFonts w:ascii="Times New Roman" w:hAnsi="Times New Roman" w:cs="Times New Roman"/>
          <w:color w:val="000000" w:themeColor="text1"/>
          <w:sz w:val="40"/>
          <w:szCs w:val="40"/>
        </w:rPr>
        <w:t>s</w:t>
      </w:r>
      <w:r w:rsidR="006A61F4">
        <w:rPr>
          <w:rFonts w:ascii="Times New Roman" w:hAnsi="Times New Roman" w:cs="Times New Roman"/>
          <w:color w:val="000000" w:themeColor="text1"/>
          <w:sz w:val="40"/>
          <w:szCs w:val="40"/>
        </w:rPr>
        <w:t xml:space="preserve">iècle », </w:t>
      </w:r>
      <w:r w:rsidR="006A61F4" w:rsidRPr="006A61F4">
        <w:rPr>
          <w:rFonts w:ascii="Times New Roman" w:hAnsi="Times New Roman" w:cs="Times New Roman"/>
          <w:color w:val="FF0000"/>
          <w:sz w:val="40"/>
          <w:szCs w:val="40"/>
        </w:rPr>
        <w:t xml:space="preserve">Chateaubriand emploi </w:t>
      </w:r>
      <w:r w:rsidR="006A61F4" w:rsidRPr="006A61F4">
        <w:rPr>
          <w:rFonts w:ascii="Times New Roman" w:hAnsi="Times New Roman" w:cs="Times New Roman"/>
          <w:color w:val="FF0000"/>
          <w:sz w:val="40"/>
          <w:szCs w:val="40"/>
        </w:rPr>
        <w:lastRenderedPageBreak/>
        <w:t xml:space="preserve">l’expression </w:t>
      </w:r>
      <w:r w:rsidR="006A61F4" w:rsidRPr="003B3CC5">
        <w:rPr>
          <w:rFonts w:ascii="Times New Roman" w:hAnsi="Times New Roman" w:cs="Times New Roman"/>
          <w:color w:val="FF0000"/>
          <w:sz w:val="40"/>
          <w:szCs w:val="40"/>
        </w:rPr>
        <w:t>« vague des passions »</w:t>
      </w:r>
      <w:r w:rsidR="006A61F4">
        <w:rPr>
          <w:rFonts w:ascii="Times New Roman" w:hAnsi="Times New Roman" w:cs="Times New Roman"/>
          <w:color w:val="000000" w:themeColor="text1"/>
          <w:sz w:val="40"/>
          <w:szCs w:val="40"/>
        </w:rPr>
        <w:t xml:space="preserve">, dans son traité, </w:t>
      </w:r>
      <w:r w:rsidR="006A61F4">
        <w:rPr>
          <w:rFonts w:ascii="Times New Roman" w:hAnsi="Times New Roman" w:cs="Times New Roman"/>
          <w:i/>
          <w:iCs/>
          <w:color w:val="000000" w:themeColor="text1"/>
          <w:sz w:val="40"/>
          <w:szCs w:val="40"/>
        </w:rPr>
        <w:t>Génie du Christianisme</w:t>
      </w:r>
      <w:r w:rsidR="006A61F4">
        <w:rPr>
          <w:rFonts w:ascii="Times New Roman" w:hAnsi="Times New Roman" w:cs="Times New Roman"/>
          <w:color w:val="000000" w:themeColor="text1"/>
          <w:sz w:val="40"/>
          <w:szCs w:val="40"/>
        </w:rPr>
        <w:t xml:space="preserve">, paru en </w:t>
      </w:r>
      <w:r w:rsidR="006A61F4" w:rsidRPr="003B3CC5">
        <w:rPr>
          <w:rFonts w:ascii="Times New Roman" w:hAnsi="Times New Roman" w:cs="Times New Roman"/>
          <w:color w:val="FF0000"/>
          <w:sz w:val="40"/>
          <w:szCs w:val="40"/>
        </w:rPr>
        <w:t>1802</w:t>
      </w:r>
      <w:r w:rsidR="006A61F4">
        <w:rPr>
          <w:rFonts w:ascii="Times New Roman" w:hAnsi="Times New Roman" w:cs="Times New Roman"/>
          <w:color w:val="000000" w:themeColor="text1"/>
          <w:sz w:val="40"/>
          <w:szCs w:val="40"/>
        </w:rPr>
        <w:t xml:space="preserve">. </w:t>
      </w:r>
    </w:p>
    <w:p w14:paraId="6C5558F9" w14:textId="77777777" w:rsidR="00B43DD6" w:rsidRDefault="00B43DD6" w:rsidP="005E567A">
      <w:pPr>
        <w:jc w:val="both"/>
        <w:rPr>
          <w:rFonts w:ascii="Times New Roman" w:hAnsi="Times New Roman" w:cs="Times New Roman"/>
          <w:color w:val="000000" w:themeColor="text1"/>
          <w:sz w:val="40"/>
          <w:szCs w:val="40"/>
        </w:rPr>
      </w:pPr>
    </w:p>
    <w:p w14:paraId="2C33598F" w14:textId="77777777" w:rsidR="00B43DD6" w:rsidRDefault="00B43DD6" w:rsidP="005E567A">
      <w:pPr>
        <w:jc w:val="both"/>
        <w:rPr>
          <w:rFonts w:ascii="Times New Roman" w:hAnsi="Times New Roman" w:cs="Times New Roman"/>
          <w:color w:val="000000" w:themeColor="text1"/>
          <w:sz w:val="40"/>
          <w:szCs w:val="40"/>
        </w:rPr>
      </w:pPr>
    </w:p>
    <w:p w14:paraId="0E350554" w14:textId="77777777" w:rsidR="00B43DD6" w:rsidRDefault="00B43DD6" w:rsidP="005E567A">
      <w:pPr>
        <w:jc w:val="both"/>
        <w:rPr>
          <w:rFonts w:ascii="Times New Roman" w:hAnsi="Times New Roman" w:cs="Times New Roman"/>
          <w:color w:val="000000" w:themeColor="text1"/>
          <w:sz w:val="40"/>
          <w:szCs w:val="40"/>
        </w:rPr>
      </w:pPr>
    </w:p>
    <w:p w14:paraId="3E2815D0" w14:textId="77777777" w:rsidR="00B43DD6" w:rsidRDefault="00B43DD6" w:rsidP="005E567A">
      <w:pPr>
        <w:jc w:val="both"/>
        <w:rPr>
          <w:rFonts w:ascii="Times New Roman" w:hAnsi="Times New Roman" w:cs="Times New Roman"/>
          <w:color w:val="000000" w:themeColor="text1"/>
          <w:sz w:val="40"/>
          <w:szCs w:val="40"/>
        </w:rPr>
      </w:pPr>
    </w:p>
    <w:p w14:paraId="129531CF" w14:textId="77777777" w:rsidR="00B43DD6" w:rsidRDefault="00B43DD6" w:rsidP="005E567A">
      <w:pPr>
        <w:jc w:val="both"/>
        <w:rPr>
          <w:rFonts w:ascii="Times New Roman" w:hAnsi="Times New Roman" w:cs="Times New Roman"/>
          <w:color w:val="000000" w:themeColor="text1"/>
          <w:sz w:val="40"/>
          <w:szCs w:val="40"/>
        </w:rPr>
      </w:pPr>
    </w:p>
    <w:p w14:paraId="44105F5B" w14:textId="77777777" w:rsidR="00B43DD6" w:rsidRDefault="00B43DD6" w:rsidP="005E567A">
      <w:pPr>
        <w:jc w:val="both"/>
        <w:rPr>
          <w:rFonts w:ascii="Times New Roman" w:hAnsi="Times New Roman" w:cs="Times New Roman"/>
          <w:color w:val="000000" w:themeColor="text1"/>
          <w:sz w:val="40"/>
          <w:szCs w:val="40"/>
        </w:rPr>
      </w:pPr>
    </w:p>
    <w:p w14:paraId="47AD34CA" w14:textId="77777777" w:rsidR="00B43DD6" w:rsidRDefault="00B43DD6" w:rsidP="005E567A">
      <w:pPr>
        <w:jc w:val="both"/>
        <w:rPr>
          <w:rFonts w:ascii="Times New Roman" w:hAnsi="Times New Roman" w:cs="Times New Roman"/>
          <w:color w:val="000000" w:themeColor="text1"/>
          <w:sz w:val="40"/>
          <w:szCs w:val="40"/>
        </w:rPr>
      </w:pPr>
    </w:p>
    <w:p w14:paraId="5270B6BE" w14:textId="77777777" w:rsidR="00B43DD6" w:rsidRDefault="00B43DD6" w:rsidP="005E567A">
      <w:pPr>
        <w:jc w:val="both"/>
        <w:rPr>
          <w:rFonts w:ascii="Times New Roman" w:hAnsi="Times New Roman" w:cs="Times New Roman"/>
          <w:color w:val="000000" w:themeColor="text1"/>
          <w:sz w:val="40"/>
          <w:szCs w:val="40"/>
        </w:rPr>
      </w:pPr>
    </w:p>
    <w:p w14:paraId="54F7AE71" w14:textId="77777777" w:rsidR="00B43DD6" w:rsidRDefault="00B43DD6" w:rsidP="005E567A">
      <w:pPr>
        <w:jc w:val="both"/>
        <w:rPr>
          <w:rFonts w:ascii="Times New Roman" w:hAnsi="Times New Roman" w:cs="Times New Roman"/>
          <w:color w:val="000000" w:themeColor="text1"/>
          <w:sz w:val="40"/>
          <w:szCs w:val="40"/>
        </w:rPr>
      </w:pPr>
    </w:p>
    <w:p w14:paraId="44BB0135" w14:textId="77777777" w:rsidR="00B43DD6" w:rsidRDefault="00B43DD6" w:rsidP="005E567A">
      <w:pPr>
        <w:jc w:val="both"/>
        <w:rPr>
          <w:rFonts w:ascii="Times New Roman" w:hAnsi="Times New Roman" w:cs="Times New Roman"/>
          <w:color w:val="000000" w:themeColor="text1"/>
          <w:sz w:val="40"/>
          <w:szCs w:val="40"/>
        </w:rPr>
      </w:pPr>
    </w:p>
    <w:p w14:paraId="4CD27815" w14:textId="77777777" w:rsidR="00B43DD6" w:rsidRDefault="00B43DD6" w:rsidP="005E567A">
      <w:pPr>
        <w:jc w:val="both"/>
        <w:rPr>
          <w:rFonts w:ascii="Times New Roman" w:hAnsi="Times New Roman" w:cs="Times New Roman"/>
          <w:color w:val="000000" w:themeColor="text1"/>
          <w:sz w:val="40"/>
          <w:szCs w:val="40"/>
        </w:rPr>
      </w:pPr>
    </w:p>
    <w:p w14:paraId="09FCFB27" w14:textId="77777777" w:rsidR="00B43DD6" w:rsidRDefault="00B43DD6" w:rsidP="005E567A">
      <w:pPr>
        <w:jc w:val="both"/>
        <w:rPr>
          <w:rFonts w:ascii="Times New Roman" w:hAnsi="Times New Roman" w:cs="Times New Roman"/>
          <w:color w:val="000000" w:themeColor="text1"/>
          <w:sz w:val="40"/>
          <w:szCs w:val="40"/>
        </w:rPr>
      </w:pPr>
    </w:p>
    <w:p w14:paraId="11913358" w14:textId="77777777" w:rsidR="00B43DD6" w:rsidRDefault="00B43DD6" w:rsidP="005E567A">
      <w:pPr>
        <w:jc w:val="both"/>
        <w:rPr>
          <w:rFonts w:ascii="Times New Roman" w:hAnsi="Times New Roman" w:cs="Times New Roman"/>
          <w:color w:val="000000" w:themeColor="text1"/>
          <w:sz w:val="40"/>
          <w:szCs w:val="40"/>
        </w:rPr>
      </w:pPr>
    </w:p>
    <w:p w14:paraId="561326C2" w14:textId="77777777" w:rsidR="00B43DD6" w:rsidRDefault="00B43DD6" w:rsidP="005E567A">
      <w:pPr>
        <w:jc w:val="both"/>
        <w:rPr>
          <w:rFonts w:ascii="Times New Roman" w:hAnsi="Times New Roman" w:cs="Times New Roman"/>
          <w:color w:val="000000" w:themeColor="text1"/>
          <w:sz w:val="40"/>
          <w:szCs w:val="40"/>
        </w:rPr>
      </w:pPr>
    </w:p>
    <w:p w14:paraId="44C3037A" w14:textId="77777777" w:rsidR="00B43DD6" w:rsidRDefault="00B43DD6" w:rsidP="005E567A">
      <w:pPr>
        <w:jc w:val="both"/>
        <w:rPr>
          <w:rFonts w:ascii="Times New Roman" w:hAnsi="Times New Roman" w:cs="Times New Roman"/>
          <w:color w:val="000000" w:themeColor="text1"/>
          <w:sz w:val="40"/>
          <w:szCs w:val="40"/>
        </w:rPr>
      </w:pPr>
    </w:p>
    <w:p w14:paraId="091EE54F" w14:textId="77777777" w:rsidR="00B43DD6" w:rsidRDefault="00B43DD6" w:rsidP="005E567A">
      <w:pPr>
        <w:jc w:val="both"/>
        <w:rPr>
          <w:rFonts w:ascii="Times New Roman" w:hAnsi="Times New Roman" w:cs="Times New Roman"/>
          <w:color w:val="000000" w:themeColor="text1"/>
          <w:sz w:val="40"/>
          <w:szCs w:val="40"/>
        </w:rPr>
      </w:pPr>
    </w:p>
    <w:p w14:paraId="6A17672A" w14:textId="77777777" w:rsidR="00B43DD6" w:rsidRDefault="00B43DD6" w:rsidP="005E567A">
      <w:pPr>
        <w:jc w:val="both"/>
        <w:rPr>
          <w:rFonts w:ascii="Times New Roman" w:hAnsi="Times New Roman" w:cs="Times New Roman"/>
          <w:color w:val="000000" w:themeColor="text1"/>
          <w:sz w:val="40"/>
          <w:szCs w:val="40"/>
        </w:rPr>
      </w:pPr>
    </w:p>
    <w:p w14:paraId="06CE25A0" w14:textId="0F6AC82E" w:rsidR="003B3CC5" w:rsidRDefault="003B3CC5" w:rsidP="003B3CC5">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1</w:t>
      </w:r>
      <w:r w:rsidR="00D6049D">
        <w:rPr>
          <w:rFonts w:ascii="Times New Roman" w:hAnsi="Times New Roman" w:cs="Times New Roman"/>
          <w:color w:val="FF0000"/>
          <w:sz w:val="40"/>
          <w:szCs w:val="40"/>
          <w:u w:val="single"/>
        </w:rPr>
        <w:t> </w:t>
      </w:r>
      <w:r>
        <w:rPr>
          <w:rFonts w:ascii="Times New Roman" w:hAnsi="Times New Roman" w:cs="Times New Roman"/>
          <w:color w:val="FF0000"/>
          <w:sz w:val="40"/>
          <w:szCs w:val="40"/>
          <w:u w:val="single"/>
        </w:rPr>
        <w:t>: Dans quelle mesure les romantiques sont-ils considérés comme les parangons (les champions) de l’expression des sentiments</w:t>
      </w:r>
      <w:r w:rsidR="00C97996">
        <w:rPr>
          <w:rFonts w:ascii="Times New Roman" w:hAnsi="Times New Roman" w:cs="Times New Roman"/>
          <w:color w:val="FF0000"/>
          <w:sz w:val="40"/>
          <w:szCs w:val="40"/>
          <w:u w:val="single"/>
        </w:rPr>
        <w:t> ?</w:t>
      </w:r>
    </w:p>
    <w:p w14:paraId="7EFCBDF3" w14:textId="77777777" w:rsidR="003B3CC5" w:rsidRDefault="003B3CC5" w:rsidP="003B3CC5">
      <w:pPr>
        <w:jc w:val="center"/>
        <w:rPr>
          <w:rFonts w:ascii="Times New Roman" w:hAnsi="Times New Roman" w:cs="Times New Roman"/>
          <w:color w:val="FF0000"/>
          <w:sz w:val="40"/>
          <w:szCs w:val="40"/>
          <w:u w:val="single"/>
        </w:rPr>
      </w:pPr>
    </w:p>
    <w:p w14:paraId="1A7F8317" w14:textId="77777777" w:rsidR="00C07B73" w:rsidRDefault="00D6049D" w:rsidP="00C07B73">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Lamartine, « Préface » des </w:t>
      </w:r>
      <w:r>
        <w:rPr>
          <w:rFonts w:ascii="Times New Roman" w:hAnsi="Times New Roman" w:cs="Times New Roman"/>
          <w:i/>
          <w:iCs/>
          <w:color w:val="000000" w:themeColor="text1"/>
          <w:sz w:val="40"/>
          <w:szCs w:val="40"/>
        </w:rPr>
        <w:t>Médiations </w:t>
      </w:r>
      <w:r>
        <w:rPr>
          <w:rFonts w:ascii="Times New Roman" w:hAnsi="Times New Roman" w:cs="Times New Roman"/>
          <w:color w:val="000000" w:themeColor="text1"/>
          <w:sz w:val="40"/>
          <w:szCs w:val="40"/>
        </w:rPr>
        <w:t xml:space="preserve">: </w:t>
      </w:r>
    </w:p>
    <w:p w14:paraId="2088EA47" w14:textId="531CFF6B" w:rsidR="003B3CC5" w:rsidRDefault="00D6049D" w:rsidP="00C07B73">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Au lieu d’une lyre à sept cordes de convention, les fibres même du cœur de l’homme, touchées et émues par les innombrables frissons de l’âme et de la nature ».</w:t>
      </w:r>
    </w:p>
    <w:p w14:paraId="06D56C9A" w14:textId="77777777" w:rsidR="00C07B73" w:rsidRDefault="00C07B73" w:rsidP="00C07B73">
      <w:pPr>
        <w:jc w:val="center"/>
        <w:rPr>
          <w:rFonts w:ascii="Times New Roman" w:hAnsi="Times New Roman" w:cs="Times New Roman"/>
          <w:color w:val="000000" w:themeColor="text1"/>
          <w:sz w:val="40"/>
          <w:szCs w:val="40"/>
        </w:rPr>
      </w:pPr>
    </w:p>
    <w:p w14:paraId="43FC6188" w14:textId="261CC8BA" w:rsidR="005204E6" w:rsidRDefault="005204E6" w:rsidP="00C07B7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w:t>
      </w:r>
      <w:r>
        <w:rPr>
          <w:rFonts w:ascii="Times New Roman" w:hAnsi="Times New Roman" w:cs="Times New Roman"/>
          <w:i/>
          <w:iCs/>
          <w:color w:val="000000" w:themeColor="text1"/>
          <w:sz w:val="40"/>
          <w:szCs w:val="40"/>
          <w:u w:val="single"/>
        </w:rPr>
        <w:t>René</w:t>
      </w:r>
      <w:r>
        <w:rPr>
          <w:rFonts w:ascii="Times New Roman" w:hAnsi="Times New Roman" w:cs="Times New Roman"/>
          <w:color w:val="000000" w:themeColor="text1"/>
          <w:sz w:val="40"/>
          <w:szCs w:val="40"/>
          <w:u w:val="single"/>
        </w:rPr>
        <w:t>, François-René de Chateaubriand (1802)</w:t>
      </w:r>
    </w:p>
    <w:p w14:paraId="54333E27" w14:textId="77777777" w:rsidR="00294580" w:rsidRDefault="00294580" w:rsidP="00C07B73">
      <w:pPr>
        <w:jc w:val="center"/>
        <w:rPr>
          <w:rFonts w:ascii="Times New Roman" w:hAnsi="Times New Roman" w:cs="Times New Roman"/>
          <w:color w:val="000000" w:themeColor="text1"/>
          <w:sz w:val="40"/>
          <w:szCs w:val="40"/>
          <w:u w:val="single"/>
        </w:rPr>
      </w:pPr>
    </w:p>
    <w:p w14:paraId="7C2FBA59" w14:textId="4E0CD7E6" w:rsidR="00AC46C8" w:rsidRDefault="00E355FD" w:rsidP="005204E6">
      <w:pPr>
        <w:jc w:val="both"/>
        <w:rPr>
          <w:rFonts w:ascii="Times New Roman" w:hAnsi="Times New Roman" w:cs="Times New Roman"/>
          <w:i/>
          <w:iCs/>
          <w:color w:val="00B050"/>
          <w:sz w:val="40"/>
          <w:szCs w:val="40"/>
        </w:rPr>
      </w:pPr>
      <w:r w:rsidRPr="00801AF8">
        <w:rPr>
          <w:rFonts w:ascii="Times New Roman" w:hAnsi="Times New Roman" w:cs="Times New Roman"/>
          <w:i/>
          <w:iCs/>
          <w:color w:val="00B050"/>
          <w:sz w:val="40"/>
          <w:szCs w:val="40"/>
        </w:rPr>
        <w:t xml:space="preserve">Relevez et analysez les sentiments du narrateur et en particulier son osmose avec la nature. D’où vient la nostalgie du narrateur ? </w:t>
      </w:r>
    </w:p>
    <w:p w14:paraId="198B4918" w14:textId="02EA6FB6" w:rsidR="00BB38A7" w:rsidRDefault="00D95B03"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comprendre plus aisément d’où vient la nostalgie du narrateur, il faut tout d’abord saisir le rôle, et le positionnement temporel, du point de vue de la narration, du premier paragraphe de l’extrait. D’autant que celui-ci, </w:t>
      </w:r>
      <w:r w:rsidR="00BB38A7">
        <w:rPr>
          <w:rFonts w:ascii="Times New Roman" w:hAnsi="Times New Roman" w:cs="Times New Roman"/>
          <w:color w:val="000000" w:themeColor="text1"/>
          <w:sz w:val="40"/>
          <w:szCs w:val="40"/>
        </w:rPr>
        <w:t>au premier abord</w:t>
      </w:r>
      <w:r>
        <w:rPr>
          <w:rFonts w:ascii="Times New Roman" w:hAnsi="Times New Roman" w:cs="Times New Roman"/>
          <w:color w:val="000000" w:themeColor="text1"/>
          <w:sz w:val="40"/>
          <w:szCs w:val="40"/>
        </w:rPr>
        <w:t>, semble plutôt détaché de la suite de l’extrait, qui commence par l’évocation d’une habitude passée</w:t>
      </w:r>
      <w:r w:rsidR="00BB38A7">
        <w:rPr>
          <w:rFonts w:ascii="Times New Roman" w:hAnsi="Times New Roman" w:cs="Times New Roman"/>
          <w:color w:val="000000" w:themeColor="text1"/>
          <w:sz w:val="40"/>
          <w:szCs w:val="40"/>
        </w:rPr>
        <w:t>, dénotant avec les premières lignes</w:t>
      </w:r>
      <w:r w:rsidR="0082297E">
        <w:rPr>
          <w:rFonts w:ascii="Times New Roman" w:hAnsi="Times New Roman" w:cs="Times New Roman"/>
          <w:color w:val="000000" w:themeColor="text1"/>
          <w:sz w:val="40"/>
          <w:szCs w:val="40"/>
        </w:rPr>
        <w:t xml:space="preserve">. </w:t>
      </w:r>
      <w:r w:rsidR="00A46AB1">
        <w:rPr>
          <w:rFonts w:ascii="Times New Roman" w:hAnsi="Times New Roman" w:cs="Times New Roman"/>
          <w:color w:val="000000" w:themeColor="text1"/>
          <w:sz w:val="40"/>
          <w:szCs w:val="40"/>
        </w:rPr>
        <w:t xml:space="preserve">Seulement, si autant les deux </w:t>
      </w:r>
      <w:r w:rsidR="00DC046C">
        <w:rPr>
          <w:rFonts w:ascii="Times New Roman" w:hAnsi="Times New Roman" w:cs="Times New Roman"/>
          <w:color w:val="000000" w:themeColor="text1"/>
          <w:sz w:val="40"/>
          <w:szCs w:val="40"/>
        </w:rPr>
        <w:t xml:space="preserve">grandes </w:t>
      </w:r>
      <w:r w:rsidR="00A46AB1">
        <w:rPr>
          <w:rFonts w:ascii="Times New Roman" w:hAnsi="Times New Roman" w:cs="Times New Roman"/>
          <w:color w:val="000000" w:themeColor="text1"/>
          <w:sz w:val="40"/>
          <w:szCs w:val="40"/>
        </w:rPr>
        <w:t xml:space="preserve">parties </w:t>
      </w:r>
      <w:r w:rsidR="00F85558">
        <w:rPr>
          <w:rFonts w:ascii="Times New Roman" w:hAnsi="Times New Roman" w:cs="Times New Roman"/>
          <w:color w:val="000000" w:themeColor="text1"/>
          <w:sz w:val="40"/>
          <w:szCs w:val="40"/>
        </w:rPr>
        <w:t>qui composent le texte</w:t>
      </w:r>
      <w:r w:rsidR="00A46AB1">
        <w:rPr>
          <w:rFonts w:ascii="Times New Roman" w:hAnsi="Times New Roman" w:cs="Times New Roman"/>
          <w:color w:val="000000" w:themeColor="text1"/>
          <w:sz w:val="40"/>
          <w:szCs w:val="40"/>
        </w:rPr>
        <w:t xml:space="preserve"> ne semble</w:t>
      </w:r>
      <w:r w:rsidR="00F866B4">
        <w:rPr>
          <w:rFonts w:ascii="Times New Roman" w:hAnsi="Times New Roman" w:cs="Times New Roman"/>
          <w:color w:val="000000" w:themeColor="text1"/>
          <w:sz w:val="40"/>
          <w:szCs w:val="40"/>
        </w:rPr>
        <w:t>nt</w:t>
      </w:r>
      <w:r w:rsidR="00A46AB1">
        <w:rPr>
          <w:rFonts w:ascii="Times New Roman" w:hAnsi="Times New Roman" w:cs="Times New Roman"/>
          <w:color w:val="000000" w:themeColor="text1"/>
          <w:sz w:val="40"/>
          <w:szCs w:val="40"/>
        </w:rPr>
        <w:t xml:space="preserve"> pas directement reliée</w:t>
      </w:r>
      <w:r w:rsidR="00F866B4">
        <w:rPr>
          <w:rFonts w:ascii="Times New Roman" w:hAnsi="Times New Roman" w:cs="Times New Roman"/>
          <w:color w:val="000000" w:themeColor="text1"/>
          <w:sz w:val="40"/>
          <w:szCs w:val="40"/>
        </w:rPr>
        <w:t>s</w:t>
      </w:r>
      <w:r w:rsidR="00A46AB1">
        <w:rPr>
          <w:rFonts w:ascii="Times New Roman" w:hAnsi="Times New Roman" w:cs="Times New Roman"/>
          <w:color w:val="000000" w:themeColor="text1"/>
          <w:sz w:val="40"/>
          <w:szCs w:val="40"/>
        </w:rPr>
        <w:t xml:space="preserve">, ce n’est </w:t>
      </w:r>
      <w:r w:rsidR="00BB38A7">
        <w:rPr>
          <w:rFonts w:ascii="Times New Roman" w:hAnsi="Times New Roman" w:cs="Times New Roman"/>
          <w:color w:val="000000" w:themeColor="text1"/>
          <w:sz w:val="40"/>
          <w:szCs w:val="40"/>
        </w:rPr>
        <w:t>pas un hasard, si</w:t>
      </w:r>
      <w:r w:rsidR="003730EA">
        <w:rPr>
          <w:rFonts w:ascii="Times New Roman" w:hAnsi="Times New Roman" w:cs="Times New Roman"/>
          <w:color w:val="000000" w:themeColor="text1"/>
          <w:sz w:val="40"/>
          <w:szCs w:val="40"/>
        </w:rPr>
        <w:t xml:space="preserve">, </w:t>
      </w:r>
      <w:r w:rsidR="00BB38A7">
        <w:rPr>
          <w:rFonts w:ascii="Times New Roman" w:hAnsi="Times New Roman" w:cs="Times New Roman"/>
          <w:color w:val="000000" w:themeColor="text1"/>
          <w:sz w:val="40"/>
          <w:szCs w:val="40"/>
        </w:rPr>
        <w:t xml:space="preserve">au niveau des temps employés tout au long de l’extrait, </w:t>
      </w:r>
      <w:r w:rsidR="00BB38A7">
        <w:rPr>
          <w:rFonts w:ascii="Times New Roman" w:hAnsi="Times New Roman" w:cs="Times New Roman"/>
          <w:color w:val="000000" w:themeColor="text1"/>
          <w:sz w:val="40"/>
          <w:szCs w:val="40"/>
        </w:rPr>
        <w:lastRenderedPageBreak/>
        <w:t xml:space="preserve">seule leur valeur change, mais pas la temporalité à laquelle il se rapporte ; la seconde partie de l’extrait apparait </w:t>
      </w:r>
      <w:r w:rsidR="0088280D">
        <w:rPr>
          <w:rFonts w:ascii="Times New Roman" w:hAnsi="Times New Roman" w:cs="Times New Roman"/>
          <w:color w:val="000000" w:themeColor="text1"/>
          <w:sz w:val="40"/>
          <w:szCs w:val="40"/>
        </w:rPr>
        <w:t xml:space="preserve">donc </w:t>
      </w:r>
      <w:r w:rsidR="00BB38A7">
        <w:rPr>
          <w:rFonts w:ascii="Times New Roman" w:hAnsi="Times New Roman" w:cs="Times New Roman"/>
          <w:color w:val="000000" w:themeColor="text1"/>
          <w:sz w:val="40"/>
          <w:szCs w:val="40"/>
        </w:rPr>
        <w:t xml:space="preserve">comme une retranscription de la méditation nostalgique du narrateur, déclenchée par la nature à la dernière phrase du premier paragraphe. </w:t>
      </w:r>
      <w:r w:rsidR="00FB1BDC">
        <w:rPr>
          <w:rFonts w:ascii="Times New Roman" w:hAnsi="Times New Roman" w:cs="Times New Roman"/>
          <w:color w:val="000000" w:themeColor="text1"/>
          <w:sz w:val="40"/>
          <w:szCs w:val="40"/>
        </w:rPr>
        <w:t xml:space="preserve">Le narrateur n’est </w:t>
      </w:r>
      <w:r w:rsidR="00FF0DE2">
        <w:rPr>
          <w:rFonts w:ascii="Times New Roman" w:hAnsi="Times New Roman" w:cs="Times New Roman"/>
          <w:color w:val="000000" w:themeColor="text1"/>
          <w:sz w:val="40"/>
          <w:szCs w:val="40"/>
        </w:rPr>
        <w:t>transporté</w:t>
      </w:r>
      <w:r w:rsidR="00FB1BDC">
        <w:rPr>
          <w:rFonts w:ascii="Times New Roman" w:hAnsi="Times New Roman" w:cs="Times New Roman"/>
          <w:color w:val="000000" w:themeColor="text1"/>
          <w:sz w:val="40"/>
          <w:szCs w:val="40"/>
        </w:rPr>
        <w:t xml:space="preserve"> dans le passé qu</w:t>
      </w:r>
      <w:r w:rsidR="00F866B4">
        <w:rPr>
          <w:rFonts w:ascii="Times New Roman" w:hAnsi="Times New Roman" w:cs="Times New Roman"/>
          <w:color w:val="000000" w:themeColor="text1"/>
          <w:sz w:val="40"/>
          <w:szCs w:val="40"/>
        </w:rPr>
        <w:t>e</w:t>
      </w:r>
      <w:r w:rsidR="00FB1BDC">
        <w:rPr>
          <w:rFonts w:ascii="Times New Roman" w:hAnsi="Times New Roman" w:cs="Times New Roman"/>
          <w:color w:val="000000" w:themeColor="text1"/>
          <w:sz w:val="40"/>
          <w:szCs w:val="40"/>
        </w:rPr>
        <w:t xml:space="preserve"> d’un point de vue psychique, mais physiquement, il demeure à la même place, de la ligne 4 à la ligne 30. </w:t>
      </w:r>
    </w:p>
    <w:p w14:paraId="2B347747" w14:textId="6B323AF9" w:rsidR="004F3391" w:rsidRPr="006644BE" w:rsidRDefault="00FF0DE2" w:rsidP="005204E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En étudiant cette première partie de l’extrait, qui nous décrit</w:t>
      </w:r>
      <w:r w:rsidR="00FA4876">
        <w:rPr>
          <w:rFonts w:ascii="Times New Roman" w:hAnsi="Times New Roman" w:cs="Times New Roman"/>
          <w:color w:val="000000" w:themeColor="text1"/>
          <w:sz w:val="40"/>
          <w:szCs w:val="40"/>
        </w:rPr>
        <w:t xml:space="preserve"> donc</w:t>
      </w:r>
      <w:r>
        <w:rPr>
          <w:rFonts w:ascii="Times New Roman" w:hAnsi="Times New Roman" w:cs="Times New Roman"/>
          <w:color w:val="000000" w:themeColor="text1"/>
          <w:sz w:val="40"/>
          <w:szCs w:val="40"/>
        </w:rPr>
        <w:t xml:space="preserve"> l’état d’esprit dans lequel se trouve le narrateur avant de plonger dans ses souvenirs, on comprend rapidement que sa nostalgie vient avant tout</w:t>
      </w:r>
      <w:r w:rsidR="00BB38A7">
        <w:rPr>
          <w:rFonts w:ascii="Times New Roman" w:hAnsi="Times New Roman" w:cs="Times New Roman"/>
          <w:color w:val="000000" w:themeColor="text1"/>
          <w:sz w:val="40"/>
          <w:szCs w:val="40"/>
        </w:rPr>
        <w:t xml:space="preserve"> </w:t>
      </w:r>
      <w:r w:rsidR="00BB38A7" w:rsidRPr="00D9734E">
        <w:rPr>
          <w:rFonts w:ascii="Times New Roman" w:hAnsi="Times New Roman" w:cs="Times New Roman"/>
          <w:color w:val="FF0000"/>
          <w:sz w:val="40"/>
          <w:szCs w:val="40"/>
        </w:rPr>
        <w:t>de son insatisfaction d’alors</w:t>
      </w:r>
      <w:r w:rsidR="006644BE">
        <w:rPr>
          <w:rFonts w:ascii="Times New Roman" w:hAnsi="Times New Roman" w:cs="Times New Roman"/>
          <w:color w:val="FF0000"/>
          <w:sz w:val="40"/>
          <w:szCs w:val="40"/>
        </w:rPr>
        <w:t>, de son insatisfaction à l’égard de sa vie d’exilé ;</w:t>
      </w:r>
      <w:r w:rsidR="008D433B" w:rsidRPr="008D433B">
        <w:rPr>
          <w:rFonts w:ascii="Times New Roman" w:hAnsi="Times New Roman" w:cs="Times New Roman"/>
          <w:color w:val="000000" w:themeColor="text1"/>
          <w:sz w:val="40"/>
          <w:szCs w:val="40"/>
        </w:rPr>
        <w:t xml:space="preserve"> à laquelle seul </w:t>
      </w:r>
      <w:r w:rsidR="0035227E">
        <w:rPr>
          <w:rFonts w:ascii="Times New Roman" w:hAnsi="Times New Roman" w:cs="Times New Roman"/>
          <w:color w:val="000000" w:themeColor="text1"/>
          <w:sz w:val="40"/>
          <w:szCs w:val="40"/>
        </w:rPr>
        <w:t>le souvenir de sa jeunesse</w:t>
      </w:r>
      <w:r w:rsidR="00476E8B">
        <w:rPr>
          <w:rFonts w:ascii="Times New Roman" w:hAnsi="Times New Roman" w:cs="Times New Roman"/>
          <w:color w:val="000000" w:themeColor="text1"/>
          <w:sz w:val="40"/>
          <w:szCs w:val="40"/>
        </w:rPr>
        <w:t xml:space="preserve"> et de son pays natal, </w:t>
      </w:r>
      <w:r w:rsidR="0035227E">
        <w:rPr>
          <w:rFonts w:ascii="Times New Roman" w:hAnsi="Times New Roman" w:cs="Times New Roman"/>
          <w:color w:val="000000" w:themeColor="text1"/>
          <w:sz w:val="40"/>
          <w:szCs w:val="40"/>
        </w:rPr>
        <w:t>semble être capable de répondre</w:t>
      </w:r>
      <w:r w:rsidR="00BB38A7">
        <w:rPr>
          <w:rFonts w:ascii="Times New Roman" w:hAnsi="Times New Roman" w:cs="Times New Roman"/>
          <w:color w:val="000000" w:themeColor="text1"/>
          <w:sz w:val="40"/>
          <w:szCs w:val="40"/>
        </w:rPr>
        <w:t>. La description qu</w:t>
      </w:r>
      <w:r w:rsidR="003D1BF5">
        <w:rPr>
          <w:rFonts w:ascii="Times New Roman" w:hAnsi="Times New Roman" w:cs="Times New Roman"/>
          <w:color w:val="000000" w:themeColor="text1"/>
          <w:sz w:val="40"/>
          <w:szCs w:val="40"/>
        </w:rPr>
        <w:t>e le narrateur fait</w:t>
      </w:r>
      <w:r w:rsidR="00BB38A7">
        <w:rPr>
          <w:rFonts w:ascii="Times New Roman" w:hAnsi="Times New Roman" w:cs="Times New Roman"/>
          <w:color w:val="000000" w:themeColor="text1"/>
          <w:sz w:val="40"/>
          <w:szCs w:val="40"/>
        </w:rPr>
        <w:t xml:space="preserve"> de son propre caractère </w:t>
      </w:r>
      <w:r w:rsidR="003D1BF5">
        <w:rPr>
          <w:rFonts w:ascii="Times New Roman" w:hAnsi="Times New Roman" w:cs="Times New Roman"/>
          <w:color w:val="000000" w:themeColor="text1"/>
          <w:sz w:val="40"/>
          <w:szCs w:val="40"/>
        </w:rPr>
        <w:t xml:space="preserve">avant de plonger dans sa rêverie nostalgique, </w:t>
      </w:r>
      <w:r w:rsidR="00BB38A7">
        <w:rPr>
          <w:rFonts w:ascii="Times New Roman" w:hAnsi="Times New Roman" w:cs="Times New Roman"/>
          <w:color w:val="000000" w:themeColor="text1"/>
          <w:sz w:val="40"/>
          <w:szCs w:val="40"/>
        </w:rPr>
        <w:t xml:space="preserve">nous conforte </w:t>
      </w:r>
      <w:r w:rsidR="003D1BF5">
        <w:rPr>
          <w:rFonts w:ascii="Times New Roman" w:hAnsi="Times New Roman" w:cs="Times New Roman"/>
          <w:color w:val="000000" w:themeColor="text1"/>
          <w:sz w:val="40"/>
          <w:szCs w:val="40"/>
        </w:rPr>
        <w:t xml:space="preserve">parfaitement </w:t>
      </w:r>
      <w:r w:rsidR="00BB38A7">
        <w:rPr>
          <w:rFonts w:ascii="Times New Roman" w:hAnsi="Times New Roman" w:cs="Times New Roman"/>
          <w:color w:val="000000" w:themeColor="text1"/>
          <w:sz w:val="40"/>
          <w:szCs w:val="40"/>
        </w:rPr>
        <w:t>dans cette idée. Le narrateur avait un « caractère inégal » (l.1)</w:t>
      </w:r>
      <w:r w:rsidR="00B92A26">
        <w:rPr>
          <w:rFonts w:ascii="Times New Roman" w:hAnsi="Times New Roman" w:cs="Times New Roman"/>
          <w:color w:val="000000" w:themeColor="text1"/>
          <w:sz w:val="40"/>
          <w:szCs w:val="40"/>
        </w:rPr>
        <w:t xml:space="preserve"> et</w:t>
      </w:r>
      <w:r w:rsidR="00BB38A7">
        <w:rPr>
          <w:rFonts w:ascii="Times New Roman" w:hAnsi="Times New Roman" w:cs="Times New Roman"/>
          <w:color w:val="000000" w:themeColor="text1"/>
          <w:sz w:val="40"/>
          <w:szCs w:val="40"/>
        </w:rPr>
        <w:t xml:space="preserve"> son humeur était « impétueuse » (l.1)</w:t>
      </w:r>
      <w:r w:rsidR="00481293">
        <w:rPr>
          <w:rFonts w:ascii="Times New Roman" w:hAnsi="Times New Roman" w:cs="Times New Roman"/>
          <w:color w:val="000000" w:themeColor="text1"/>
          <w:sz w:val="40"/>
          <w:szCs w:val="40"/>
        </w:rPr>
        <w:t>,</w:t>
      </w:r>
      <w:r w:rsidR="00BB38A7">
        <w:rPr>
          <w:rFonts w:ascii="Times New Roman" w:hAnsi="Times New Roman" w:cs="Times New Roman"/>
          <w:color w:val="000000" w:themeColor="text1"/>
          <w:sz w:val="40"/>
          <w:szCs w:val="40"/>
        </w:rPr>
        <w:t xml:space="preserve"> comme l’indique si finement la double antithèse </w:t>
      </w:r>
      <w:r w:rsidR="00481293">
        <w:rPr>
          <w:rFonts w:ascii="Times New Roman" w:hAnsi="Times New Roman" w:cs="Times New Roman"/>
          <w:color w:val="000000" w:themeColor="text1"/>
          <w:sz w:val="40"/>
          <w:szCs w:val="40"/>
        </w:rPr>
        <w:t>faisant s’opposer les adjectifs « bruyant » (l.1) et « silencieux » (l.1), ainsi que « joyeux » (l.2) et « triste » (l.2)</w:t>
      </w:r>
      <w:r w:rsidR="00971F72">
        <w:rPr>
          <w:rFonts w:ascii="Times New Roman" w:hAnsi="Times New Roman" w:cs="Times New Roman"/>
          <w:color w:val="000000" w:themeColor="text1"/>
          <w:sz w:val="40"/>
          <w:szCs w:val="40"/>
        </w:rPr>
        <w:t xml:space="preserve">. </w:t>
      </w:r>
    </w:p>
    <w:p w14:paraId="0D3811C3" w14:textId="74B21E65" w:rsidR="002D2D00" w:rsidRDefault="003D1BF5"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outre, l’insatisfaction que ressentait </w:t>
      </w:r>
      <w:r w:rsidR="004F3391">
        <w:rPr>
          <w:rFonts w:ascii="Times New Roman" w:hAnsi="Times New Roman" w:cs="Times New Roman"/>
          <w:color w:val="000000" w:themeColor="text1"/>
          <w:sz w:val="40"/>
          <w:szCs w:val="40"/>
        </w:rPr>
        <w:t>alors l</w:t>
      </w:r>
      <w:r>
        <w:rPr>
          <w:rFonts w:ascii="Times New Roman" w:hAnsi="Times New Roman" w:cs="Times New Roman"/>
          <w:color w:val="000000" w:themeColor="text1"/>
          <w:sz w:val="40"/>
          <w:szCs w:val="40"/>
        </w:rPr>
        <w:t xml:space="preserve">e narrateur, </w:t>
      </w:r>
      <w:r w:rsidR="004F3391">
        <w:rPr>
          <w:rFonts w:ascii="Times New Roman" w:hAnsi="Times New Roman" w:cs="Times New Roman"/>
          <w:color w:val="000000" w:themeColor="text1"/>
          <w:sz w:val="40"/>
          <w:szCs w:val="40"/>
        </w:rPr>
        <w:t xml:space="preserve">apparaît </w:t>
      </w:r>
      <w:r>
        <w:rPr>
          <w:rFonts w:ascii="Times New Roman" w:hAnsi="Times New Roman" w:cs="Times New Roman"/>
          <w:color w:val="000000" w:themeColor="text1"/>
          <w:sz w:val="40"/>
          <w:szCs w:val="40"/>
        </w:rPr>
        <w:t xml:space="preserve">au travers de </w:t>
      </w:r>
      <w:r w:rsidRPr="005B5F6E">
        <w:rPr>
          <w:rFonts w:ascii="Times New Roman" w:hAnsi="Times New Roman" w:cs="Times New Roman"/>
          <w:color w:val="FF0000"/>
          <w:sz w:val="40"/>
          <w:szCs w:val="40"/>
        </w:rPr>
        <w:t>son besoin de solitude</w:t>
      </w:r>
      <w:r w:rsidR="003847B5">
        <w:rPr>
          <w:rFonts w:ascii="Times New Roman" w:hAnsi="Times New Roman" w:cs="Times New Roman"/>
          <w:color w:val="000000" w:themeColor="text1"/>
          <w:sz w:val="40"/>
          <w:szCs w:val="40"/>
        </w:rPr>
        <w:t>, il n</w:t>
      </w:r>
      <w:r w:rsidR="00EC75B3">
        <w:rPr>
          <w:rFonts w:ascii="Times New Roman" w:hAnsi="Times New Roman" w:cs="Times New Roman"/>
          <w:color w:val="000000" w:themeColor="text1"/>
          <w:sz w:val="40"/>
          <w:szCs w:val="40"/>
        </w:rPr>
        <w:t xml:space="preserve">e se </w:t>
      </w:r>
      <w:r w:rsidR="00EC75B3">
        <w:rPr>
          <w:rFonts w:ascii="Times New Roman" w:hAnsi="Times New Roman" w:cs="Times New Roman"/>
          <w:color w:val="000000" w:themeColor="text1"/>
          <w:sz w:val="40"/>
          <w:szCs w:val="40"/>
        </w:rPr>
        <w:lastRenderedPageBreak/>
        <w:t xml:space="preserve">contente pas d’être entouré de ses </w:t>
      </w:r>
      <w:r w:rsidR="003847B5">
        <w:rPr>
          <w:rFonts w:ascii="Times New Roman" w:hAnsi="Times New Roman" w:cs="Times New Roman"/>
          <w:color w:val="000000" w:themeColor="text1"/>
          <w:sz w:val="40"/>
          <w:szCs w:val="40"/>
        </w:rPr>
        <w:t>« compagnons »</w:t>
      </w:r>
      <w:r w:rsidR="000824CD">
        <w:rPr>
          <w:rFonts w:ascii="Times New Roman" w:hAnsi="Times New Roman" w:cs="Times New Roman"/>
          <w:color w:val="000000" w:themeColor="text1"/>
          <w:sz w:val="40"/>
          <w:szCs w:val="40"/>
        </w:rPr>
        <w:t xml:space="preserve">, il ne satisfait pas du nouveau monde social qui l’entoure, et il ressent seulement le besoin de se recueillir auprès de </w:t>
      </w:r>
      <w:r w:rsidR="004F3391">
        <w:rPr>
          <w:rFonts w:ascii="Times New Roman" w:hAnsi="Times New Roman" w:cs="Times New Roman"/>
          <w:color w:val="000000" w:themeColor="text1"/>
          <w:sz w:val="40"/>
          <w:szCs w:val="40"/>
        </w:rPr>
        <w:t>l</w:t>
      </w:r>
      <w:r w:rsidR="00EF4F98">
        <w:rPr>
          <w:rFonts w:ascii="Times New Roman" w:hAnsi="Times New Roman" w:cs="Times New Roman"/>
          <w:color w:val="000000" w:themeColor="text1"/>
          <w:sz w:val="40"/>
          <w:szCs w:val="40"/>
        </w:rPr>
        <w:t>a nature</w:t>
      </w:r>
      <w:r w:rsidR="003847B5">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 j’allais m’asseoir à l’écart pour contempler </w:t>
      </w:r>
      <w:r w:rsidR="003847B5">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a nue fugitive ou entendre la pluie tomber sur le feuillage. » (l.3 et 4). </w:t>
      </w:r>
    </w:p>
    <w:p w14:paraId="7E32E600" w14:textId="78E78253" w:rsidR="00982FF1" w:rsidRDefault="005B5F6E"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Cette</w:t>
      </w:r>
      <w:r w:rsidR="00541AC8">
        <w:rPr>
          <w:rFonts w:ascii="Times New Roman" w:hAnsi="Times New Roman" w:cs="Times New Roman"/>
          <w:color w:val="000000" w:themeColor="text1"/>
          <w:sz w:val="40"/>
          <w:szCs w:val="40"/>
        </w:rPr>
        <w:t xml:space="preserve"> même</w:t>
      </w:r>
      <w:r>
        <w:rPr>
          <w:rFonts w:ascii="Times New Roman" w:hAnsi="Times New Roman" w:cs="Times New Roman"/>
          <w:color w:val="000000" w:themeColor="text1"/>
          <w:sz w:val="40"/>
          <w:szCs w:val="40"/>
        </w:rPr>
        <w:t xml:space="preserve"> </w:t>
      </w:r>
      <w:r w:rsidR="002D2D00">
        <w:rPr>
          <w:rFonts w:ascii="Times New Roman" w:hAnsi="Times New Roman" w:cs="Times New Roman"/>
          <w:color w:val="000000" w:themeColor="text1"/>
          <w:sz w:val="40"/>
          <w:szCs w:val="40"/>
        </w:rPr>
        <w:t xml:space="preserve">nature, qui accueille </w:t>
      </w:r>
      <w:r w:rsidR="00541AC8">
        <w:rPr>
          <w:rFonts w:ascii="Times New Roman" w:hAnsi="Times New Roman" w:cs="Times New Roman"/>
          <w:color w:val="000000" w:themeColor="text1"/>
          <w:sz w:val="40"/>
          <w:szCs w:val="40"/>
        </w:rPr>
        <w:t xml:space="preserve">donc </w:t>
      </w:r>
      <w:r w:rsidR="002D2D00">
        <w:rPr>
          <w:rFonts w:ascii="Times New Roman" w:hAnsi="Times New Roman" w:cs="Times New Roman"/>
          <w:color w:val="000000" w:themeColor="text1"/>
          <w:sz w:val="40"/>
          <w:szCs w:val="40"/>
        </w:rPr>
        <w:t>le narrateur, désabusé et insatisfait du monde humain</w:t>
      </w:r>
      <w:r w:rsidR="001E431E">
        <w:rPr>
          <w:rFonts w:ascii="Times New Roman" w:hAnsi="Times New Roman" w:cs="Times New Roman"/>
          <w:color w:val="000000" w:themeColor="text1"/>
          <w:sz w:val="40"/>
          <w:szCs w:val="40"/>
        </w:rPr>
        <w:t xml:space="preserve"> dans lequel il est contraint de vivre</w:t>
      </w:r>
      <w:r w:rsidR="00E54C6F">
        <w:rPr>
          <w:rFonts w:ascii="Times New Roman" w:hAnsi="Times New Roman" w:cs="Times New Roman"/>
          <w:color w:val="000000" w:themeColor="text1"/>
          <w:sz w:val="40"/>
          <w:szCs w:val="40"/>
        </w:rPr>
        <w:t xml:space="preserve">, </w:t>
      </w:r>
      <w:r w:rsidR="002D2D00">
        <w:rPr>
          <w:rFonts w:ascii="Times New Roman" w:hAnsi="Times New Roman" w:cs="Times New Roman"/>
          <w:color w:val="000000" w:themeColor="text1"/>
          <w:sz w:val="40"/>
          <w:szCs w:val="40"/>
        </w:rPr>
        <w:t>va</w:t>
      </w:r>
      <w:r>
        <w:rPr>
          <w:rFonts w:ascii="Times New Roman" w:hAnsi="Times New Roman" w:cs="Times New Roman"/>
          <w:color w:val="000000" w:themeColor="text1"/>
          <w:sz w:val="40"/>
          <w:szCs w:val="40"/>
        </w:rPr>
        <w:t xml:space="preserve"> </w:t>
      </w:r>
      <w:r w:rsidR="002D2D00">
        <w:rPr>
          <w:rFonts w:ascii="Times New Roman" w:hAnsi="Times New Roman" w:cs="Times New Roman"/>
          <w:color w:val="000000" w:themeColor="text1"/>
          <w:sz w:val="40"/>
          <w:szCs w:val="40"/>
        </w:rPr>
        <w:t xml:space="preserve">constituer la </w:t>
      </w:r>
      <w:r w:rsidR="002D2D00" w:rsidRPr="003B17C8">
        <w:rPr>
          <w:rFonts w:ascii="Times New Roman" w:hAnsi="Times New Roman" w:cs="Times New Roman"/>
          <w:color w:val="FF0000"/>
          <w:sz w:val="40"/>
          <w:szCs w:val="40"/>
        </w:rPr>
        <w:t>deuxième prémisse nécessaire à l’apparition de la nostalgie</w:t>
      </w:r>
      <w:r w:rsidR="009333E4">
        <w:rPr>
          <w:rFonts w:ascii="Times New Roman" w:hAnsi="Times New Roman" w:cs="Times New Roman"/>
          <w:color w:val="FF0000"/>
          <w:sz w:val="40"/>
          <w:szCs w:val="40"/>
        </w:rPr>
        <w:t xml:space="preserve"> au sein de l’extrai</w:t>
      </w:r>
      <w:r w:rsidR="00C90B52">
        <w:rPr>
          <w:rFonts w:ascii="Times New Roman" w:hAnsi="Times New Roman" w:cs="Times New Roman"/>
          <w:color w:val="FF0000"/>
          <w:sz w:val="40"/>
          <w:szCs w:val="40"/>
        </w:rPr>
        <w:t xml:space="preserve">t, </w:t>
      </w:r>
      <w:r w:rsidR="00C90B52" w:rsidRPr="00C90B52">
        <w:rPr>
          <w:rFonts w:ascii="Times New Roman" w:hAnsi="Times New Roman" w:cs="Times New Roman"/>
          <w:color w:val="000000" w:themeColor="text1"/>
          <w:sz w:val="40"/>
          <w:szCs w:val="40"/>
        </w:rPr>
        <w:t>en effet,</w:t>
      </w:r>
      <w:r w:rsidR="00516FEA" w:rsidRPr="00C90B52">
        <w:rPr>
          <w:rFonts w:ascii="Times New Roman" w:hAnsi="Times New Roman" w:cs="Times New Roman"/>
          <w:color w:val="000000" w:themeColor="text1"/>
          <w:sz w:val="40"/>
          <w:szCs w:val="40"/>
        </w:rPr>
        <w:t xml:space="preserve"> </w:t>
      </w:r>
      <w:r w:rsidR="00516FEA" w:rsidRPr="00516FEA">
        <w:rPr>
          <w:rFonts w:ascii="Times New Roman" w:hAnsi="Times New Roman" w:cs="Times New Roman"/>
          <w:color w:val="000000" w:themeColor="text1"/>
          <w:sz w:val="40"/>
          <w:szCs w:val="40"/>
        </w:rPr>
        <w:t xml:space="preserve">la nature présente au début </w:t>
      </w:r>
      <w:r w:rsidR="00516FEA">
        <w:rPr>
          <w:rFonts w:ascii="Times New Roman" w:hAnsi="Times New Roman" w:cs="Times New Roman"/>
          <w:color w:val="000000" w:themeColor="text1"/>
          <w:sz w:val="40"/>
          <w:szCs w:val="40"/>
        </w:rPr>
        <w:t>du texte</w:t>
      </w:r>
      <w:r w:rsidR="00516FEA" w:rsidRPr="00516FEA">
        <w:rPr>
          <w:rFonts w:ascii="Times New Roman" w:hAnsi="Times New Roman" w:cs="Times New Roman"/>
          <w:color w:val="000000" w:themeColor="text1"/>
          <w:sz w:val="40"/>
          <w:szCs w:val="40"/>
        </w:rPr>
        <w:t xml:space="preserve">, </w:t>
      </w:r>
      <w:r w:rsidR="00516FEA" w:rsidRPr="00A8170C">
        <w:rPr>
          <w:rFonts w:ascii="Times New Roman" w:hAnsi="Times New Roman" w:cs="Times New Roman"/>
          <w:color w:val="FF0000"/>
          <w:sz w:val="40"/>
          <w:szCs w:val="40"/>
        </w:rPr>
        <w:t>pluvieuse et feuillie</w:t>
      </w:r>
      <w:r w:rsidR="00516FEA" w:rsidRPr="00516FEA">
        <w:rPr>
          <w:rFonts w:ascii="Times New Roman" w:hAnsi="Times New Roman" w:cs="Times New Roman"/>
          <w:color w:val="000000" w:themeColor="text1"/>
          <w:sz w:val="40"/>
          <w:szCs w:val="40"/>
        </w:rPr>
        <w:t xml:space="preserve">, est tout à fait automnale, </w:t>
      </w:r>
      <w:r w:rsidR="009B0F05">
        <w:rPr>
          <w:rFonts w:ascii="Times New Roman" w:hAnsi="Times New Roman" w:cs="Times New Roman"/>
          <w:color w:val="000000" w:themeColor="text1"/>
          <w:sz w:val="40"/>
          <w:szCs w:val="40"/>
        </w:rPr>
        <w:t xml:space="preserve">à l’image de </w:t>
      </w:r>
      <w:r w:rsidR="00516FEA" w:rsidRPr="00516FEA">
        <w:rPr>
          <w:rFonts w:ascii="Times New Roman" w:hAnsi="Times New Roman" w:cs="Times New Roman"/>
          <w:color w:val="000000" w:themeColor="text1"/>
          <w:sz w:val="40"/>
          <w:szCs w:val="40"/>
        </w:rPr>
        <w:t xml:space="preserve">la nature qui sera décrite dans la suite de l’extrait. </w:t>
      </w:r>
      <w:r w:rsidR="00A8170C">
        <w:rPr>
          <w:rFonts w:ascii="Times New Roman" w:hAnsi="Times New Roman" w:cs="Times New Roman"/>
          <w:color w:val="000000" w:themeColor="text1"/>
          <w:sz w:val="40"/>
          <w:szCs w:val="40"/>
        </w:rPr>
        <w:t>La ressemblance entre le cadre naturel où se trouve l’auteur avant d’être épris de nostalgie, et le cadre naturel dans lequel vont prendre place ses souvenirs</w:t>
      </w:r>
      <w:r w:rsidR="00FD7227">
        <w:rPr>
          <w:rFonts w:ascii="Times New Roman" w:hAnsi="Times New Roman" w:cs="Times New Roman"/>
          <w:color w:val="000000" w:themeColor="text1"/>
          <w:sz w:val="40"/>
          <w:szCs w:val="40"/>
        </w:rPr>
        <w:t xml:space="preserve"> </w:t>
      </w:r>
      <w:r w:rsidR="00A8170C">
        <w:rPr>
          <w:rFonts w:ascii="Times New Roman" w:hAnsi="Times New Roman" w:cs="Times New Roman"/>
          <w:color w:val="000000" w:themeColor="text1"/>
          <w:sz w:val="40"/>
          <w:szCs w:val="40"/>
        </w:rPr>
        <w:t xml:space="preserve">est une cause évidente de l’apparition de </w:t>
      </w:r>
      <w:r w:rsidR="005A0912">
        <w:rPr>
          <w:rFonts w:ascii="Times New Roman" w:hAnsi="Times New Roman" w:cs="Times New Roman"/>
          <w:color w:val="000000" w:themeColor="text1"/>
          <w:sz w:val="40"/>
          <w:szCs w:val="40"/>
        </w:rPr>
        <w:t>s</w:t>
      </w:r>
      <w:r w:rsidR="00A8170C">
        <w:rPr>
          <w:rFonts w:ascii="Times New Roman" w:hAnsi="Times New Roman" w:cs="Times New Roman"/>
          <w:color w:val="000000" w:themeColor="text1"/>
          <w:sz w:val="40"/>
          <w:szCs w:val="40"/>
        </w:rPr>
        <w:t xml:space="preserve">a nostalgie. </w:t>
      </w:r>
    </w:p>
    <w:p w14:paraId="3BE59B27" w14:textId="4B6C4A39" w:rsidR="002D2D00" w:rsidRDefault="008C7C5B"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Durant </w:t>
      </w:r>
      <w:r w:rsidR="003B17C8">
        <w:rPr>
          <w:rFonts w:ascii="Times New Roman" w:hAnsi="Times New Roman" w:cs="Times New Roman"/>
          <w:color w:val="000000" w:themeColor="text1"/>
          <w:sz w:val="40"/>
          <w:szCs w:val="40"/>
        </w:rPr>
        <w:t>t</w:t>
      </w:r>
      <w:r w:rsidR="002D2D00">
        <w:rPr>
          <w:rFonts w:ascii="Times New Roman" w:hAnsi="Times New Roman" w:cs="Times New Roman"/>
          <w:color w:val="000000" w:themeColor="text1"/>
          <w:sz w:val="40"/>
          <w:szCs w:val="40"/>
        </w:rPr>
        <w:t>oute la rêverie nostalgi</w:t>
      </w:r>
      <w:r w:rsidR="003B17C8">
        <w:rPr>
          <w:rFonts w:ascii="Times New Roman" w:hAnsi="Times New Roman" w:cs="Times New Roman"/>
          <w:color w:val="000000" w:themeColor="text1"/>
          <w:sz w:val="40"/>
          <w:szCs w:val="40"/>
        </w:rPr>
        <w:t>que q</w:t>
      </w:r>
      <w:r w:rsidR="002D2D00">
        <w:rPr>
          <w:rFonts w:ascii="Times New Roman" w:hAnsi="Times New Roman" w:cs="Times New Roman"/>
          <w:color w:val="000000" w:themeColor="text1"/>
          <w:sz w:val="40"/>
          <w:szCs w:val="40"/>
        </w:rPr>
        <w:t>ui constitue</w:t>
      </w:r>
      <w:r w:rsidR="001530DF">
        <w:rPr>
          <w:rFonts w:ascii="Times New Roman" w:hAnsi="Times New Roman" w:cs="Times New Roman"/>
          <w:color w:val="000000" w:themeColor="text1"/>
          <w:sz w:val="40"/>
          <w:szCs w:val="40"/>
        </w:rPr>
        <w:t xml:space="preserve"> donc</w:t>
      </w:r>
      <w:r w:rsidR="002D2D00">
        <w:rPr>
          <w:rFonts w:ascii="Times New Roman" w:hAnsi="Times New Roman" w:cs="Times New Roman"/>
          <w:color w:val="000000" w:themeColor="text1"/>
          <w:sz w:val="40"/>
          <w:szCs w:val="40"/>
        </w:rPr>
        <w:t xml:space="preserve"> </w:t>
      </w:r>
      <w:r w:rsidR="003B17C8">
        <w:rPr>
          <w:rFonts w:ascii="Times New Roman" w:hAnsi="Times New Roman" w:cs="Times New Roman"/>
          <w:color w:val="000000" w:themeColor="text1"/>
          <w:sz w:val="40"/>
          <w:szCs w:val="40"/>
        </w:rPr>
        <w:t xml:space="preserve">la suite </w:t>
      </w:r>
      <w:r w:rsidR="00A304C7">
        <w:rPr>
          <w:rFonts w:ascii="Times New Roman" w:hAnsi="Times New Roman" w:cs="Times New Roman"/>
          <w:color w:val="000000" w:themeColor="text1"/>
          <w:sz w:val="40"/>
          <w:szCs w:val="40"/>
        </w:rPr>
        <w:t>du texte</w:t>
      </w:r>
      <w:r w:rsidR="002D2D00">
        <w:rPr>
          <w:rFonts w:ascii="Times New Roman" w:hAnsi="Times New Roman" w:cs="Times New Roman"/>
          <w:color w:val="000000" w:themeColor="text1"/>
          <w:sz w:val="40"/>
          <w:szCs w:val="40"/>
        </w:rPr>
        <w:t>, la nature ne cessera de conserver un rôle</w:t>
      </w:r>
      <w:r w:rsidR="00302BCD">
        <w:rPr>
          <w:rFonts w:ascii="Times New Roman" w:hAnsi="Times New Roman" w:cs="Times New Roman"/>
          <w:color w:val="000000" w:themeColor="text1"/>
          <w:sz w:val="40"/>
          <w:szCs w:val="40"/>
        </w:rPr>
        <w:t xml:space="preserve"> essentiel</w:t>
      </w:r>
      <w:r w:rsidR="002D2D00">
        <w:rPr>
          <w:rFonts w:ascii="Times New Roman" w:hAnsi="Times New Roman" w:cs="Times New Roman"/>
          <w:color w:val="000000" w:themeColor="text1"/>
          <w:sz w:val="40"/>
          <w:szCs w:val="40"/>
        </w:rPr>
        <w:t>. Tous les souvenirs qui vont réapparaitre à l’esprit du narrateur se manifesteront au travers d’un cadre naturel et sensoriel</w:t>
      </w:r>
      <w:r w:rsidR="00302BCD">
        <w:rPr>
          <w:rFonts w:ascii="Times New Roman" w:hAnsi="Times New Roman" w:cs="Times New Roman"/>
          <w:color w:val="000000" w:themeColor="text1"/>
          <w:sz w:val="40"/>
          <w:szCs w:val="40"/>
        </w:rPr>
        <w:t xml:space="preserve">, qui </w:t>
      </w:r>
      <w:r w:rsidR="00C4120B">
        <w:rPr>
          <w:rFonts w:ascii="Times New Roman" w:hAnsi="Times New Roman" w:cs="Times New Roman"/>
          <w:color w:val="000000" w:themeColor="text1"/>
          <w:sz w:val="40"/>
          <w:szCs w:val="40"/>
        </w:rPr>
        <w:t>concourra</w:t>
      </w:r>
      <w:r w:rsidR="00302BCD">
        <w:rPr>
          <w:rFonts w:ascii="Times New Roman" w:hAnsi="Times New Roman" w:cs="Times New Roman"/>
          <w:color w:val="000000" w:themeColor="text1"/>
          <w:sz w:val="40"/>
          <w:szCs w:val="40"/>
        </w:rPr>
        <w:t xml:space="preserve"> à la reconstruction même du souvenir et à la traduction de sa beauté idéale</w:t>
      </w:r>
      <w:r w:rsidR="00340400">
        <w:rPr>
          <w:rFonts w:ascii="Times New Roman" w:hAnsi="Times New Roman" w:cs="Times New Roman"/>
          <w:color w:val="000000" w:themeColor="text1"/>
          <w:sz w:val="40"/>
          <w:szCs w:val="40"/>
        </w:rPr>
        <w:t xml:space="preserve">. </w:t>
      </w:r>
    </w:p>
    <w:p w14:paraId="23CEABD6" w14:textId="0CD9F773" w:rsidR="009B0F05" w:rsidRDefault="00302BCD"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 méditation du narrateur s’ouvre </w:t>
      </w:r>
      <w:r w:rsidR="00955842">
        <w:rPr>
          <w:rFonts w:ascii="Times New Roman" w:hAnsi="Times New Roman" w:cs="Times New Roman"/>
          <w:color w:val="000000" w:themeColor="text1"/>
          <w:sz w:val="40"/>
          <w:szCs w:val="40"/>
        </w:rPr>
        <w:t xml:space="preserve">d’ailleurs </w:t>
      </w:r>
      <w:r>
        <w:rPr>
          <w:rFonts w:ascii="Times New Roman" w:hAnsi="Times New Roman" w:cs="Times New Roman"/>
          <w:color w:val="000000" w:themeColor="text1"/>
          <w:sz w:val="40"/>
          <w:szCs w:val="40"/>
        </w:rPr>
        <w:t>sur un</w:t>
      </w:r>
      <w:r w:rsidR="00091C5F">
        <w:rPr>
          <w:rFonts w:ascii="Times New Roman" w:hAnsi="Times New Roman" w:cs="Times New Roman"/>
          <w:color w:val="000000" w:themeColor="text1"/>
          <w:sz w:val="40"/>
          <w:szCs w:val="40"/>
        </w:rPr>
        <w:t xml:space="preserve">e nature </w:t>
      </w:r>
      <w:r>
        <w:rPr>
          <w:rFonts w:ascii="Times New Roman" w:hAnsi="Times New Roman" w:cs="Times New Roman"/>
          <w:color w:val="000000" w:themeColor="text1"/>
          <w:sz w:val="40"/>
          <w:szCs w:val="40"/>
        </w:rPr>
        <w:t xml:space="preserve">très intimiste, le « château paternel » autour duquel se reconstruit tous ses souvenirs, est « au milieu des forêts […] dans une province reculée » (l.6). Ces deux compléments circonstanciels de lieu montrent bien que si le narrateur est </w:t>
      </w:r>
      <w:r w:rsidR="009835A2">
        <w:rPr>
          <w:rFonts w:ascii="Times New Roman" w:hAnsi="Times New Roman" w:cs="Times New Roman"/>
          <w:color w:val="000000" w:themeColor="text1"/>
          <w:sz w:val="40"/>
          <w:szCs w:val="40"/>
        </w:rPr>
        <w:t>nostalgique</w:t>
      </w:r>
      <w:r>
        <w:rPr>
          <w:rFonts w:ascii="Times New Roman" w:hAnsi="Times New Roman" w:cs="Times New Roman"/>
          <w:color w:val="000000" w:themeColor="text1"/>
          <w:sz w:val="40"/>
          <w:szCs w:val="40"/>
        </w:rPr>
        <w:t xml:space="preserve"> c’est avant tout car </w:t>
      </w:r>
      <w:r w:rsidR="00CB1D00">
        <w:rPr>
          <w:rFonts w:ascii="Times New Roman" w:hAnsi="Times New Roman" w:cs="Times New Roman"/>
          <w:color w:val="000000" w:themeColor="text1"/>
          <w:sz w:val="40"/>
          <w:szCs w:val="40"/>
        </w:rPr>
        <w:t xml:space="preserve">l’isolement de son </w:t>
      </w:r>
      <w:r>
        <w:rPr>
          <w:rFonts w:ascii="Times New Roman" w:hAnsi="Times New Roman" w:cs="Times New Roman"/>
          <w:color w:val="000000" w:themeColor="text1"/>
          <w:sz w:val="40"/>
          <w:szCs w:val="40"/>
        </w:rPr>
        <w:t>cadre de vie passé constitue en quelque sorte une réponse, une solution à son insatisfaction présente</w:t>
      </w:r>
      <w:r w:rsidR="009835A2">
        <w:rPr>
          <w:rFonts w:ascii="Times New Roman" w:hAnsi="Times New Roman" w:cs="Times New Roman"/>
          <w:color w:val="000000" w:themeColor="text1"/>
          <w:sz w:val="40"/>
          <w:szCs w:val="40"/>
        </w:rPr>
        <w:t xml:space="preserve"> du monde </w:t>
      </w:r>
      <w:r w:rsidR="007A04BC">
        <w:rPr>
          <w:rFonts w:ascii="Times New Roman" w:hAnsi="Times New Roman" w:cs="Times New Roman"/>
          <w:color w:val="000000" w:themeColor="text1"/>
          <w:sz w:val="40"/>
          <w:szCs w:val="40"/>
        </w:rPr>
        <w:t>social</w:t>
      </w:r>
      <w:r w:rsidRPr="009835A2">
        <w:rPr>
          <w:rFonts w:ascii="Times New Roman" w:hAnsi="Times New Roman" w:cs="Times New Roman"/>
          <w:color w:val="FF0000"/>
          <w:sz w:val="40"/>
          <w:szCs w:val="40"/>
        </w:rPr>
        <w:t>. Le narrateur rêve de vivre en osmose</w:t>
      </w:r>
      <w:r w:rsidR="004F5305">
        <w:rPr>
          <w:rFonts w:ascii="Times New Roman" w:hAnsi="Times New Roman" w:cs="Times New Roman"/>
          <w:color w:val="FF0000"/>
          <w:sz w:val="40"/>
          <w:szCs w:val="40"/>
        </w:rPr>
        <w:t xml:space="preserve"> intimiste</w:t>
      </w:r>
      <w:r w:rsidRPr="009835A2">
        <w:rPr>
          <w:rFonts w:ascii="Times New Roman" w:hAnsi="Times New Roman" w:cs="Times New Roman"/>
          <w:color w:val="FF0000"/>
          <w:sz w:val="40"/>
          <w:szCs w:val="40"/>
        </w:rPr>
        <w:t xml:space="preserve"> avec la nature, </w:t>
      </w:r>
      <w:r w:rsidR="002109D5">
        <w:rPr>
          <w:rFonts w:ascii="Times New Roman" w:hAnsi="Times New Roman" w:cs="Times New Roman"/>
          <w:color w:val="FF0000"/>
          <w:sz w:val="40"/>
          <w:szCs w:val="40"/>
        </w:rPr>
        <w:t xml:space="preserve">qui est présentée comme un idéal de pureté et d’innocence, </w:t>
      </w:r>
      <w:r w:rsidRPr="009835A2">
        <w:rPr>
          <w:rFonts w:ascii="Times New Roman" w:hAnsi="Times New Roman" w:cs="Times New Roman"/>
          <w:color w:val="FF0000"/>
          <w:sz w:val="40"/>
          <w:szCs w:val="40"/>
        </w:rPr>
        <w:t>et tous ses souvenirs semble</w:t>
      </w:r>
      <w:r w:rsidR="009835A2" w:rsidRPr="009835A2">
        <w:rPr>
          <w:rFonts w:ascii="Times New Roman" w:hAnsi="Times New Roman" w:cs="Times New Roman"/>
          <w:color w:val="FF0000"/>
          <w:sz w:val="40"/>
          <w:szCs w:val="40"/>
        </w:rPr>
        <w:t>nt</w:t>
      </w:r>
      <w:r w:rsidR="00516FEA">
        <w:rPr>
          <w:rFonts w:ascii="Times New Roman" w:hAnsi="Times New Roman" w:cs="Times New Roman"/>
          <w:color w:val="FF0000"/>
          <w:sz w:val="40"/>
          <w:szCs w:val="40"/>
        </w:rPr>
        <w:t xml:space="preserve"> présenter </w:t>
      </w:r>
      <w:r w:rsidRPr="009835A2">
        <w:rPr>
          <w:rFonts w:ascii="Times New Roman" w:hAnsi="Times New Roman" w:cs="Times New Roman"/>
          <w:color w:val="FF0000"/>
          <w:sz w:val="40"/>
          <w:szCs w:val="40"/>
        </w:rPr>
        <w:t>la réalisation déjà aboutie, de ce désir</w:t>
      </w:r>
      <w:r>
        <w:rPr>
          <w:rFonts w:ascii="Times New Roman" w:hAnsi="Times New Roman" w:cs="Times New Roman"/>
          <w:color w:val="000000" w:themeColor="text1"/>
          <w:sz w:val="40"/>
          <w:szCs w:val="40"/>
        </w:rPr>
        <w:t>.</w:t>
      </w:r>
      <w:r w:rsidR="009835A2">
        <w:rPr>
          <w:rFonts w:ascii="Times New Roman" w:hAnsi="Times New Roman" w:cs="Times New Roman"/>
          <w:color w:val="000000" w:themeColor="text1"/>
          <w:sz w:val="40"/>
          <w:szCs w:val="40"/>
        </w:rPr>
        <w:t xml:space="preserve"> </w:t>
      </w:r>
      <w:r w:rsidR="00516FEA">
        <w:rPr>
          <w:rFonts w:ascii="Times New Roman" w:hAnsi="Times New Roman" w:cs="Times New Roman"/>
          <w:color w:val="000000" w:themeColor="text1"/>
          <w:sz w:val="40"/>
          <w:szCs w:val="40"/>
        </w:rPr>
        <w:t>Ainsi, lorsque le narrateur repense à sa sœur, il repense au fait qu’ils aimaient « à gravir les coteaux ensemble, à voguer sur le lac, à parcourir les bois à la chute des feuilles »</w:t>
      </w:r>
      <w:r w:rsidR="00225B36">
        <w:rPr>
          <w:rFonts w:ascii="Times New Roman" w:hAnsi="Times New Roman" w:cs="Times New Roman"/>
          <w:color w:val="000000" w:themeColor="text1"/>
          <w:sz w:val="40"/>
          <w:szCs w:val="40"/>
        </w:rPr>
        <w:t xml:space="preserve"> (rythme ternaire)</w:t>
      </w:r>
      <w:r w:rsidR="00516FEA">
        <w:rPr>
          <w:rFonts w:ascii="Times New Roman" w:hAnsi="Times New Roman" w:cs="Times New Roman"/>
          <w:color w:val="000000" w:themeColor="text1"/>
          <w:sz w:val="40"/>
          <w:szCs w:val="40"/>
        </w:rPr>
        <w:t>. Tous les jeux qu’il faisait avec elle se construisai</w:t>
      </w:r>
      <w:r w:rsidR="00547693">
        <w:rPr>
          <w:rFonts w:ascii="Times New Roman" w:hAnsi="Times New Roman" w:cs="Times New Roman"/>
          <w:color w:val="000000" w:themeColor="text1"/>
          <w:sz w:val="40"/>
          <w:szCs w:val="40"/>
        </w:rPr>
        <w:t>en</w:t>
      </w:r>
      <w:r w:rsidR="00516FEA">
        <w:rPr>
          <w:rFonts w:ascii="Times New Roman" w:hAnsi="Times New Roman" w:cs="Times New Roman"/>
          <w:color w:val="000000" w:themeColor="text1"/>
          <w:sz w:val="40"/>
          <w:szCs w:val="40"/>
        </w:rPr>
        <w:t>t</w:t>
      </w:r>
      <w:r w:rsidR="00505858">
        <w:rPr>
          <w:rFonts w:ascii="Times New Roman" w:hAnsi="Times New Roman" w:cs="Times New Roman"/>
          <w:color w:val="000000" w:themeColor="text1"/>
          <w:sz w:val="40"/>
          <w:szCs w:val="40"/>
        </w:rPr>
        <w:t xml:space="preserve"> autour des intérêts que leur offrait la nature</w:t>
      </w:r>
      <w:r w:rsidR="00516FEA">
        <w:rPr>
          <w:rFonts w:ascii="Times New Roman" w:hAnsi="Times New Roman" w:cs="Times New Roman"/>
          <w:color w:val="000000" w:themeColor="text1"/>
          <w:sz w:val="40"/>
          <w:szCs w:val="40"/>
        </w:rPr>
        <w:t xml:space="preserve">, « nous poursuivions l’hirondelle dans la praire, l’arc-en-ciel sur les collines pluvieuse ». </w:t>
      </w:r>
      <w:r w:rsidR="009B0F05">
        <w:rPr>
          <w:rFonts w:ascii="Times New Roman" w:hAnsi="Times New Roman" w:cs="Times New Roman"/>
          <w:color w:val="000000" w:themeColor="text1"/>
          <w:sz w:val="40"/>
          <w:szCs w:val="40"/>
        </w:rPr>
        <w:t xml:space="preserve">De plus, la nature est </w:t>
      </w:r>
      <w:r w:rsidR="00DF037A">
        <w:rPr>
          <w:rFonts w:ascii="Times New Roman" w:hAnsi="Times New Roman" w:cs="Times New Roman"/>
          <w:color w:val="000000" w:themeColor="text1"/>
          <w:sz w:val="40"/>
          <w:szCs w:val="40"/>
        </w:rPr>
        <w:t xml:space="preserve">aussi </w:t>
      </w:r>
      <w:r w:rsidR="009B0F05">
        <w:rPr>
          <w:rFonts w:ascii="Times New Roman" w:hAnsi="Times New Roman" w:cs="Times New Roman"/>
          <w:color w:val="000000" w:themeColor="text1"/>
          <w:sz w:val="40"/>
          <w:szCs w:val="40"/>
        </w:rPr>
        <w:t>présentée comme proprement inspirante, le narrateur murmurait « des vers que (lui) inspirait le spectacle de la nature »</w:t>
      </w:r>
      <w:r w:rsidR="001E1A58">
        <w:rPr>
          <w:rFonts w:ascii="Times New Roman" w:hAnsi="Times New Roman" w:cs="Times New Roman"/>
          <w:color w:val="000000" w:themeColor="text1"/>
          <w:sz w:val="40"/>
          <w:szCs w:val="40"/>
        </w:rPr>
        <w:t> ; l</w:t>
      </w:r>
      <w:r w:rsidR="00A168D8">
        <w:rPr>
          <w:rFonts w:ascii="Times New Roman" w:hAnsi="Times New Roman" w:cs="Times New Roman"/>
          <w:color w:val="000000" w:themeColor="text1"/>
          <w:sz w:val="40"/>
          <w:szCs w:val="40"/>
        </w:rPr>
        <w:t xml:space="preserve">a nature </w:t>
      </w:r>
      <w:r w:rsidR="009B0F05">
        <w:rPr>
          <w:rFonts w:ascii="Times New Roman" w:hAnsi="Times New Roman" w:cs="Times New Roman"/>
          <w:color w:val="000000" w:themeColor="text1"/>
          <w:sz w:val="40"/>
          <w:szCs w:val="40"/>
        </w:rPr>
        <w:t>est poétique,</w:t>
      </w:r>
      <w:r w:rsidR="0004416C">
        <w:rPr>
          <w:rFonts w:ascii="Times New Roman" w:hAnsi="Times New Roman" w:cs="Times New Roman"/>
          <w:color w:val="000000" w:themeColor="text1"/>
          <w:sz w:val="40"/>
          <w:szCs w:val="40"/>
        </w:rPr>
        <w:t xml:space="preserve"> elle</w:t>
      </w:r>
      <w:r w:rsidR="009B0F05">
        <w:rPr>
          <w:rFonts w:ascii="Times New Roman" w:hAnsi="Times New Roman" w:cs="Times New Roman"/>
          <w:color w:val="000000" w:themeColor="text1"/>
          <w:sz w:val="40"/>
          <w:szCs w:val="40"/>
        </w:rPr>
        <w:t xml:space="preserve"> favorise l’expression et l’épanouissement</w:t>
      </w:r>
      <w:r w:rsidR="00EA16AB">
        <w:rPr>
          <w:rFonts w:ascii="Times New Roman" w:hAnsi="Times New Roman" w:cs="Times New Roman"/>
          <w:color w:val="000000" w:themeColor="text1"/>
          <w:sz w:val="40"/>
          <w:szCs w:val="40"/>
        </w:rPr>
        <w:t xml:space="preserve">. En bref, elle offre tout ce dont </w:t>
      </w:r>
      <w:r w:rsidR="009B0F05">
        <w:rPr>
          <w:rFonts w:ascii="Times New Roman" w:hAnsi="Times New Roman" w:cs="Times New Roman"/>
          <w:color w:val="000000" w:themeColor="text1"/>
          <w:sz w:val="40"/>
          <w:szCs w:val="40"/>
        </w:rPr>
        <w:t>semble manquer le narrateur dans le premier paragraphe de l’extrait</w:t>
      </w:r>
      <w:r w:rsidR="00B929CC">
        <w:rPr>
          <w:rFonts w:ascii="Times New Roman" w:hAnsi="Times New Roman" w:cs="Times New Roman"/>
          <w:color w:val="000000" w:themeColor="text1"/>
          <w:sz w:val="40"/>
          <w:szCs w:val="40"/>
        </w:rPr>
        <w:t xml:space="preserve">. </w:t>
      </w:r>
    </w:p>
    <w:p w14:paraId="3F708D9C" w14:textId="7BD87383" w:rsidR="00E07F3E" w:rsidRDefault="00E07F3E"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Enfin, plus que d</w:t>
      </w:r>
      <w:r w:rsidR="007358F9">
        <w:rPr>
          <w:rFonts w:ascii="Times New Roman" w:hAnsi="Times New Roman" w:cs="Times New Roman"/>
          <w:color w:val="000000" w:themeColor="text1"/>
          <w:sz w:val="40"/>
          <w:szCs w:val="40"/>
        </w:rPr>
        <w:t xml:space="preserve">’offrir </w:t>
      </w:r>
      <w:r w:rsidR="007358F9" w:rsidRPr="00AF1AC6">
        <w:rPr>
          <w:rFonts w:ascii="Times New Roman" w:hAnsi="Times New Roman" w:cs="Times New Roman"/>
          <w:color w:val="FF0000"/>
          <w:sz w:val="40"/>
          <w:szCs w:val="40"/>
        </w:rPr>
        <w:t>un cadre</w:t>
      </w:r>
      <w:r w:rsidR="00AF1AC6" w:rsidRPr="00AF1AC6">
        <w:rPr>
          <w:rFonts w:ascii="Times New Roman" w:hAnsi="Times New Roman" w:cs="Times New Roman"/>
          <w:color w:val="FF0000"/>
          <w:sz w:val="40"/>
          <w:szCs w:val="40"/>
        </w:rPr>
        <w:t xml:space="preserve"> lyrique</w:t>
      </w:r>
      <w:r w:rsidR="007358F9" w:rsidRPr="00AF1AC6">
        <w:rPr>
          <w:rFonts w:ascii="Times New Roman" w:hAnsi="Times New Roman" w:cs="Times New Roman"/>
          <w:color w:val="FF0000"/>
          <w:sz w:val="40"/>
          <w:szCs w:val="40"/>
        </w:rPr>
        <w:t xml:space="preserve"> </w:t>
      </w:r>
      <w:r w:rsidR="007358F9">
        <w:rPr>
          <w:rFonts w:ascii="Times New Roman" w:hAnsi="Times New Roman" w:cs="Times New Roman"/>
          <w:color w:val="000000" w:themeColor="text1"/>
          <w:sz w:val="40"/>
          <w:szCs w:val="40"/>
        </w:rPr>
        <w:t xml:space="preserve">à l’idéalisation de la jeunesse, et plus que de </w:t>
      </w:r>
      <w:r>
        <w:rPr>
          <w:rFonts w:ascii="Times New Roman" w:hAnsi="Times New Roman" w:cs="Times New Roman"/>
          <w:color w:val="000000" w:themeColor="text1"/>
          <w:sz w:val="40"/>
          <w:szCs w:val="40"/>
        </w:rPr>
        <w:t xml:space="preserve">porter simplement en elle une floppée de doux souvenirs, </w:t>
      </w:r>
      <w:r w:rsidRPr="005C4EDD">
        <w:rPr>
          <w:rFonts w:ascii="Times New Roman" w:hAnsi="Times New Roman" w:cs="Times New Roman"/>
          <w:color w:val="FF0000"/>
          <w:sz w:val="40"/>
          <w:szCs w:val="40"/>
        </w:rPr>
        <w:t xml:space="preserve">la nature incarne </w:t>
      </w:r>
      <w:r w:rsidR="000A3B2C" w:rsidRPr="005C4EDD">
        <w:rPr>
          <w:rFonts w:ascii="Times New Roman" w:hAnsi="Times New Roman" w:cs="Times New Roman"/>
          <w:color w:val="FF0000"/>
          <w:sz w:val="40"/>
          <w:szCs w:val="40"/>
        </w:rPr>
        <w:t>ou fait s’incarner</w:t>
      </w:r>
      <w:r w:rsidR="000A3B2C">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dans cet extrait, </w:t>
      </w:r>
      <w:r w:rsidRPr="00E07F3E">
        <w:rPr>
          <w:rFonts w:ascii="Times New Roman" w:hAnsi="Times New Roman" w:cs="Times New Roman"/>
          <w:color w:val="FF0000"/>
          <w:sz w:val="40"/>
          <w:szCs w:val="40"/>
        </w:rPr>
        <w:t xml:space="preserve">un ensemble de valeurs </w:t>
      </w:r>
      <w:r w:rsidRPr="0000046C">
        <w:rPr>
          <w:rFonts w:ascii="Times New Roman" w:hAnsi="Times New Roman" w:cs="Times New Roman"/>
          <w:color w:val="FF0000"/>
          <w:sz w:val="40"/>
          <w:szCs w:val="40"/>
        </w:rPr>
        <w:t>idéales</w:t>
      </w:r>
      <w:r>
        <w:rPr>
          <w:rFonts w:ascii="Times New Roman" w:hAnsi="Times New Roman" w:cs="Times New Roman"/>
          <w:color w:val="000000" w:themeColor="text1"/>
          <w:sz w:val="40"/>
          <w:szCs w:val="40"/>
        </w:rPr>
        <w:t xml:space="preserve">, avec lesquelles le narrateur rêverait de </w:t>
      </w:r>
      <w:r w:rsidRPr="00EB632B">
        <w:rPr>
          <w:rFonts w:ascii="Times New Roman" w:hAnsi="Times New Roman" w:cs="Times New Roman"/>
          <w:color w:val="FF0000"/>
          <w:sz w:val="40"/>
          <w:szCs w:val="40"/>
        </w:rPr>
        <w:t>renouer</w:t>
      </w:r>
      <w:r>
        <w:rPr>
          <w:rFonts w:ascii="Times New Roman" w:hAnsi="Times New Roman" w:cs="Times New Roman"/>
          <w:color w:val="000000" w:themeColor="text1"/>
          <w:sz w:val="40"/>
          <w:szCs w:val="40"/>
        </w:rPr>
        <w:t>. Celui-ci évoque littéralement « l’innocence des mœurs champêtre</w:t>
      </w:r>
      <w:r w:rsidR="00EB632B">
        <w:rPr>
          <w:rFonts w:ascii="Times New Roman" w:hAnsi="Times New Roman" w:cs="Times New Roman"/>
          <w:color w:val="000000" w:themeColor="text1"/>
          <w:sz w:val="40"/>
          <w:szCs w:val="40"/>
        </w:rPr>
        <w:t xml:space="preserve">s </w:t>
      </w:r>
      <w:r>
        <w:rPr>
          <w:rFonts w:ascii="Times New Roman" w:hAnsi="Times New Roman" w:cs="Times New Roman"/>
          <w:color w:val="000000" w:themeColor="text1"/>
          <w:sz w:val="40"/>
          <w:szCs w:val="40"/>
        </w:rPr>
        <w:t>», « le calme de solitude » et « le charme de la religion », qui, tous ensemble, et du fait qu’ils soient propres à</w:t>
      </w:r>
      <w:r w:rsidR="00186CC2">
        <w:rPr>
          <w:rFonts w:ascii="Times New Roman" w:hAnsi="Times New Roman" w:cs="Times New Roman"/>
          <w:color w:val="000000" w:themeColor="text1"/>
          <w:sz w:val="40"/>
          <w:szCs w:val="40"/>
        </w:rPr>
        <w:t xml:space="preserve"> son enfance</w:t>
      </w:r>
      <w:r w:rsidR="00BF2286">
        <w:rPr>
          <w:rFonts w:ascii="Times New Roman" w:hAnsi="Times New Roman" w:cs="Times New Roman"/>
          <w:color w:val="000000" w:themeColor="text1"/>
          <w:sz w:val="40"/>
          <w:szCs w:val="40"/>
        </w:rPr>
        <w:t xml:space="preserve">, sont à l’origine même, de « la délectable mélancolie des souvenirs », </w:t>
      </w:r>
      <w:r w:rsidR="00B56D10">
        <w:rPr>
          <w:rFonts w:ascii="Times New Roman" w:hAnsi="Times New Roman" w:cs="Times New Roman"/>
          <w:color w:val="000000" w:themeColor="text1"/>
          <w:sz w:val="40"/>
          <w:szCs w:val="40"/>
        </w:rPr>
        <w:t xml:space="preserve">à l’origine même de sa nostalgie. </w:t>
      </w:r>
    </w:p>
    <w:p w14:paraId="05A2D619" w14:textId="19283272" w:rsidR="00B56D10" w:rsidRDefault="00B56D10" w:rsidP="005204E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deux dernières propositions de l’extrait synthétisent et illustrent </w:t>
      </w:r>
      <w:r w:rsidR="0088716F">
        <w:rPr>
          <w:rFonts w:ascii="Times New Roman" w:hAnsi="Times New Roman" w:cs="Times New Roman"/>
          <w:color w:val="000000" w:themeColor="text1"/>
          <w:sz w:val="40"/>
          <w:szCs w:val="40"/>
        </w:rPr>
        <w:t xml:space="preserve">d’ailleurs </w:t>
      </w:r>
      <w:r>
        <w:rPr>
          <w:rFonts w:ascii="Times New Roman" w:hAnsi="Times New Roman" w:cs="Times New Roman"/>
          <w:color w:val="000000" w:themeColor="text1"/>
          <w:sz w:val="40"/>
          <w:szCs w:val="40"/>
        </w:rPr>
        <w:t xml:space="preserve">cette idée selon laquelle le narrateur </w:t>
      </w:r>
      <w:r w:rsidRPr="00B56D10">
        <w:rPr>
          <w:rFonts w:ascii="Times New Roman" w:hAnsi="Times New Roman" w:cs="Times New Roman"/>
          <w:color w:val="FF0000"/>
          <w:sz w:val="40"/>
          <w:szCs w:val="40"/>
        </w:rPr>
        <w:t>est avant tout nostalgi</w:t>
      </w:r>
      <w:r>
        <w:rPr>
          <w:rFonts w:ascii="Times New Roman" w:hAnsi="Times New Roman" w:cs="Times New Roman"/>
          <w:color w:val="FF0000"/>
          <w:sz w:val="40"/>
          <w:szCs w:val="40"/>
        </w:rPr>
        <w:t>qu</w:t>
      </w:r>
      <w:r w:rsidRPr="00B56D10">
        <w:rPr>
          <w:rFonts w:ascii="Times New Roman" w:hAnsi="Times New Roman" w:cs="Times New Roman"/>
          <w:color w:val="FF0000"/>
          <w:sz w:val="40"/>
          <w:szCs w:val="40"/>
        </w:rPr>
        <w:t>e des valeurs de son pays natal</w:t>
      </w:r>
      <w:r>
        <w:rPr>
          <w:rFonts w:ascii="Times New Roman" w:hAnsi="Times New Roman" w:cs="Times New Roman"/>
          <w:color w:val="FF0000"/>
          <w:sz w:val="40"/>
          <w:szCs w:val="40"/>
        </w:rPr>
        <w:t xml:space="preserve">, des valeurs de ce pays dont il a </w:t>
      </w:r>
      <w:r w:rsidR="00000CE5">
        <w:rPr>
          <w:rFonts w:ascii="Times New Roman" w:hAnsi="Times New Roman" w:cs="Times New Roman"/>
          <w:color w:val="FF0000"/>
          <w:sz w:val="40"/>
          <w:szCs w:val="40"/>
        </w:rPr>
        <w:t>dû</w:t>
      </w:r>
      <w:r>
        <w:rPr>
          <w:rFonts w:ascii="Times New Roman" w:hAnsi="Times New Roman" w:cs="Times New Roman"/>
          <w:color w:val="FF0000"/>
          <w:sz w:val="40"/>
          <w:szCs w:val="40"/>
        </w:rPr>
        <w:t xml:space="preserve"> s’exiler</w:t>
      </w:r>
      <w:r w:rsidR="00000CE5">
        <w:rPr>
          <w:rFonts w:ascii="Times New Roman" w:hAnsi="Times New Roman" w:cs="Times New Roman"/>
          <w:color w:val="FF0000"/>
          <w:sz w:val="40"/>
          <w:szCs w:val="40"/>
        </w:rPr>
        <w:t xml:space="preserve">, et qui lui manque désormais terriblement. </w:t>
      </w:r>
    </w:p>
    <w:p w14:paraId="67F3CA45" w14:textId="6295EA83" w:rsidR="00804D5A" w:rsidRDefault="00000CE5"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narrateur aimerait </w:t>
      </w:r>
      <w:r w:rsidR="00DA2C95">
        <w:rPr>
          <w:rFonts w:ascii="Times New Roman" w:hAnsi="Times New Roman" w:cs="Times New Roman"/>
          <w:color w:val="000000" w:themeColor="text1"/>
          <w:sz w:val="40"/>
          <w:szCs w:val="40"/>
        </w:rPr>
        <w:t xml:space="preserve">désormais </w:t>
      </w:r>
      <w:r>
        <w:rPr>
          <w:rFonts w:ascii="Times New Roman" w:hAnsi="Times New Roman" w:cs="Times New Roman"/>
          <w:color w:val="000000" w:themeColor="text1"/>
          <w:sz w:val="40"/>
          <w:szCs w:val="40"/>
        </w:rPr>
        <w:t>reconstruire sa vie selon ces trois axes qui ont marqué son enfance, « religion</w:t>
      </w:r>
      <w:r w:rsidR="00F85558">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famille, patrie » (l.30). </w:t>
      </w:r>
      <w:r w:rsidR="003672CD" w:rsidRPr="00F85558">
        <w:rPr>
          <w:rFonts w:ascii="Times New Roman" w:hAnsi="Times New Roman" w:cs="Times New Roman"/>
          <w:color w:val="FF0000"/>
          <w:sz w:val="40"/>
          <w:szCs w:val="40"/>
        </w:rPr>
        <w:t>Le polysyndète final</w:t>
      </w:r>
      <w:r>
        <w:rPr>
          <w:rFonts w:ascii="Times New Roman" w:hAnsi="Times New Roman" w:cs="Times New Roman"/>
          <w:color w:val="000000" w:themeColor="text1"/>
          <w:sz w:val="40"/>
          <w:szCs w:val="40"/>
        </w:rPr>
        <w:t xml:space="preserve"> va même jusqu’à montrer que le narrateur aimerait suivre de nouveau ce modèle </w:t>
      </w:r>
      <w:r w:rsidRPr="00CB2901">
        <w:rPr>
          <w:rFonts w:ascii="Times New Roman" w:hAnsi="Times New Roman" w:cs="Times New Roman"/>
          <w:color w:val="FF0000"/>
          <w:sz w:val="40"/>
          <w:szCs w:val="40"/>
        </w:rPr>
        <w:t>jusqu’à la mort</w:t>
      </w:r>
      <w:r w:rsidR="00CB2901">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et le berceau et la tombe, et le passé et l’avenir. »</w:t>
      </w:r>
      <w:r w:rsidR="00CB2901">
        <w:rPr>
          <w:rFonts w:ascii="Times New Roman" w:hAnsi="Times New Roman" w:cs="Times New Roman"/>
          <w:color w:val="000000" w:themeColor="text1"/>
          <w:sz w:val="40"/>
          <w:szCs w:val="40"/>
        </w:rPr>
        <w:t xml:space="preserve"> (l.30). </w:t>
      </w:r>
    </w:p>
    <w:p w14:paraId="60079C9B" w14:textId="1715D282" w:rsidR="00E355FD" w:rsidRDefault="00804D5A" w:rsidP="005204E6">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Etymologie de nostalgie : </w:t>
      </w:r>
    </w:p>
    <w:p w14:paraId="64385F28" w14:textId="1A8D0454" w:rsidR="00734924" w:rsidRPr="009D672E" w:rsidRDefault="00804D5A"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w:t>
      </w:r>
      <w:r w:rsidR="00963789">
        <w:rPr>
          <w:rFonts w:ascii="Times New Roman" w:hAnsi="Times New Roman" w:cs="Times New Roman"/>
          <w:color w:val="000000" w:themeColor="text1"/>
          <w:sz w:val="40"/>
          <w:szCs w:val="40"/>
        </w:rPr>
        <w:t xml:space="preserve">mot vient des termes grecs, </w:t>
      </w:r>
      <w:r w:rsidR="00963789" w:rsidRPr="00963789">
        <w:rPr>
          <w:rFonts w:ascii="Times New Roman" w:hAnsi="Times New Roman" w:cs="Times New Roman"/>
          <w:color w:val="000000" w:themeColor="text1"/>
          <w:sz w:val="40"/>
          <w:szCs w:val="40"/>
        </w:rPr>
        <w:t>nóstos </w:t>
      </w:r>
      <w:r w:rsidR="00963789">
        <w:rPr>
          <w:rFonts w:ascii="Times New Roman" w:hAnsi="Times New Roman" w:cs="Times New Roman"/>
          <w:color w:val="000000" w:themeColor="text1"/>
          <w:sz w:val="40"/>
          <w:szCs w:val="40"/>
        </w:rPr>
        <w:t xml:space="preserve">et </w:t>
      </w:r>
      <w:r w:rsidR="00963789" w:rsidRPr="00963789">
        <w:rPr>
          <w:rFonts w:ascii="Times New Roman" w:hAnsi="Times New Roman" w:cs="Times New Roman"/>
          <w:color w:val="000000" w:themeColor="text1"/>
          <w:sz w:val="40"/>
          <w:szCs w:val="40"/>
        </w:rPr>
        <w:t>álgos</w:t>
      </w:r>
      <w:r w:rsidR="007F1AAA">
        <w:rPr>
          <w:rFonts w:ascii="Times New Roman" w:hAnsi="Times New Roman" w:cs="Times New Roman"/>
          <w:color w:val="000000" w:themeColor="text1"/>
          <w:sz w:val="40"/>
          <w:szCs w:val="40"/>
        </w:rPr>
        <w:t xml:space="preserve"> </w:t>
      </w:r>
      <w:r w:rsidR="00AF1AC6">
        <w:rPr>
          <w:rFonts w:ascii="Times New Roman" w:hAnsi="Times New Roman" w:cs="Times New Roman"/>
          <w:color w:val="000000" w:themeColor="text1"/>
          <w:sz w:val="40"/>
          <w:szCs w:val="40"/>
        </w:rPr>
        <w:t>(« retour » et « souffrance »), il</w:t>
      </w:r>
      <w:r w:rsidR="008E4044">
        <w:rPr>
          <w:rFonts w:ascii="Times New Roman" w:hAnsi="Times New Roman" w:cs="Times New Roman"/>
          <w:color w:val="000000" w:themeColor="text1"/>
          <w:sz w:val="40"/>
          <w:szCs w:val="40"/>
        </w:rPr>
        <w:t xml:space="preserve"> évoque</w:t>
      </w:r>
      <w:r w:rsidR="00684A8A">
        <w:rPr>
          <w:rFonts w:ascii="Times New Roman" w:hAnsi="Times New Roman" w:cs="Times New Roman"/>
          <w:color w:val="000000" w:themeColor="text1"/>
          <w:sz w:val="40"/>
          <w:szCs w:val="40"/>
        </w:rPr>
        <w:t xml:space="preserve"> donc</w:t>
      </w:r>
      <w:r w:rsidR="008E4044">
        <w:rPr>
          <w:rFonts w:ascii="Times New Roman" w:hAnsi="Times New Roman" w:cs="Times New Roman"/>
          <w:color w:val="000000" w:themeColor="text1"/>
          <w:sz w:val="40"/>
          <w:szCs w:val="40"/>
        </w:rPr>
        <w:t xml:space="preserve"> </w:t>
      </w:r>
      <w:r w:rsidR="006D3DE4" w:rsidRPr="003D7DE9">
        <w:rPr>
          <w:rFonts w:ascii="Times New Roman" w:hAnsi="Times New Roman" w:cs="Times New Roman"/>
          <w:color w:val="FF0000"/>
          <w:sz w:val="40"/>
          <w:szCs w:val="40"/>
        </w:rPr>
        <w:t xml:space="preserve">la souffrance </w:t>
      </w:r>
      <w:r w:rsidR="00AF1AC6" w:rsidRPr="003D7DE9">
        <w:rPr>
          <w:rFonts w:ascii="Times New Roman" w:hAnsi="Times New Roman" w:cs="Times New Roman"/>
          <w:color w:val="FF0000"/>
          <w:sz w:val="40"/>
          <w:szCs w:val="40"/>
        </w:rPr>
        <w:t xml:space="preserve">imposée </w:t>
      </w:r>
      <w:r w:rsidR="006D3DE4">
        <w:rPr>
          <w:rFonts w:ascii="Times New Roman" w:hAnsi="Times New Roman" w:cs="Times New Roman"/>
          <w:color w:val="000000" w:themeColor="text1"/>
          <w:sz w:val="40"/>
          <w:szCs w:val="40"/>
        </w:rPr>
        <w:lastRenderedPageBreak/>
        <w:t xml:space="preserve">par </w:t>
      </w:r>
      <w:r w:rsidR="003D7DE9">
        <w:rPr>
          <w:rFonts w:ascii="Times New Roman" w:hAnsi="Times New Roman" w:cs="Times New Roman"/>
          <w:color w:val="000000" w:themeColor="text1"/>
          <w:sz w:val="40"/>
          <w:szCs w:val="40"/>
        </w:rPr>
        <w:t>le</w:t>
      </w:r>
      <w:r w:rsidR="00F94E8D">
        <w:rPr>
          <w:rFonts w:ascii="Times New Roman" w:hAnsi="Times New Roman" w:cs="Times New Roman"/>
          <w:color w:val="000000" w:themeColor="text1"/>
          <w:sz w:val="40"/>
          <w:szCs w:val="40"/>
        </w:rPr>
        <w:t xml:space="preserve"> désir </w:t>
      </w:r>
      <w:r w:rsidR="00F94E8D" w:rsidRPr="003D7DE9">
        <w:rPr>
          <w:rFonts w:ascii="Times New Roman" w:hAnsi="Times New Roman" w:cs="Times New Roman"/>
          <w:color w:val="FF0000"/>
          <w:sz w:val="40"/>
          <w:szCs w:val="40"/>
        </w:rPr>
        <w:t xml:space="preserve">insatiable </w:t>
      </w:r>
      <w:r w:rsidR="00F94E8D">
        <w:rPr>
          <w:rFonts w:ascii="Times New Roman" w:hAnsi="Times New Roman" w:cs="Times New Roman"/>
          <w:color w:val="000000" w:themeColor="text1"/>
          <w:sz w:val="40"/>
          <w:szCs w:val="40"/>
        </w:rPr>
        <w:t>de revenir à un certain état du monde</w:t>
      </w:r>
      <w:r w:rsidR="003D7DE9">
        <w:rPr>
          <w:rFonts w:ascii="Times New Roman" w:hAnsi="Times New Roman" w:cs="Times New Roman"/>
          <w:color w:val="000000" w:themeColor="text1"/>
          <w:sz w:val="40"/>
          <w:szCs w:val="40"/>
        </w:rPr>
        <w:t xml:space="preserve">, </w:t>
      </w:r>
      <w:r w:rsidR="003D7DE9" w:rsidRPr="00D82D8F">
        <w:rPr>
          <w:rFonts w:ascii="Times New Roman" w:hAnsi="Times New Roman" w:cs="Times New Roman"/>
          <w:color w:val="FF0000"/>
          <w:sz w:val="40"/>
          <w:szCs w:val="40"/>
        </w:rPr>
        <w:t>nécessairement révolu</w:t>
      </w:r>
      <w:r w:rsidR="003D7DE9">
        <w:rPr>
          <w:rFonts w:ascii="Times New Roman" w:hAnsi="Times New Roman" w:cs="Times New Roman"/>
          <w:color w:val="000000" w:themeColor="text1"/>
          <w:sz w:val="40"/>
          <w:szCs w:val="40"/>
        </w:rPr>
        <w:t xml:space="preserve">. </w:t>
      </w:r>
    </w:p>
    <w:p w14:paraId="70C18B22" w14:textId="5803B0C2" w:rsidR="00734924" w:rsidRPr="006D3DE4" w:rsidRDefault="006D3DE4" w:rsidP="005204E6">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Propos sur le</w:t>
      </w:r>
      <w:r w:rsidR="00734924" w:rsidRPr="006D3DE4">
        <w:rPr>
          <w:rFonts w:ascii="Times New Roman" w:hAnsi="Times New Roman" w:cs="Times New Roman"/>
          <w:color w:val="FF0000"/>
          <w:sz w:val="40"/>
          <w:szCs w:val="40"/>
          <w:u w:val="single"/>
        </w:rPr>
        <w:t xml:space="preserve"> lyrisme : </w:t>
      </w:r>
    </w:p>
    <w:p w14:paraId="76F896BE" w14:textId="128974B3" w:rsidR="00734924" w:rsidRDefault="00734924"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Etymologiquement, le terme « lyrisme »</w:t>
      </w:r>
      <w:r w:rsidR="00F94E8D">
        <w:rPr>
          <w:rFonts w:ascii="Times New Roman" w:hAnsi="Times New Roman" w:cs="Times New Roman"/>
          <w:color w:val="000000" w:themeColor="text1"/>
          <w:sz w:val="40"/>
          <w:szCs w:val="40"/>
        </w:rPr>
        <w:t xml:space="preserve"> se réfère évidemment à la </w:t>
      </w:r>
      <w:r w:rsidR="00F94E8D" w:rsidRPr="00F94E8D">
        <w:rPr>
          <w:rFonts w:ascii="Times New Roman" w:hAnsi="Times New Roman" w:cs="Times New Roman"/>
          <w:color w:val="FF0000"/>
          <w:sz w:val="40"/>
          <w:szCs w:val="40"/>
        </w:rPr>
        <w:t xml:space="preserve">« lyre » </w:t>
      </w:r>
      <w:r w:rsidR="00F94E8D">
        <w:rPr>
          <w:rFonts w:ascii="Times New Roman" w:hAnsi="Times New Roman" w:cs="Times New Roman"/>
          <w:color w:val="000000" w:themeColor="text1"/>
          <w:sz w:val="40"/>
          <w:szCs w:val="40"/>
        </w:rPr>
        <w:t xml:space="preserve">comme l’indique son </w:t>
      </w:r>
      <w:r w:rsidR="00F94E8D" w:rsidRPr="00F94E8D">
        <w:rPr>
          <w:rFonts w:ascii="Times New Roman" w:hAnsi="Times New Roman" w:cs="Times New Roman"/>
          <w:color w:val="FF0000"/>
          <w:sz w:val="40"/>
          <w:szCs w:val="40"/>
        </w:rPr>
        <w:t>radical</w:t>
      </w:r>
      <w:r w:rsidR="00F94E8D">
        <w:rPr>
          <w:rFonts w:ascii="Times New Roman" w:hAnsi="Times New Roman" w:cs="Times New Roman"/>
          <w:color w:val="000000" w:themeColor="text1"/>
          <w:sz w:val="40"/>
          <w:szCs w:val="40"/>
        </w:rPr>
        <w:t>. La signification du terme</w:t>
      </w:r>
      <w:r>
        <w:rPr>
          <w:rFonts w:ascii="Times New Roman" w:hAnsi="Times New Roman" w:cs="Times New Roman"/>
          <w:color w:val="000000" w:themeColor="text1"/>
          <w:sz w:val="40"/>
          <w:szCs w:val="40"/>
        </w:rPr>
        <w:t xml:space="preserve"> est</w:t>
      </w:r>
      <w:r w:rsidR="00F94E8D">
        <w:rPr>
          <w:rFonts w:ascii="Times New Roman" w:hAnsi="Times New Roman" w:cs="Times New Roman"/>
          <w:color w:val="000000" w:themeColor="text1"/>
          <w:sz w:val="40"/>
          <w:szCs w:val="40"/>
        </w:rPr>
        <w:t xml:space="preserve"> donc</w:t>
      </w:r>
      <w:r>
        <w:rPr>
          <w:rFonts w:ascii="Times New Roman" w:hAnsi="Times New Roman" w:cs="Times New Roman"/>
          <w:color w:val="000000" w:themeColor="text1"/>
          <w:sz w:val="40"/>
          <w:szCs w:val="40"/>
        </w:rPr>
        <w:t xml:space="preserve"> intimement liée </w:t>
      </w:r>
      <w:r w:rsidRPr="00F94E8D">
        <w:rPr>
          <w:rFonts w:ascii="Times New Roman" w:hAnsi="Times New Roman" w:cs="Times New Roman"/>
          <w:color w:val="FF0000"/>
          <w:sz w:val="40"/>
          <w:szCs w:val="40"/>
        </w:rPr>
        <w:t>au mythe d’Orphée</w:t>
      </w:r>
      <w:r w:rsidR="00F94E8D" w:rsidRPr="00F94E8D">
        <w:rPr>
          <w:rFonts w:ascii="Times New Roman" w:hAnsi="Times New Roman" w:cs="Times New Roman"/>
          <w:color w:val="FF0000"/>
          <w:sz w:val="40"/>
          <w:szCs w:val="40"/>
        </w:rPr>
        <w:t xml:space="preserve"> et d’Eurydice</w:t>
      </w:r>
      <w:r w:rsidR="00F94E8D">
        <w:rPr>
          <w:rFonts w:ascii="Times New Roman" w:hAnsi="Times New Roman" w:cs="Times New Roman"/>
          <w:color w:val="000000" w:themeColor="text1"/>
          <w:sz w:val="40"/>
          <w:szCs w:val="40"/>
        </w:rPr>
        <w:t>, et l’on comprend que traditionnellement, l</w:t>
      </w:r>
      <w:r>
        <w:rPr>
          <w:rFonts w:ascii="Times New Roman" w:hAnsi="Times New Roman" w:cs="Times New Roman"/>
          <w:color w:val="000000" w:themeColor="text1"/>
          <w:sz w:val="40"/>
          <w:szCs w:val="40"/>
        </w:rPr>
        <w:t xml:space="preserve">e lyrisme se caractérise </w:t>
      </w:r>
      <w:r w:rsidR="00F94E8D">
        <w:rPr>
          <w:rFonts w:ascii="Times New Roman" w:hAnsi="Times New Roman" w:cs="Times New Roman"/>
          <w:color w:val="000000" w:themeColor="text1"/>
          <w:sz w:val="40"/>
          <w:szCs w:val="40"/>
        </w:rPr>
        <w:t xml:space="preserve">avant tout par </w:t>
      </w:r>
      <w:r w:rsidRPr="00F94E8D">
        <w:rPr>
          <w:rFonts w:ascii="Times New Roman" w:hAnsi="Times New Roman" w:cs="Times New Roman"/>
          <w:color w:val="FF0000"/>
          <w:sz w:val="40"/>
          <w:szCs w:val="40"/>
        </w:rPr>
        <w:t>l’expression d’une souffrance</w:t>
      </w:r>
      <w:r w:rsidR="00124567">
        <w:rPr>
          <w:rFonts w:ascii="Times New Roman" w:hAnsi="Times New Roman" w:cs="Times New Roman"/>
          <w:color w:val="FF0000"/>
          <w:sz w:val="40"/>
          <w:szCs w:val="40"/>
        </w:rPr>
        <w:t xml:space="preserve">, </w:t>
      </w:r>
      <w:r w:rsidR="00AA5430">
        <w:rPr>
          <w:rFonts w:ascii="Times New Roman" w:hAnsi="Times New Roman" w:cs="Times New Roman"/>
          <w:color w:val="000000" w:themeColor="text1"/>
          <w:sz w:val="40"/>
          <w:szCs w:val="40"/>
        </w:rPr>
        <w:t>née de</w:t>
      </w:r>
      <w:r>
        <w:rPr>
          <w:rFonts w:ascii="Times New Roman" w:hAnsi="Times New Roman" w:cs="Times New Roman"/>
          <w:color w:val="000000" w:themeColor="text1"/>
          <w:sz w:val="40"/>
          <w:szCs w:val="40"/>
        </w:rPr>
        <w:t xml:space="preserve"> la perte </w:t>
      </w:r>
      <w:r w:rsidR="0032478E">
        <w:rPr>
          <w:rFonts w:ascii="Times New Roman" w:hAnsi="Times New Roman" w:cs="Times New Roman"/>
          <w:color w:val="000000" w:themeColor="text1"/>
          <w:sz w:val="40"/>
          <w:szCs w:val="40"/>
        </w:rPr>
        <w:t xml:space="preserve">de </w:t>
      </w:r>
      <w:r w:rsidR="0032478E" w:rsidRPr="004411AE">
        <w:rPr>
          <w:rFonts w:ascii="Times New Roman" w:hAnsi="Times New Roman" w:cs="Times New Roman"/>
          <w:color w:val="FF0000"/>
          <w:sz w:val="40"/>
          <w:szCs w:val="40"/>
        </w:rPr>
        <w:t xml:space="preserve">l’être aimé. </w:t>
      </w:r>
    </w:p>
    <w:p w14:paraId="25C6661B" w14:textId="48414CB1" w:rsidR="006D3DE4" w:rsidRDefault="00734924" w:rsidP="005204E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lyrisme se caractérise essentiellement par sa </w:t>
      </w:r>
      <w:r w:rsidRPr="00E95DFA">
        <w:rPr>
          <w:rFonts w:ascii="Times New Roman" w:hAnsi="Times New Roman" w:cs="Times New Roman"/>
          <w:color w:val="FF0000"/>
          <w:sz w:val="40"/>
          <w:szCs w:val="40"/>
        </w:rPr>
        <w:t xml:space="preserve">dimension personnelle </w:t>
      </w:r>
      <w:r>
        <w:rPr>
          <w:rFonts w:ascii="Times New Roman" w:hAnsi="Times New Roman" w:cs="Times New Roman"/>
          <w:color w:val="000000" w:themeColor="text1"/>
          <w:sz w:val="40"/>
          <w:szCs w:val="40"/>
        </w:rPr>
        <w:t xml:space="preserve">(usage du Je), </w:t>
      </w:r>
      <w:r w:rsidRPr="00E95DFA">
        <w:rPr>
          <w:rFonts w:ascii="Times New Roman" w:hAnsi="Times New Roman" w:cs="Times New Roman"/>
          <w:color w:val="FF0000"/>
          <w:sz w:val="40"/>
          <w:szCs w:val="40"/>
        </w:rPr>
        <w:t>sa musicalité</w:t>
      </w:r>
      <w:r>
        <w:rPr>
          <w:rFonts w:ascii="Times New Roman" w:hAnsi="Times New Roman" w:cs="Times New Roman"/>
          <w:color w:val="000000" w:themeColor="text1"/>
          <w:sz w:val="40"/>
          <w:szCs w:val="40"/>
        </w:rPr>
        <w:t xml:space="preserve">, </w:t>
      </w:r>
      <w:r w:rsidR="00E95DFA">
        <w:rPr>
          <w:rFonts w:ascii="Times New Roman" w:hAnsi="Times New Roman" w:cs="Times New Roman"/>
          <w:color w:val="000000" w:themeColor="text1"/>
          <w:sz w:val="40"/>
          <w:szCs w:val="40"/>
        </w:rPr>
        <w:t xml:space="preserve">ses </w:t>
      </w:r>
      <w:r w:rsidRPr="00E95DFA">
        <w:rPr>
          <w:rFonts w:ascii="Times New Roman" w:hAnsi="Times New Roman" w:cs="Times New Roman"/>
          <w:color w:val="FF0000"/>
          <w:sz w:val="40"/>
          <w:szCs w:val="40"/>
        </w:rPr>
        <w:t xml:space="preserve">amplifications </w:t>
      </w:r>
      <w:r>
        <w:rPr>
          <w:rFonts w:ascii="Times New Roman" w:hAnsi="Times New Roman" w:cs="Times New Roman"/>
          <w:color w:val="000000" w:themeColor="text1"/>
          <w:sz w:val="40"/>
          <w:szCs w:val="40"/>
        </w:rPr>
        <w:t xml:space="preserve">(hyperboles), ses </w:t>
      </w:r>
      <w:r w:rsidRPr="00E95DFA">
        <w:rPr>
          <w:rFonts w:ascii="Times New Roman" w:hAnsi="Times New Roman" w:cs="Times New Roman"/>
          <w:color w:val="FF0000"/>
          <w:sz w:val="40"/>
          <w:szCs w:val="40"/>
        </w:rPr>
        <w:t xml:space="preserve">oppositions </w:t>
      </w:r>
      <w:r>
        <w:rPr>
          <w:rFonts w:ascii="Times New Roman" w:hAnsi="Times New Roman" w:cs="Times New Roman"/>
          <w:color w:val="000000" w:themeColor="text1"/>
          <w:sz w:val="40"/>
          <w:szCs w:val="40"/>
        </w:rPr>
        <w:t xml:space="preserve">(antithèses, oxymores) et ses </w:t>
      </w:r>
      <w:r w:rsidRPr="00E95DFA">
        <w:rPr>
          <w:rFonts w:ascii="Times New Roman" w:hAnsi="Times New Roman" w:cs="Times New Roman"/>
          <w:color w:val="FF0000"/>
          <w:sz w:val="40"/>
          <w:szCs w:val="40"/>
        </w:rPr>
        <w:t xml:space="preserve">très nombreuses images </w:t>
      </w:r>
      <w:r>
        <w:rPr>
          <w:rFonts w:ascii="Times New Roman" w:hAnsi="Times New Roman" w:cs="Times New Roman"/>
          <w:color w:val="000000" w:themeColor="text1"/>
          <w:sz w:val="40"/>
          <w:szCs w:val="40"/>
        </w:rPr>
        <w:t>(métaphore filée).</w:t>
      </w:r>
    </w:p>
    <w:p w14:paraId="25167BE7" w14:textId="544A64F1" w:rsidR="006D3DE4" w:rsidRDefault="006D3DE4" w:rsidP="005204E6">
      <w:pPr>
        <w:jc w:val="both"/>
        <w:rPr>
          <w:rFonts w:ascii="Times New Roman" w:hAnsi="Times New Roman" w:cs="Times New Roman"/>
          <w:sz w:val="40"/>
          <w:szCs w:val="40"/>
        </w:rPr>
      </w:pPr>
      <w:r>
        <w:rPr>
          <w:rFonts w:ascii="Times New Roman" w:hAnsi="Times New Roman" w:cs="Times New Roman"/>
          <w:color w:val="000000" w:themeColor="text1"/>
          <w:sz w:val="40"/>
          <w:szCs w:val="40"/>
        </w:rPr>
        <w:t xml:space="preserve">Les poètes peignent des paysages qui transcrivent ce que les auteurs ressentent dans </w:t>
      </w:r>
      <w:r w:rsidRPr="006D3DE4">
        <w:rPr>
          <w:rFonts w:ascii="Times New Roman" w:hAnsi="Times New Roman" w:cs="Times New Roman"/>
          <w:color w:val="FF0000"/>
          <w:sz w:val="40"/>
          <w:szCs w:val="40"/>
        </w:rPr>
        <w:t xml:space="preserve">une sorte de communion </w:t>
      </w:r>
      <w:r>
        <w:rPr>
          <w:rFonts w:ascii="Times New Roman" w:hAnsi="Times New Roman" w:cs="Times New Roman"/>
          <w:color w:val="000000" w:themeColor="text1"/>
          <w:sz w:val="40"/>
          <w:szCs w:val="40"/>
        </w:rPr>
        <w:t xml:space="preserve">avec la nature : ces sont </w:t>
      </w:r>
      <w:r w:rsidRPr="006D3DE4">
        <w:rPr>
          <w:rFonts w:ascii="Times New Roman" w:hAnsi="Times New Roman" w:cs="Times New Roman"/>
          <w:color w:val="FF0000"/>
          <w:sz w:val="40"/>
          <w:szCs w:val="40"/>
        </w:rPr>
        <w:t xml:space="preserve">des paysages « miroirs de l’âme ». </w:t>
      </w:r>
      <w:r>
        <w:rPr>
          <w:rFonts w:ascii="Times New Roman" w:hAnsi="Times New Roman" w:cs="Times New Roman"/>
          <w:color w:val="000000" w:themeColor="text1"/>
          <w:sz w:val="40"/>
          <w:szCs w:val="40"/>
        </w:rPr>
        <w:t xml:space="preserve">Le poète décrit le paysage </w:t>
      </w:r>
      <w:r w:rsidRPr="00E95DFA">
        <w:rPr>
          <w:rFonts w:ascii="Times New Roman" w:hAnsi="Times New Roman" w:cs="Times New Roman"/>
          <w:color w:val="FF0000"/>
          <w:sz w:val="40"/>
          <w:szCs w:val="40"/>
        </w:rPr>
        <w:t xml:space="preserve">en </w:t>
      </w:r>
      <w:r w:rsidR="00E95DFA" w:rsidRPr="00E95DFA">
        <w:rPr>
          <w:rFonts w:ascii="Times New Roman" w:hAnsi="Times New Roman" w:cs="Times New Roman"/>
          <w:color w:val="FF0000"/>
          <w:sz w:val="40"/>
          <w:szCs w:val="40"/>
        </w:rPr>
        <w:t>fonction</w:t>
      </w:r>
      <w:r w:rsidRPr="00E95DFA">
        <w:rPr>
          <w:rFonts w:ascii="Times New Roman" w:hAnsi="Times New Roman" w:cs="Times New Roman"/>
          <w:color w:val="FF0000"/>
          <w:sz w:val="40"/>
          <w:szCs w:val="40"/>
        </w:rPr>
        <w:t xml:space="preserve"> de ce qu’il ressent</w:t>
      </w:r>
      <w:r>
        <w:rPr>
          <w:rFonts w:ascii="Times New Roman" w:hAnsi="Times New Roman" w:cs="Times New Roman"/>
          <w:color w:val="000000" w:themeColor="text1"/>
          <w:sz w:val="40"/>
          <w:szCs w:val="40"/>
        </w:rPr>
        <w:t xml:space="preserve">, mais ce qu’il ressent semble aussi </w:t>
      </w:r>
      <w:r w:rsidRPr="00E95DFA">
        <w:rPr>
          <w:rFonts w:ascii="Times New Roman" w:hAnsi="Times New Roman" w:cs="Times New Roman"/>
          <w:color w:val="FF0000"/>
          <w:sz w:val="40"/>
          <w:szCs w:val="40"/>
        </w:rPr>
        <w:t xml:space="preserve">influencé </w:t>
      </w:r>
      <w:r>
        <w:rPr>
          <w:rFonts w:ascii="Times New Roman" w:hAnsi="Times New Roman" w:cs="Times New Roman"/>
          <w:color w:val="000000" w:themeColor="text1"/>
          <w:sz w:val="40"/>
          <w:szCs w:val="40"/>
        </w:rPr>
        <w:t xml:space="preserve">par </w:t>
      </w:r>
      <w:r w:rsidRPr="00E95DFA">
        <w:rPr>
          <w:rFonts w:ascii="Times New Roman" w:hAnsi="Times New Roman" w:cs="Times New Roman"/>
          <w:color w:val="FF0000"/>
          <w:sz w:val="40"/>
          <w:szCs w:val="40"/>
        </w:rPr>
        <w:t>la nature qui l’entoure</w:t>
      </w:r>
      <w:r>
        <w:rPr>
          <w:rFonts w:ascii="Times New Roman" w:hAnsi="Times New Roman" w:cs="Times New Roman"/>
          <w:color w:val="000000" w:themeColor="text1"/>
          <w:sz w:val="40"/>
          <w:szCs w:val="40"/>
        </w:rPr>
        <w:t xml:space="preserve">. Il y a une sorte de </w:t>
      </w:r>
      <w:r w:rsidRPr="00E95DFA">
        <w:rPr>
          <w:rFonts w:ascii="Times New Roman" w:hAnsi="Times New Roman" w:cs="Times New Roman"/>
          <w:color w:val="FF0000"/>
          <w:sz w:val="40"/>
          <w:szCs w:val="40"/>
        </w:rPr>
        <w:t xml:space="preserve">symbiose </w:t>
      </w:r>
      <w:r>
        <w:rPr>
          <w:rFonts w:ascii="Times New Roman" w:hAnsi="Times New Roman" w:cs="Times New Roman"/>
          <w:color w:val="000000" w:themeColor="text1"/>
          <w:sz w:val="40"/>
          <w:szCs w:val="40"/>
        </w:rPr>
        <w:t>entre le poète et la nature</w:t>
      </w:r>
      <w:r w:rsidR="00FD2392">
        <w:rPr>
          <w:rFonts w:ascii="Times New Roman" w:hAnsi="Times New Roman" w:cs="Times New Roman"/>
          <w:color w:val="000000" w:themeColor="text1"/>
          <w:sz w:val="40"/>
          <w:szCs w:val="40"/>
        </w:rPr>
        <w:t>, le poète reflète la nature, et la nature reflète le poète</w:t>
      </w:r>
      <w:r>
        <w:rPr>
          <w:rFonts w:ascii="Times New Roman" w:hAnsi="Times New Roman" w:cs="Times New Roman"/>
          <w:color w:val="000000" w:themeColor="text1"/>
          <w:sz w:val="40"/>
          <w:szCs w:val="40"/>
        </w:rPr>
        <w:t xml:space="preserve">. Par exemple, l’automne, le vent qui siffle deviennent </w:t>
      </w:r>
      <w:r w:rsidRPr="009704F0">
        <w:rPr>
          <w:rFonts w:ascii="Times New Roman" w:hAnsi="Times New Roman" w:cs="Times New Roman"/>
          <w:color w:val="FF0000"/>
          <w:sz w:val="40"/>
          <w:szCs w:val="40"/>
        </w:rPr>
        <w:t xml:space="preserve">des </w:t>
      </w:r>
      <w:r w:rsidR="009704F0" w:rsidRPr="009704F0">
        <w:rPr>
          <w:rFonts w:ascii="Times New Roman" w:hAnsi="Times New Roman" w:cs="Times New Roman"/>
          <w:i/>
          <w:iCs/>
          <w:color w:val="FF0000"/>
          <w:sz w:val="40"/>
          <w:szCs w:val="40"/>
        </w:rPr>
        <w:t>topoï</w:t>
      </w:r>
      <w:r w:rsidR="009704F0" w:rsidRPr="009704F0">
        <w:rPr>
          <w:color w:val="FF0000"/>
        </w:rPr>
        <w:t xml:space="preserve"> </w:t>
      </w:r>
      <w:r w:rsidR="009704F0" w:rsidRPr="009704F0">
        <w:rPr>
          <w:rFonts w:ascii="Times New Roman" w:hAnsi="Times New Roman" w:cs="Times New Roman"/>
          <w:color w:val="FF0000"/>
          <w:sz w:val="40"/>
          <w:szCs w:val="40"/>
        </w:rPr>
        <w:t>lyriques</w:t>
      </w:r>
      <w:r w:rsidRPr="009704F0">
        <w:rPr>
          <w:rFonts w:ascii="Times New Roman" w:hAnsi="Times New Roman" w:cs="Times New Roman"/>
          <w:color w:val="FF0000"/>
          <w:sz w:val="40"/>
          <w:szCs w:val="40"/>
        </w:rPr>
        <w:t xml:space="preserve"> </w:t>
      </w:r>
      <w:r w:rsidR="009704F0">
        <w:rPr>
          <w:rFonts w:ascii="Times New Roman" w:hAnsi="Times New Roman" w:cs="Times New Roman"/>
          <w:sz w:val="40"/>
          <w:szCs w:val="40"/>
        </w:rPr>
        <w:t xml:space="preserve">permettant </w:t>
      </w:r>
      <w:r w:rsidR="00CA796C">
        <w:rPr>
          <w:rFonts w:ascii="Times New Roman" w:hAnsi="Times New Roman" w:cs="Times New Roman"/>
          <w:sz w:val="40"/>
          <w:szCs w:val="40"/>
        </w:rPr>
        <w:t xml:space="preserve">au poète de traduire ses sentiments. </w:t>
      </w:r>
    </w:p>
    <w:p w14:paraId="57ED3821" w14:textId="28743041" w:rsidR="006D3DE4" w:rsidRDefault="00B44B4C" w:rsidP="005204E6">
      <w:pPr>
        <w:jc w:val="both"/>
        <w:rPr>
          <w:rFonts w:ascii="Times New Roman" w:hAnsi="Times New Roman" w:cs="Times New Roman"/>
          <w:sz w:val="40"/>
          <w:szCs w:val="40"/>
        </w:rPr>
      </w:pPr>
      <w:r>
        <w:rPr>
          <w:rFonts w:ascii="Times New Roman" w:hAnsi="Times New Roman" w:cs="Times New Roman"/>
          <w:sz w:val="40"/>
          <w:szCs w:val="40"/>
        </w:rPr>
        <w:lastRenderedPageBreak/>
        <w:t>Un des exemples les plus célèbre</w:t>
      </w:r>
      <w:r w:rsidR="007931FB">
        <w:rPr>
          <w:rFonts w:ascii="Times New Roman" w:hAnsi="Times New Roman" w:cs="Times New Roman"/>
          <w:sz w:val="40"/>
          <w:szCs w:val="40"/>
        </w:rPr>
        <w:t>s</w:t>
      </w:r>
      <w:r>
        <w:rPr>
          <w:rFonts w:ascii="Times New Roman" w:hAnsi="Times New Roman" w:cs="Times New Roman"/>
          <w:sz w:val="40"/>
          <w:szCs w:val="40"/>
        </w:rPr>
        <w:t xml:space="preserve"> </w:t>
      </w:r>
      <w:r w:rsidRPr="007931FB">
        <w:rPr>
          <w:rFonts w:ascii="Times New Roman" w:hAnsi="Times New Roman" w:cs="Times New Roman"/>
          <w:color w:val="FF0000"/>
          <w:sz w:val="40"/>
          <w:szCs w:val="40"/>
        </w:rPr>
        <w:t>de paysages miroirs</w:t>
      </w:r>
      <w:r>
        <w:rPr>
          <w:rFonts w:ascii="Times New Roman" w:hAnsi="Times New Roman" w:cs="Times New Roman"/>
          <w:sz w:val="40"/>
          <w:szCs w:val="40"/>
        </w:rPr>
        <w:t>, apparait</w:t>
      </w:r>
      <w:r w:rsidR="006D3DE4">
        <w:rPr>
          <w:rFonts w:ascii="Times New Roman" w:hAnsi="Times New Roman" w:cs="Times New Roman"/>
          <w:sz w:val="40"/>
          <w:szCs w:val="40"/>
        </w:rPr>
        <w:t xml:space="preserve"> dans </w:t>
      </w:r>
      <w:r w:rsidR="00DF74B5" w:rsidRPr="0063592B">
        <w:rPr>
          <w:rFonts w:ascii="Times New Roman" w:hAnsi="Times New Roman" w:cs="Times New Roman"/>
          <w:i/>
          <w:iCs/>
          <w:color w:val="FF0000"/>
          <w:sz w:val="40"/>
          <w:szCs w:val="40"/>
        </w:rPr>
        <w:t>Romances sans parole</w:t>
      </w:r>
      <w:r w:rsidR="0063592B">
        <w:rPr>
          <w:rFonts w:ascii="Times New Roman" w:hAnsi="Times New Roman" w:cs="Times New Roman"/>
          <w:i/>
          <w:iCs/>
          <w:color w:val="FF0000"/>
          <w:sz w:val="40"/>
          <w:szCs w:val="40"/>
        </w:rPr>
        <w:t>s</w:t>
      </w:r>
      <w:r w:rsidR="00DF74B5" w:rsidRPr="0063592B">
        <w:rPr>
          <w:rFonts w:ascii="Times New Roman" w:hAnsi="Times New Roman" w:cs="Times New Roman"/>
          <w:color w:val="FF0000"/>
          <w:sz w:val="40"/>
          <w:szCs w:val="40"/>
        </w:rPr>
        <w:t xml:space="preserve"> </w:t>
      </w:r>
      <w:r w:rsidR="00DF74B5">
        <w:rPr>
          <w:rFonts w:ascii="Times New Roman" w:hAnsi="Times New Roman" w:cs="Times New Roman"/>
          <w:sz w:val="40"/>
          <w:szCs w:val="40"/>
        </w:rPr>
        <w:t>(1874) </w:t>
      </w:r>
      <w:r>
        <w:rPr>
          <w:rFonts w:ascii="Times New Roman" w:hAnsi="Times New Roman" w:cs="Times New Roman"/>
          <w:sz w:val="40"/>
          <w:szCs w:val="40"/>
        </w:rPr>
        <w:t xml:space="preserve">de Verlaine : </w:t>
      </w:r>
      <w:r w:rsidR="00DF74B5">
        <w:rPr>
          <w:rFonts w:ascii="Times New Roman" w:hAnsi="Times New Roman" w:cs="Times New Roman"/>
          <w:sz w:val="40"/>
          <w:szCs w:val="40"/>
        </w:rPr>
        <w:t xml:space="preserve">« Il pleure dans mon cœur / Comme il pleut sur la ville ». </w:t>
      </w:r>
    </w:p>
    <w:p w14:paraId="221A1C57" w14:textId="77777777" w:rsidR="003C6415" w:rsidRPr="00E355FD" w:rsidRDefault="003C6415" w:rsidP="005204E6">
      <w:pPr>
        <w:jc w:val="both"/>
        <w:rPr>
          <w:rFonts w:ascii="Times New Roman" w:hAnsi="Times New Roman" w:cs="Times New Roman"/>
          <w:color w:val="00B050"/>
          <w:sz w:val="40"/>
          <w:szCs w:val="40"/>
        </w:rPr>
      </w:pPr>
    </w:p>
    <w:p w14:paraId="3FD90B53" w14:textId="17BAA158" w:rsidR="005204E6" w:rsidRDefault="005204E6" w:rsidP="00AC46C8">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2 : </w:t>
      </w:r>
      <w:r>
        <w:rPr>
          <w:rFonts w:ascii="Times New Roman" w:hAnsi="Times New Roman" w:cs="Times New Roman"/>
          <w:i/>
          <w:iCs/>
          <w:color w:val="000000" w:themeColor="text1"/>
          <w:sz w:val="40"/>
          <w:szCs w:val="40"/>
          <w:u w:val="single"/>
        </w:rPr>
        <w:t>L’isolement</w:t>
      </w:r>
      <w:r>
        <w:rPr>
          <w:rFonts w:ascii="Times New Roman" w:hAnsi="Times New Roman" w:cs="Times New Roman"/>
          <w:color w:val="000000" w:themeColor="text1"/>
          <w:sz w:val="40"/>
          <w:szCs w:val="40"/>
          <w:u w:val="single"/>
        </w:rPr>
        <w:t>, Lamartine</w:t>
      </w:r>
    </w:p>
    <w:p w14:paraId="55BF1A06" w14:textId="77777777" w:rsidR="00AC46C8" w:rsidRDefault="00AC46C8" w:rsidP="00AC46C8">
      <w:pPr>
        <w:jc w:val="center"/>
        <w:rPr>
          <w:rFonts w:ascii="Times New Roman" w:hAnsi="Times New Roman" w:cs="Times New Roman"/>
          <w:color w:val="000000" w:themeColor="text1"/>
          <w:sz w:val="40"/>
          <w:szCs w:val="40"/>
          <w:u w:val="single"/>
        </w:rPr>
      </w:pPr>
    </w:p>
    <w:p w14:paraId="4998B22D" w14:textId="01F84BEE" w:rsidR="00AC46C8" w:rsidRPr="00D85FF1" w:rsidRDefault="00AF1AC6" w:rsidP="00AF1AC6">
      <w:pPr>
        <w:rPr>
          <w:rFonts w:ascii="Times New Roman" w:hAnsi="Times New Roman" w:cs="Times New Roman"/>
          <w:i/>
          <w:iCs/>
          <w:color w:val="00B050"/>
          <w:sz w:val="40"/>
          <w:szCs w:val="40"/>
        </w:rPr>
      </w:pPr>
      <w:r w:rsidRPr="00D85FF1">
        <w:rPr>
          <w:rFonts w:ascii="Times New Roman" w:hAnsi="Times New Roman" w:cs="Times New Roman"/>
          <w:i/>
          <w:iCs/>
          <w:color w:val="00B050"/>
          <w:sz w:val="40"/>
          <w:szCs w:val="40"/>
        </w:rPr>
        <w:t xml:space="preserve">Diviser le texte en deux titres ou plus, faire une comparaison avec </w:t>
      </w:r>
      <w:r w:rsidR="00D85FF1" w:rsidRPr="00D85FF1">
        <w:rPr>
          <w:rFonts w:ascii="Times New Roman" w:hAnsi="Times New Roman" w:cs="Times New Roman"/>
          <w:i/>
          <w:iCs/>
          <w:color w:val="00B050"/>
          <w:sz w:val="40"/>
          <w:szCs w:val="40"/>
        </w:rPr>
        <w:t>C</w:t>
      </w:r>
      <w:r w:rsidRPr="00D85FF1">
        <w:rPr>
          <w:rFonts w:ascii="Times New Roman" w:hAnsi="Times New Roman" w:cs="Times New Roman"/>
          <w:i/>
          <w:iCs/>
          <w:color w:val="00B050"/>
          <w:sz w:val="40"/>
          <w:szCs w:val="40"/>
        </w:rPr>
        <w:t>hateaubriand</w:t>
      </w:r>
      <w:r w:rsidR="00D85FF1" w:rsidRPr="00D85FF1">
        <w:rPr>
          <w:rFonts w:ascii="Times New Roman" w:hAnsi="Times New Roman" w:cs="Times New Roman"/>
          <w:i/>
          <w:iCs/>
          <w:color w:val="00B050"/>
          <w:sz w:val="40"/>
          <w:szCs w:val="40"/>
        </w:rPr>
        <w:t xml:space="preserve">. </w:t>
      </w:r>
    </w:p>
    <w:p w14:paraId="1D6CD323" w14:textId="3815E4A2" w:rsidR="00D85FF1" w:rsidRDefault="00712200" w:rsidP="00AF1AC6">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Plan du commentaire linéaire : </w:t>
      </w:r>
    </w:p>
    <w:p w14:paraId="0689441C" w14:textId="4F8B49E2" w:rsidR="00472AE9" w:rsidRPr="00F93A18" w:rsidRDefault="005E3CA3" w:rsidP="00AF1AC6">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 Hypotypose d’un paysage crépusculaire, mouvant, en deuil</w:t>
      </w:r>
      <w:r w:rsidR="00472AE9">
        <w:rPr>
          <w:rFonts w:ascii="Times New Roman" w:hAnsi="Times New Roman" w:cs="Times New Roman"/>
          <w:color w:val="000000" w:themeColor="text1"/>
          <w:sz w:val="40"/>
          <w:szCs w:val="40"/>
          <w:u w:val="single"/>
        </w:rPr>
        <w:t xml:space="preserve"> (strophe 1 à 4)</w:t>
      </w:r>
    </w:p>
    <w:p w14:paraId="48DC58C1" w14:textId="3995EA83" w:rsidR="005E3CA3" w:rsidRDefault="005E3CA3" w:rsidP="00AF1AC6">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II. Expression de l’indifférence du narrateur</w:t>
      </w:r>
      <w:r w:rsidR="00472AE9">
        <w:rPr>
          <w:rFonts w:ascii="Times New Roman" w:hAnsi="Times New Roman" w:cs="Times New Roman"/>
          <w:color w:val="000000" w:themeColor="text1"/>
          <w:sz w:val="40"/>
          <w:szCs w:val="40"/>
          <w:u w:val="single"/>
        </w:rPr>
        <w:t xml:space="preserve"> (de la cinquième à la dernière strophe</w:t>
      </w:r>
      <w:r w:rsidR="009D236E">
        <w:rPr>
          <w:rFonts w:ascii="Times New Roman" w:hAnsi="Times New Roman" w:cs="Times New Roman"/>
          <w:color w:val="000000" w:themeColor="text1"/>
          <w:sz w:val="40"/>
          <w:szCs w:val="40"/>
          <w:u w:val="single"/>
        </w:rPr>
        <w:t xml:space="preserve">). </w:t>
      </w:r>
    </w:p>
    <w:p w14:paraId="196887B4" w14:textId="77777777" w:rsidR="00F93A18" w:rsidRPr="009D236E" w:rsidRDefault="00F93A18" w:rsidP="00AF1AC6">
      <w:pPr>
        <w:rPr>
          <w:rFonts w:ascii="Times New Roman" w:hAnsi="Times New Roman" w:cs="Times New Roman"/>
          <w:color w:val="FF0000"/>
          <w:sz w:val="40"/>
          <w:szCs w:val="40"/>
          <w:u w:val="single"/>
        </w:rPr>
      </w:pPr>
    </w:p>
    <w:p w14:paraId="37E1A306" w14:textId="7B90FF77" w:rsidR="00F93A18" w:rsidRPr="009D236E" w:rsidRDefault="00F93A18" w:rsidP="00AF1AC6">
      <w:pPr>
        <w:rPr>
          <w:rFonts w:ascii="Times New Roman" w:hAnsi="Times New Roman" w:cs="Times New Roman"/>
          <w:color w:val="FF0000"/>
          <w:sz w:val="40"/>
          <w:szCs w:val="40"/>
          <w:u w:val="single"/>
        </w:rPr>
      </w:pPr>
      <w:r w:rsidRPr="009D236E">
        <w:rPr>
          <w:rFonts w:ascii="Times New Roman" w:hAnsi="Times New Roman" w:cs="Times New Roman"/>
          <w:color w:val="FF0000"/>
          <w:sz w:val="40"/>
          <w:szCs w:val="40"/>
          <w:u w:val="single"/>
        </w:rPr>
        <w:t xml:space="preserve">Comparaison avec le texte de Châteaubriand : </w:t>
      </w:r>
    </w:p>
    <w:p w14:paraId="5CADB930" w14:textId="49E59039" w:rsidR="00F93A18" w:rsidRPr="00F93A18" w:rsidRDefault="00F93A18" w:rsidP="00472A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Lamartine</w:t>
      </w:r>
      <w:r w:rsidR="009D236E">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marque </w:t>
      </w:r>
      <w:r w:rsidRPr="009D236E">
        <w:rPr>
          <w:rFonts w:ascii="Times New Roman" w:hAnsi="Times New Roman" w:cs="Times New Roman"/>
          <w:color w:val="FF0000"/>
          <w:sz w:val="40"/>
          <w:szCs w:val="40"/>
        </w:rPr>
        <w:t xml:space="preserve">une profonde indifférence </w:t>
      </w:r>
      <w:r w:rsidR="00472AE9">
        <w:rPr>
          <w:rFonts w:ascii="Times New Roman" w:hAnsi="Times New Roman" w:cs="Times New Roman"/>
          <w:color w:val="000000" w:themeColor="text1"/>
          <w:sz w:val="40"/>
          <w:szCs w:val="40"/>
        </w:rPr>
        <w:t xml:space="preserve">vis-à-vis de la nature qui lui fait face, tandis que Châteaubriand en </w:t>
      </w:r>
      <w:r w:rsidR="009D236E">
        <w:rPr>
          <w:rFonts w:ascii="Times New Roman" w:hAnsi="Times New Roman" w:cs="Times New Roman"/>
          <w:color w:val="000000" w:themeColor="text1"/>
          <w:sz w:val="40"/>
          <w:szCs w:val="40"/>
        </w:rPr>
        <w:t xml:space="preserve">est </w:t>
      </w:r>
      <w:r w:rsidR="00472AE9">
        <w:rPr>
          <w:rFonts w:ascii="Times New Roman" w:hAnsi="Times New Roman" w:cs="Times New Roman"/>
          <w:color w:val="000000" w:themeColor="text1"/>
          <w:sz w:val="40"/>
          <w:szCs w:val="40"/>
        </w:rPr>
        <w:t xml:space="preserve">absolument </w:t>
      </w:r>
      <w:r w:rsidR="00472AE9" w:rsidRPr="009D236E">
        <w:rPr>
          <w:rFonts w:ascii="Times New Roman" w:hAnsi="Times New Roman" w:cs="Times New Roman"/>
          <w:color w:val="FF0000"/>
          <w:sz w:val="40"/>
          <w:szCs w:val="40"/>
        </w:rPr>
        <w:t>exalté</w:t>
      </w:r>
      <w:r w:rsidR="00472AE9">
        <w:rPr>
          <w:rFonts w:ascii="Times New Roman" w:hAnsi="Times New Roman" w:cs="Times New Roman"/>
          <w:color w:val="000000" w:themeColor="text1"/>
          <w:sz w:val="40"/>
          <w:szCs w:val="40"/>
        </w:rPr>
        <w:t>.</w:t>
      </w:r>
      <w:r w:rsidR="009D236E">
        <w:rPr>
          <w:rFonts w:ascii="Times New Roman" w:hAnsi="Times New Roman" w:cs="Times New Roman"/>
          <w:color w:val="000000" w:themeColor="text1"/>
          <w:sz w:val="40"/>
          <w:szCs w:val="40"/>
        </w:rPr>
        <w:t xml:space="preserve"> En outre,</w:t>
      </w:r>
      <w:r w:rsidR="00472AE9">
        <w:rPr>
          <w:rFonts w:ascii="Times New Roman" w:hAnsi="Times New Roman" w:cs="Times New Roman"/>
          <w:color w:val="000000" w:themeColor="text1"/>
          <w:sz w:val="40"/>
          <w:szCs w:val="40"/>
        </w:rPr>
        <w:t xml:space="preserve"> </w:t>
      </w:r>
      <w:r w:rsidR="009D236E">
        <w:rPr>
          <w:rFonts w:ascii="Times New Roman" w:hAnsi="Times New Roman" w:cs="Times New Roman"/>
          <w:color w:val="000000" w:themeColor="text1"/>
          <w:sz w:val="40"/>
          <w:szCs w:val="40"/>
        </w:rPr>
        <w:t>l</w:t>
      </w:r>
      <w:r w:rsidR="00472AE9">
        <w:rPr>
          <w:rFonts w:ascii="Times New Roman" w:hAnsi="Times New Roman" w:cs="Times New Roman"/>
          <w:color w:val="000000" w:themeColor="text1"/>
          <w:sz w:val="40"/>
          <w:szCs w:val="40"/>
        </w:rPr>
        <w:t xml:space="preserve">e texte de Lamartine possède une tonalité proprement </w:t>
      </w:r>
      <w:r w:rsidR="00472AE9" w:rsidRPr="00472AE9">
        <w:rPr>
          <w:rFonts w:ascii="Times New Roman" w:hAnsi="Times New Roman" w:cs="Times New Roman"/>
          <w:color w:val="FF0000"/>
          <w:sz w:val="40"/>
          <w:szCs w:val="40"/>
        </w:rPr>
        <w:t>élégiaque</w:t>
      </w:r>
      <w:r w:rsidR="00D87498">
        <w:rPr>
          <w:rStyle w:val="Appelnotedebasdep"/>
          <w:rFonts w:ascii="Times New Roman" w:hAnsi="Times New Roman" w:cs="Times New Roman"/>
          <w:color w:val="FF0000"/>
          <w:sz w:val="40"/>
          <w:szCs w:val="40"/>
        </w:rPr>
        <w:footnoteReference w:id="1"/>
      </w:r>
      <w:r w:rsidR="00472AE9">
        <w:rPr>
          <w:rFonts w:ascii="Times New Roman" w:hAnsi="Times New Roman" w:cs="Times New Roman"/>
          <w:color w:val="000000" w:themeColor="text1"/>
          <w:sz w:val="40"/>
          <w:szCs w:val="40"/>
        </w:rPr>
        <w:t xml:space="preserve">, </w:t>
      </w:r>
      <w:r w:rsidR="00465CFF">
        <w:rPr>
          <w:rFonts w:ascii="Times New Roman" w:hAnsi="Times New Roman" w:cs="Times New Roman"/>
          <w:color w:val="000000" w:themeColor="text1"/>
          <w:sz w:val="40"/>
          <w:szCs w:val="40"/>
        </w:rPr>
        <w:t xml:space="preserve">tandis que celui de Châteaubriand possède une tonalité lyrique et essentiellement nostalgique. </w:t>
      </w:r>
      <w:r w:rsidR="003B4630">
        <w:rPr>
          <w:rFonts w:ascii="Times New Roman" w:hAnsi="Times New Roman" w:cs="Times New Roman"/>
          <w:color w:val="000000" w:themeColor="text1"/>
          <w:sz w:val="40"/>
          <w:szCs w:val="40"/>
        </w:rPr>
        <w:t xml:space="preserve">Paradoxalement, le texte de </w:t>
      </w:r>
      <w:r w:rsidR="00FB3CE5">
        <w:rPr>
          <w:rFonts w:ascii="Times New Roman" w:hAnsi="Times New Roman" w:cs="Times New Roman"/>
          <w:color w:val="000000" w:themeColor="text1"/>
          <w:sz w:val="40"/>
          <w:szCs w:val="40"/>
        </w:rPr>
        <w:lastRenderedPageBreak/>
        <w:t xml:space="preserve">Lamartine </w:t>
      </w:r>
      <w:r w:rsidR="003B4630">
        <w:rPr>
          <w:rFonts w:ascii="Times New Roman" w:hAnsi="Times New Roman" w:cs="Times New Roman"/>
          <w:color w:val="000000" w:themeColor="text1"/>
          <w:sz w:val="40"/>
          <w:szCs w:val="40"/>
        </w:rPr>
        <w:t>se montre aussi particulièrement lyrique, du fait de</w:t>
      </w:r>
      <w:r w:rsidR="007A33B3">
        <w:rPr>
          <w:rFonts w:ascii="Times New Roman" w:hAnsi="Times New Roman" w:cs="Times New Roman"/>
          <w:color w:val="000000" w:themeColor="text1"/>
          <w:sz w:val="40"/>
          <w:szCs w:val="40"/>
        </w:rPr>
        <w:t xml:space="preserve"> sa</w:t>
      </w:r>
      <w:r w:rsidR="003B4630">
        <w:rPr>
          <w:rFonts w:ascii="Times New Roman" w:hAnsi="Times New Roman" w:cs="Times New Roman"/>
          <w:color w:val="000000" w:themeColor="text1"/>
          <w:sz w:val="40"/>
          <w:szCs w:val="40"/>
        </w:rPr>
        <w:t xml:space="preserve"> </w:t>
      </w:r>
      <w:r w:rsidR="003B4630" w:rsidRPr="007A33B3">
        <w:rPr>
          <w:rFonts w:ascii="Times New Roman" w:hAnsi="Times New Roman" w:cs="Times New Roman"/>
          <w:color w:val="FF0000"/>
          <w:sz w:val="40"/>
          <w:szCs w:val="40"/>
        </w:rPr>
        <w:t>musicalité</w:t>
      </w:r>
      <w:r w:rsidR="003B4630">
        <w:rPr>
          <w:rFonts w:ascii="Times New Roman" w:hAnsi="Times New Roman" w:cs="Times New Roman"/>
          <w:color w:val="000000" w:themeColor="text1"/>
          <w:sz w:val="40"/>
          <w:szCs w:val="40"/>
        </w:rPr>
        <w:t xml:space="preserve"> </w:t>
      </w:r>
      <w:r w:rsidR="007A33B3">
        <w:rPr>
          <w:rFonts w:ascii="Times New Roman" w:hAnsi="Times New Roman" w:cs="Times New Roman"/>
          <w:color w:val="000000" w:themeColor="text1"/>
          <w:sz w:val="40"/>
          <w:szCs w:val="40"/>
        </w:rPr>
        <w:t xml:space="preserve">poétique. </w:t>
      </w:r>
    </w:p>
    <w:p w14:paraId="0EC0DE1C" w14:textId="77777777" w:rsidR="00AF1AC6" w:rsidRDefault="00AF1AC6" w:rsidP="003B4630">
      <w:pPr>
        <w:rPr>
          <w:rFonts w:ascii="Times New Roman" w:hAnsi="Times New Roman" w:cs="Times New Roman"/>
          <w:color w:val="000000" w:themeColor="text1"/>
          <w:sz w:val="40"/>
          <w:szCs w:val="40"/>
          <w:u w:val="single"/>
        </w:rPr>
      </w:pPr>
    </w:p>
    <w:p w14:paraId="53D3BFB8" w14:textId="6CC83E5D" w:rsidR="00465CFF" w:rsidRDefault="00465CFF" w:rsidP="00465CFF">
      <w:pP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Propos de transition sur le romantisme :</w:t>
      </w:r>
    </w:p>
    <w:p w14:paraId="721897D0" w14:textId="0A679D2C" w:rsidR="00465CFF" w:rsidRDefault="00465CFF" w:rsidP="00465CF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romantiques sont persuadés que les émotions sont </w:t>
      </w:r>
      <w:r w:rsidRPr="003C09BC">
        <w:rPr>
          <w:rFonts w:ascii="Times New Roman" w:hAnsi="Times New Roman" w:cs="Times New Roman"/>
          <w:color w:val="FF0000"/>
          <w:sz w:val="40"/>
          <w:szCs w:val="40"/>
        </w:rPr>
        <w:t>partagées</w:t>
      </w:r>
      <w:r>
        <w:rPr>
          <w:rFonts w:ascii="Times New Roman" w:hAnsi="Times New Roman" w:cs="Times New Roman"/>
          <w:color w:val="000000" w:themeColor="text1"/>
          <w:sz w:val="40"/>
          <w:szCs w:val="40"/>
        </w:rPr>
        <w:t xml:space="preserve"> et ils se font </w:t>
      </w:r>
      <w:r w:rsidRPr="003C09BC">
        <w:rPr>
          <w:rFonts w:ascii="Times New Roman" w:hAnsi="Times New Roman" w:cs="Times New Roman"/>
          <w:color w:val="FF0000"/>
          <w:sz w:val="40"/>
          <w:szCs w:val="40"/>
        </w:rPr>
        <w:t xml:space="preserve">les porte-paroles </w:t>
      </w:r>
      <w:r>
        <w:rPr>
          <w:rFonts w:ascii="Times New Roman" w:hAnsi="Times New Roman" w:cs="Times New Roman"/>
          <w:color w:val="000000" w:themeColor="text1"/>
          <w:sz w:val="40"/>
          <w:szCs w:val="40"/>
        </w:rPr>
        <w:t xml:space="preserve">d’une </w:t>
      </w:r>
      <w:r w:rsidRPr="003C09BC">
        <w:rPr>
          <w:rFonts w:ascii="Times New Roman" w:hAnsi="Times New Roman" w:cs="Times New Roman"/>
          <w:color w:val="FF0000"/>
          <w:sz w:val="40"/>
          <w:szCs w:val="40"/>
        </w:rPr>
        <w:t xml:space="preserve">pensée universelle </w:t>
      </w:r>
      <w:r>
        <w:rPr>
          <w:rFonts w:ascii="Times New Roman" w:hAnsi="Times New Roman" w:cs="Times New Roman"/>
          <w:color w:val="000000" w:themeColor="text1"/>
          <w:sz w:val="40"/>
          <w:szCs w:val="40"/>
        </w:rPr>
        <w:t xml:space="preserve">(héritage du </w:t>
      </w:r>
      <w:r w:rsidRPr="003C09BC">
        <w:rPr>
          <w:rFonts w:ascii="Times New Roman" w:hAnsi="Times New Roman" w:cs="Times New Roman"/>
          <w:color w:val="FF0000"/>
          <w:sz w:val="40"/>
          <w:szCs w:val="40"/>
        </w:rPr>
        <w:t xml:space="preserve">XVIIème siècle). </w:t>
      </w:r>
      <w:r>
        <w:rPr>
          <w:rFonts w:ascii="Times New Roman" w:hAnsi="Times New Roman" w:cs="Times New Roman"/>
          <w:color w:val="000000" w:themeColor="text1"/>
          <w:sz w:val="40"/>
          <w:szCs w:val="40"/>
        </w:rPr>
        <w:t xml:space="preserve">Victor Hugo, dans la </w:t>
      </w:r>
      <w:r>
        <w:rPr>
          <w:rFonts w:ascii="Times New Roman" w:hAnsi="Times New Roman" w:cs="Times New Roman"/>
          <w:i/>
          <w:iCs/>
          <w:color w:val="000000" w:themeColor="text1"/>
          <w:sz w:val="40"/>
          <w:szCs w:val="40"/>
        </w:rPr>
        <w:t>Fonction du poète</w:t>
      </w:r>
      <w:r>
        <w:rPr>
          <w:rFonts w:ascii="Times New Roman" w:hAnsi="Times New Roman" w:cs="Times New Roman"/>
          <w:color w:val="000000" w:themeColor="text1"/>
          <w:sz w:val="40"/>
          <w:szCs w:val="40"/>
        </w:rPr>
        <w:t xml:space="preserve">, présente ce dernier comme un guide « pareil aux prophètes ». </w:t>
      </w:r>
    </w:p>
    <w:p w14:paraId="1A9D2F04" w14:textId="285730F2" w:rsidR="00465CFF" w:rsidRDefault="00465CFF" w:rsidP="00465CF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Deux citations illustrant cette idée : </w:t>
      </w:r>
    </w:p>
    <w:p w14:paraId="1FBB67BB" w14:textId="71C1E959" w:rsidR="00465CFF" w:rsidRDefault="00465CFF" w:rsidP="00465CFF">
      <w:pPr>
        <w:jc w:val="both"/>
        <w:rPr>
          <w:rFonts w:ascii="Times New Roman" w:hAnsi="Times New Roman" w:cs="Times New Roman"/>
          <w:color w:val="000000" w:themeColor="text1"/>
          <w:sz w:val="40"/>
          <w:szCs w:val="40"/>
        </w:rPr>
      </w:pPr>
      <w:r w:rsidRPr="00465CFF">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465CFF">
        <w:rPr>
          <w:rFonts w:ascii="Times New Roman" w:hAnsi="Times New Roman" w:cs="Times New Roman"/>
          <w:color w:val="000000" w:themeColor="text1"/>
          <w:sz w:val="40"/>
          <w:szCs w:val="40"/>
        </w:rPr>
        <w:t xml:space="preserve">Victor Hugo, dans la préface des </w:t>
      </w:r>
      <w:r w:rsidRPr="00465CFF">
        <w:rPr>
          <w:rFonts w:ascii="Times New Roman" w:hAnsi="Times New Roman" w:cs="Times New Roman"/>
          <w:i/>
          <w:iCs/>
          <w:color w:val="000000" w:themeColor="text1"/>
          <w:sz w:val="40"/>
          <w:szCs w:val="40"/>
        </w:rPr>
        <w:t>Contemplations</w:t>
      </w:r>
      <w:r w:rsidRPr="00465CFF">
        <w:rPr>
          <w:rFonts w:ascii="Times New Roman" w:hAnsi="Times New Roman" w:cs="Times New Roman"/>
          <w:color w:val="000000" w:themeColor="text1"/>
          <w:sz w:val="40"/>
          <w:szCs w:val="40"/>
        </w:rPr>
        <w:t>, écrit : « Ah ! insensé, qui crois que je ne suis pas toi.</w:t>
      </w:r>
      <w:r w:rsidR="003C09BC">
        <w:rPr>
          <w:rFonts w:ascii="Times New Roman" w:hAnsi="Times New Roman" w:cs="Times New Roman"/>
          <w:color w:val="000000" w:themeColor="text1"/>
          <w:sz w:val="40"/>
          <w:szCs w:val="40"/>
        </w:rPr>
        <w:t> »</w:t>
      </w:r>
      <w:r w:rsidRPr="00465CFF">
        <w:rPr>
          <w:rFonts w:ascii="Times New Roman" w:hAnsi="Times New Roman" w:cs="Times New Roman"/>
          <w:color w:val="000000" w:themeColor="text1"/>
          <w:sz w:val="40"/>
          <w:szCs w:val="40"/>
        </w:rPr>
        <w:t xml:space="preserve"> </w:t>
      </w:r>
    </w:p>
    <w:p w14:paraId="2FC4F789" w14:textId="5F4636DA" w:rsidR="00465CFF" w:rsidRPr="00465CFF" w:rsidRDefault="00465CFF" w:rsidP="00465CF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Baudelaire, dans « Au lecteur »</w:t>
      </w:r>
      <w:r w:rsidR="003A40E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des </w:t>
      </w:r>
      <w:r>
        <w:rPr>
          <w:rFonts w:ascii="Times New Roman" w:hAnsi="Times New Roman" w:cs="Times New Roman"/>
          <w:i/>
          <w:iCs/>
          <w:color w:val="000000" w:themeColor="text1"/>
          <w:sz w:val="40"/>
          <w:szCs w:val="40"/>
        </w:rPr>
        <w:t>Fleurs du mal</w:t>
      </w:r>
      <w:r w:rsidR="00A22E13">
        <w:rPr>
          <w:rFonts w:ascii="Times New Roman" w:hAnsi="Times New Roman" w:cs="Times New Roman"/>
          <w:color w:val="000000" w:themeColor="text1"/>
          <w:sz w:val="40"/>
          <w:szCs w:val="40"/>
        </w:rPr>
        <w:t xml:space="preserve">, écrit </w:t>
      </w:r>
      <w:r>
        <w:rPr>
          <w:rFonts w:ascii="Times New Roman" w:hAnsi="Times New Roman" w:cs="Times New Roman"/>
          <w:color w:val="000000" w:themeColor="text1"/>
          <w:sz w:val="40"/>
          <w:szCs w:val="40"/>
        </w:rPr>
        <w:t>: « Hypocrite lecteur, - mon semblable, mon frère</w:t>
      </w:r>
      <w:r w:rsidR="003C09BC">
        <w:rPr>
          <w:rFonts w:ascii="Times New Roman" w:hAnsi="Times New Roman" w:cs="Times New Roman"/>
          <w:color w:val="000000" w:themeColor="text1"/>
          <w:sz w:val="40"/>
          <w:szCs w:val="40"/>
        </w:rPr>
        <w:t xml:space="preserve"> ! </w:t>
      </w:r>
      <w:r>
        <w:rPr>
          <w:rFonts w:ascii="Times New Roman" w:hAnsi="Times New Roman" w:cs="Times New Roman"/>
          <w:color w:val="000000" w:themeColor="text1"/>
          <w:sz w:val="40"/>
          <w:szCs w:val="40"/>
        </w:rPr>
        <w:t xml:space="preserve">». </w:t>
      </w:r>
    </w:p>
    <w:p w14:paraId="387A7CB3" w14:textId="77777777" w:rsidR="00465CFF" w:rsidRDefault="00465CFF" w:rsidP="00465CFF">
      <w:pPr>
        <w:rPr>
          <w:rFonts w:ascii="Times New Roman" w:hAnsi="Times New Roman" w:cs="Times New Roman"/>
          <w:color w:val="000000" w:themeColor="text1"/>
          <w:sz w:val="40"/>
          <w:szCs w:val="40"/>
          <w:u w:val="single"/>
        </w:rPr>
      </w:pPr>
    </w:p>
    <w:p w14:paraId="47650E15" w14:textId="523D8238" w:rsidR="005204E6" w:rsidRPr="005204E6" w:rsidRDefault="005204E6" w:rsidP="005204E6">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3 : </w:t>
      </w:r>
      <w:r>
        <w:rPr>
          <w:rFonts w:ascii="Times New Roman" w:hAnsi="Times New Roman" w:cs="Times New Roman"/>
          <w:i/>
          <w:iCs/>
          <w:color w:val="000000" w:themeColor="text1"/>
          <w:sz w:val="40"/>
          <w:szCs w:val="40"/>
          <w:u w:val="single"/>
        </w:rPr>
        <w:t>Nuits</w:t>
      </w:r>
      <w:r>
        <w:rPr>
          <w:rFonts w:ascii="Times New Roman" w:hAnsi="Times New Roman" w:cs="Times New Roman"/>
          <w:color w:val="000000" w:themeColor="text1"/>
          <w:sz w:val="40"/>
          <w:szCs w:val="40"/>
          <w:u w:val="single"/>
        </w:rPr>
        <w:t>, « La nuit de décembre », Alfred de Musset (1835)</w:t>
      </w:r>
    </w:p>
    <w:p w14:paraId="4DF2B3B4" w14:textId="77777777" w:rsidR="00E15D2E" w:rsidRDefault="00E15D2E" w:rsidP="009D236E">
      <w:pPr>
        <w:jc w:val="both"/>
        <w:rPr>
          <w:rFonts w:ascii="Times New Roman" w:hAnsi="Times New Roman" w:cs="Times New Roman"/>
          <w:color w:val="000000" w:themeColor="text1"/>
          <w:sz w:val="40"/>
          <w:szCs w:val="40"/>
        </w:rPr>
      </w:pPr>
    </w:p>
    <w:p w14:paraId="3C3F2107" w14:textId="106B176E" w:rsidR="008157A1" w:rsidRDefault="008157A1" w:rsidP="009D23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poème de Musset repose sur </w:t>
      </w:r>
      <w:r w:rsidRPr="00E06A73">
        <w:rPr>
          <w:rFonts w:ascii="Times New Roman" w:hAnsi="Times New Roman" w:cs="Times New Roman"/>
          <w:color w:val="FF0000"/>
          <w:sz w:val="40"/>
          <w:szCs w:val="40"/>
        </w:rPr>
        <w:t>allégorie de la solitude</w:t>
      </w:r>
      <w:r w:rsidR="00E15D2E">
        <w:rPr>
          <w:rFonts w:ascii="Times New Roman" w:hAnsi="Times New Roman" w:cs="Times New Roman"/>
          <w:color w:val="000000" w:themeColor="text1"/>
          <w:sz w:val="40"/>
          <w:szCs w:val="40"/>
        </w:rPr>
        <w:t xml:space="preserve">. Cette dernière s’incarne au travers </w:t>
      </w:r>
      <w:r w:rsidR="005633A0">
        <w:rPr>
          <w:rFonts w:ascii="Times New Roman" w:hAnsi="Times New Roman" w:cs="Times New Roman"/>
          <w:color w:val="000000" w:themeColor="text1"/>
          <w:sz w:val="40"/>
          <w:szCs w:val="40"/>
        </w:rPr>
        <w:t xml:space="preserve">de la figure d’un frère, qui prend différentes formes à mesure qu’il </w:t>
      </w:r>
      <w:r>
        <w:rPr>
          <w:rFonts w:ascii="Times New Roman" w:hAnsi="Times New Roman" w:cs="Times New Roman"/>
          <w:color w:val="000000" w:themeColor="text1"/>
          <w:sz w:val="40"/>
          <w:szCs w:val="40"/>
        </w:rPr>
        <w:t>grandit avec le poète</w:t>
      </w:r>
      <w:r w:rsidR="009C414C">
        <w:rPr>
          <w:rFonts w:ascii="Times New Roman" w:hAnsi="Times New Roman" w:cs="Times New Roman"/>
          <w:color w:val="000000" w:themeColor="text1"/>
          <w:sz w:val="40"/>
          <w:szCs w:val="40"/>
        </w:rPr>
        <w:t xml:space="preserve"> (de l’enfant, à l’étranger, à l’orphelin etc.)</w:t>
      </w:r>
    </w:p>
    <w:p w14:paraId="572B1A5C" w14:textId="47234B41" w:rsidR="00E06A73" w:rsidRDefault="00E06A73" w:rsidP="009D236E">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Comment Musset rend-il son poème universel ? </w:t>
      </w:r>
    </w:p>
    <w:p w14:paraId="6F9BCFB0" w14:textId="2B8C8AC7" w:rsidR="00E15D2E" w:rsidRDefault="00E15D2E" w:rsidP="009D23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Tout d’abord, Alfred de Musset évoque </w:t>
      </w:r>
      <w:r w:rsidRPr="00E15D2E">
        <w:rPr>
          <w:rFonts w:ascii="Times New Roman" w:hAnsi="Times New Roman" w:cs="Times New Roman"/>
          <w:color w:val="FF0000"/>
          <w:sz w:val="40"/>
          <w:szCs w:val="40"/>
        </w:rPr>
        <w:t>une émotion que chacun a déjà connu</w:t>
      </w:r>
      <w:r>
        <w:rPr>
          <w:rFonts w:ascii="Times New Roman" w:hAnsi="Times New Roman" w:cs="Times New Roman"/>
          <w:color w:val="000000" w:themeColor="text1"/>
          <w:sz w:val="40"/>
          <w:szCs w:val="40"/>
        </w:rPr>
        <w:t>. De plus, le poème évoqu</w:t>
      </w:r>
      <w:r w:rsidR="003610E0">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w:t>
      </w:r>
      <w:r w:rsidRPr="00E15D2E">
        <w:rPr>
          <w:rFonts w:ascii="Times New Roman" w:hAnsi="Times New Roman" w:cs="Times New Roman"/>
          <w:color w:val="FF0000"/>
          <w:sz w:val="40"/>
          <w:szCs w:val="40"/>
        </w:rPr>
        <w:t xml:space="preserve">différentes périodes de la vie, </w:t>
      </w:r>
      <w:r>
        <w:rPr>
          <w:rFonts w:ascii="Times New Roman" w:hAnsi="Times New Roman" w:cs="Times New Roman"/>
          <w:color w:val="000000" w:themeColor="text1"/>
          <w:sz w:val="40"/>
          <w:szCs w:val="40"/>
        </w:rPr>
        <w:t>le lecteur trouvera donc nécessairement un point de comparaison</w:t>
      </w:r>
      <w:r w:rsidR="003610E0">
        <w:rPr>
          <w:rFonts w:ascii="Times New Roman" w:hAnsi="Times New Roman" w:cs="Times New Roman"/>
          <w:color w:val="000000" w:themeColor="text1"/>
          <w:sz w:val="40"/>
          <w:szCs w:val="40"/>
        </w:rPr>
        <w:t xml:space="preserve"> pour s’identifier au poète et au sentiment qu’il décrit. </w:t>
      </w:r>
      <w:r>
        <w:rPr>
          <w:rFonts w:ascii="Times New Roman" w:hAnsi="Times New Roman" w:cs="Times New Roman"/>
          <w:color w:val="000000" w:themeColor="text1"/>
          <w:sz w:val="40"/>
          <w:szCs w:val="40"/>
        </w:rPr>
        <w:t>Le lecteur peut</w:t>
      </w:r>
      <w:r w:rsidR="003610E0">
        <w:rPr>
          <w:rFonts w:ascii="Times New Roman" w:hAnsi="Times New Roman" w:cs="Times New Roman"/>
          <w:color w:val="000000" w:themeColor="text1"/>
          <w:sz w:val="40"/>
          <w:szCs w:val="40"/>
        </w:rPr>
        <w:t xml:space="preserve"> aussi</w:t>
      </w:r>
      <w:r>
        <w:rPr>
          <w:rFonts w:ascii="Times New Roman" w:hAnsi="Times New Roman" w:cs="Times New Roman"/>
          <w:color w:val="000000" w:themeColor="text1"/>
          <w:sz w:val="40"/>
          <w:szCs w:val="40"/>
        </w:rPr>
        <w:t xml:space="preserve"> s’identifier facilement au poète, en se projetant au travers d</w:t>
      </w:r>
      <w:r w:rsidR="00824943">
        <w:rPr>
          <w:rFonts w:ascii="Times New Roman" w:hAnsi="Times New Roman" w:cs="Times New Roman"/>
          <w:color w:val="000000" w:themeColor="text1"/>
          <w:sz w:val="40"/>
          <w:szCs w:val="40"/>
        </w:rPr>
        <w:t>e son</w:t>
      </w:r>
      <w:r>
        <w:rPr>
          <w:rFonts w:ascii="Times New Roman" w:hAnsi="Times New Roman" w:cs="Times New Roman"/>
          <w:color w:val="000000" w:themeColor="text1"/>
          <w:sz w:val="40"/>
          <w:szCs w:val="40"/>
        </w:rPr>
        <w:t xml:space="preserve"> « Je ». Enfin, dans les </w:t>
      </w:r>
      <w:r w:rsidRPr="009560C4">
        <w:rPr>
          <w:rFonts w:ascii="Times New Roman" w:hAnsi="Times New Roman" w:cs="Times New Roman"/>
          <w:color w:val="FF0000"/>
          <w:sz w:val="40"/>
          <w:szCs w:val="40"/>
        </w:rPr>
        <w:t>trois dernières strophes</w:t>
      </w:r>
      <w:r>
        <w:rPr>
          <w:rFonts w:ascii="Times New Roman" w:hAnsi="Times New Roman" w:cs="Times New Roman"/>
          <w:color w:val="000000" w:themeColor="text1"/>
          <w:sz w:val="40"/>
          <w:szCs w:val="40"/>
        </w:rPr>
        <w:t>,</w:t>
      </w:r>
      <w:r w:rsidR="003610E0">
        <w:rPr>
          <w:rFonts w:ascii="Times New Roman" w:hAnsi="Times New Roman" w:cs="Times New Roman"/>
          <w:color w:val="000000" w:themeColor="text1"/>
          <w:sz w:val="40"/>
          <w:szCs w:val="40"/>
        </w:rPr>
        <w:t xml:space="preserve"> Alfred de Musset donne la parole à la Solitude (</w:t>
      </w:r>
      <w:r w:rsidR="003610E0" w:rsidRPr="00597270">
        <w:rPr>
          <w:rFonts w:ascii="Times New Roman" w:hAnsi="Times New Roman" w:cs="Times New Roman"/>
          <w:color w:val="FF0000"/>
          <w:sz w:val="40"/>
          <w:szCs w:val="40"/>
        </w:rPr>
        <w:t>prosopopée</w:t>
      </w:r>
      <w:r w:rsidR="00DD1F72">
        <w:rPr>
          <w:rFonts w:ascii="Times New Roman" w:hAnsi="Times New Roman" w:cs="Times New Roman"/>
          <w:color w:val="000000" w:themeColor="text1"/>
          <w:sz w:val="40"/>
          <w:szCs w:val="40"/>
        </w:rPr>
        <w:t xml:space="preserve">), </w:t>
      </w:r>
      <w:r w:rsidR="009F4702">
        <w:rPr>
          <w:rFonts w:ascii="Times New Roman" w:hAnsi="Times New Roman" w:cs="Times New Roman"/>
          <w:color w:val="000000" w:themeColor="text1"/>
          <w:sz w:val="40"/>
          <w:szCs w:val="40"/>
        </w:rPr>
        <w:t xml:space="preserve">le lecteur </w:t>
      </w:r>
      <w:r w:rsidR="00DD1F72">
        <w:rPr>
          <w:rFonts w:ascii="Times New Roman" w:hAnsi="Times New Roman" w:cs="Times New Roman"/>
          <w:color w:val="000000" w:themeColor="text1"/>
          <w:sz w:val="40"/>
          <w:szCs w:val="40"/>
        </w:rPr>
        <w:t>a</w:t>
      </w:r>
      <w:r w:rsidR="009F4702">
        <w:rPr>
          <w:rFonts w:ascii="Times New Roman" w:hAnsi="Times New Roman" w:cs="Times New Roman"/>
          <w:color w:val="000000" w:themeColor="text1"/>
          <w:sz w:val="40"/>
          <w:szCs w:val="40"/>
        </w:rPr>
        <w:t xml:space="preserve"> alors</w:t>
      </w:r>
      <w:r w:rsidR="00DD1F72">
        <w:rPr>
          <w:rFonts w:ascii="Times New Roman" w:hAnsi="Times New Roman" w:cs="Times New Roman"/>
          <w:color w:val="000000" w:themeColor="text1"/>
          <w:sz w:val="40"/>
          <w:szCs w:val="40"/>
        </w:rPr>
        <w:t xml:space="preserve"> soudain le sentiment </w:t>
      </w:r>
      <w:r w:rsidR="00DD1F72" w:rsidRPr="009F4702">
        <w:rPr>
          <w:rFonts w:ascii="Times New Roman" w:hAnsi="Times New Roman" w:cs="Times New Roman"/>
          <w:color w:val="FF0000"/>
          <w:sz w:val="40"/>
          <w:szCs w:val="40"/>
        </w:rPr>
        <w:t xml:space="preserve">d’être interpellé par le poème </w:t>
      </w:r>
      <w:r w:rsidR="00DD1F72">
        <w:rPr>
          <w:rFonts w:ascii="Times New Roman" w:hAnsi="Times New Roman" w:cs="Times New Roman"/>
          <w:color w:val="000000" w:themeColor="text1"/>
          <w:sz w:val="40"/>
          <w:szCs w:val="40"/>
        </w:rPr>
        <w:t xml:space="preserve">(usage du « tu »). </w:t>
      </w:r>
    </w:p>
    <w:p w14:paraId="67707392" w14:textId="77777777" w:rsidR="00E15D2E" w:rsidRDefault="00E15D2E" w:rsidP="009D236E">
      <w:pPr>
        <w:jc w:val="both"/>
        <w:rPr>
          <w:rFonts w:ascii="Times New Roman" w:hAnsi="Times New Roman" w:cs="Times New Roman"/>
          <w:color w:val="000000" w:themeColor="text1"/>
          <w:sz w:val="40"/>
          <w:szCs w:val="40"/>
        </w:rPr>
      </w:pPr>
    </w:p>
    <w:p w14:paraId="29304548" w14:textId="0202C4C6" w:rsidR="009925B7" w:rsidRPr="009925B7" w:rsidRDefault="009925B7" w:rsidP="009D236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Etude</w:t>
      </w:r>
      <w:r w:rsidR="001A43E6">
        <w:rPr>
          <w:rFonts w:ascii="Times New Roman" w:hAnsi="Times New Roman" w:cs="Times New Roman"/>
          <w:color w:val="000000" w:themeColor="text1"/>
          <w:sz w:val="40"/>
          <w:szCs w:val="40"/>
          <w:u w:val="single"/>
        </w:rPr>
        <w:t xml:space="preserve"> picturale </w:t>
      </w:r>
      <w:r>
        <w:rPr>
          <w:rFonts w:ascii="Times New Roman" w:hAnsi="Times New Roman" w:cs="Times New Roman"/>
          <w:color w:val="000000" w:themeColor="text1"/>
          <w:sz w:val="40"/>
          <w:szCs w:val="40"/>
          <w:u w:val="single"/>
        </w:rPr>
        <w:t>(voir poly) :</w:t>
      </w:r>
    </w:p>
    <w:p w14:paraId="79A50357" w14:textId="77777777" w:rsidR="00E15D2E" w:rsidRPr="00E15D2E" w:rsidRDefault="00E15D2E" w:rsidP="009D236E">
      <w:pPr>
        <w:jc w:val="both"/>
        <w:rPr>
          <w:rFonts w:ascii="Times New Roman" w:hAnsi="Times New Roman" w:cs="Times New Roman"/>
          <w:color w:val="000000" w:themeColor="text1"/>
          <w:sz w:val="40"/>
          <w:szCs w:val="40"/>
        </w:rPr>
      </w:pPr>
    </w:p>
    <w:p w14:paraId="2B590BBC" w14:textId="77777777" w:rsidR="00E06A73" w:rsidRPr="00E06A73" w:rsidRDefault="00E06A73" w:rsidP="009D236E">
      <w:pPr>
        <w:jc w:val="both"/>
        <w:rPr>
          <w:rFonts w:ascii="Times New Roman" w:hAnsi="Times New Roman" w:cs="Times New Roman"/>
          <w:color w:val="00B050"/>
          <w:sz w:val="40"/>
          <w:szCs w:val="40"/>
        </w:rPr>
      </w:pPr>
    </w:p>
    <w:p w14:paraId="763220EB" w14:textId="77777777" w:rsidR="009D236E" w:rsidRDefault="009D236E" w:rsidP="009D236E">
      <w:pPr>
        <w:jc w:val="both"/>
        <w:rPr>
          <w:rFonts w:ascii="Times New Roman" w:hAnsi="Times New Roman" w:cs="Times New Roman"/>
          <w:color w:val="000000" w:themeColor="text1"/>
          <w:sz w:val="40"/>
          <w:szCs w:val="40"/>
        </w:rPr>
      </w:pPr>
    </w:p>
    <w:p w14:paraId="4AFF405E" w14:textId="77777777" w:rsidR="00C07B73" w:rsidRDefault="00C07B73" w:rsidP="00C07B73">
      <w:pPr>
        <w:jc w:val="center"/>
        <w:rPr>
          <w:rFonts w:ascii="Times New Roman" w:hAnsi="Times New Roman" w:cs="Times New Roman"/>
          <w:color w:val="000000" w:themeColor="text1"/>
          <w:sz w:val="40"/>
          <w:szCs w:val="40"/>
        </w:rPr>
      </w:pPr>
    </w:p>
    <w:p w14:paraId="2EC6F80F" w14:textId="77777777" w:rsidR="003F2616" w:rsidRDefault="003F2616" w:rsidP="00C07B73">
      <w:pPr>
        <w:jc w:val="center"/>
        <w:rPr>
          <w:rFonts w:ascii="Times New Roman" w:hAnsi="Times New Roman" w:cs="Times New Roman"/>
          <w:color w:val="000000" w:themeColor="text1"/>
          <w:sz w:val="40"/>
          <w:szCs w:val="40"/>
        </w:rPr>
      </w:pPr>
    </w:p>
    <w:p w14:paraId="5042479A" w14:textId="77777777" w:rsidR="003F2616" w:rsidRDefault="003F2616" w:rsidP="00C07B73">
      <w:pPr>
        <w:jc w:val="center"/>
        <w:rPr>
          <w:rFonts w:ascii="Times New Roman" w:hAnsi="Times New Roman" w:cs="Times New Roman"/>
          <w:color w:val="000000" w:themeColor="text1"/>
          <w:sz w:val="40"/>
          <w:szCs w:val="40"/>
        </w:rPr>
      </w:pPr>
    </w:p>
    <w:p w14:paraId="3B13C393" w14:textId="77777777" w:rsidR="003F2616" w:rsidRDefault="003F2616" w:rsidP="00C07B73">
      <w:pPr>
        <w:jc w:val="center"/>
        <w:rPr>
          <w:rFonts w:ascii="Times New Roman" w:hAnsi="Times New Roman" w:cs="Times New Roman"/>
          <w:color w:val="000000" w:themeColor="text1"/>
          <w:sz w:val="40"/>
          <w:szCs w:val="40"/>
        </w:rPr>
      </w:pPr>
    </w:p>
    <w:p w14:paraId="1B8BC9B9" w14:textId="77777777" w:rsidR="003F2616" w:rsidRDefault="003F2616" w:rsidP="00C07B73">
      <w:pPr>
        <w:jc w:val="center"/>
        <w:rPr>
          <w:rFonts w:ascii="Times New Roman" w:hAnsi="Times New Roman" w:cs="Times New Roman"/>
          <w:color w:val="000000" w:themeColor="text1"/>
          <w:sz w:val="40"/>
          <w:szCs w:val="40"/>
        </w:rPr>
      </w:pPr>
    </w:p>
    <w:p w14:paraId="45AAB39F" w14:textId="77777777" w:rsidR="003F2616" w:rsidRDefault="003F2616" w:rsidP="00C07B73">
      <w:pPr>
        <w:jc w:val="center"/>
        <w:rPr>
          <w:rFonts w:ascii="Times New Roman" w:hAnsi="Times New Roman" w:cs="Times New Roman"/>
          <w:color w:val="000000" w:themeColor="text1"/>
          <w:sz w:val="40"/>
          <w:szCs w:val="40"/>
        </w:rPr>
      </w:pPr>
    </w:p>
    <w:p w14:paraId="4B77D279" w14:textId="77777777" w:rsidR="003F2616" w:rsidRDefault="003F2616" w:rsidP="00A76C1D">
      <w:pPr>
        <w:rPr>
          <w:rFonts w:ascii="Times New Roman" w:hAnsi="Times New Roman" w:cs="Times New Roman"/>
          <w:color w:val="000000" w:themeColor="text1"/>
          <w:sz w:val="40"/>
          <w:szCs w:val="40"/>
        </w:rPr>
      </w:pPr>
    </w:p>
    <w:p w14:paraId="71962E41" w14:textId="77A86C5C" w:rsidR="003F2616" w:rsidRDefault="003F2616" w:rsidP="00C07B73">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2 : Comment rendre compte du « </w:t>
      </w:r>
      <w:r>
        <w:rPr>
          <w:rFonts w:ascii="Times New Roman" w:hAnsi="Times New Roman" w:cs="Times New Roman"/>
          <w:i/>
          <w:iCs/>
          <w:color w:val="FF0000"/>
          <w:sz w:val="40"/>
          <w:szCs w:val="40"/>
          <w:u w:val="single"/>
        </w:rPr>
        <w:t>intus, et in cute</w:t>
      </w:r>
      <w:r>
        <w:rPr>
          <w:rFonts w:ascii="Times New Roman" w:hAnsi="Times New Roman" w:cs="Times New Roman"/>
          <w:color w:val="FF0000"/>
          <w:sz w:val="40"/>
          <w:szCs w:val="40"/>
          <w:u w:val="single"/>
        </w:rPr>
        <w:t xml:space="preserve"> » ? (à l’intérieur et sous la peau, </w:t>
      </w:r>
      <w:r>
        <w:rPr>
          <w:rFonts w:ascii="Times New Roman" w:hAnsi="Times New Roman" w:cs="Times New Roman"/>
          <w:i/>
          <w:iCs/>
          <w:color w:val="FF0000"/>
          <w:sz w:val="40"/>
          <w:szCs w:val="40"/>
          <w:u w:val="single"/>
        </w:rPr>
        <w:t>Les Confessions</w:t>
      </w:r>
      <w:r>
        <w:rPr>
          <w:rFonts w:ascii="Times New Roman" w:hAnsi="Times New Roman" w:cs="Times New Roman"/>
          <w:color w:val="FF0000"/>
          <w:sz w:val="40"/>
          <w:szCs w:val="40"/>
          <w:u w:val="single"/>
        </w:rPr>
        <w:t>, Rousseau)</w:t>
      </w:r>
    </w:p>
    <w:p w14:paraId="492DC539" w14:textId="77777777" w:rsidR="003F2616" w:rsidRDefault="003F2616" w:rsidP="00C07B73">
      <w:pPr>
        <w:jc w:val="center"/>
        <w:rPr>
          <w:rFonts w:ascii="Times New Roman" w:hAnsi="Times New Roman" w:cs="Times New Roman"/>
          <w:color w:val="FF0000"/>
          <w:sz w:val="40"/>
          <w:szCs w:val="40"/>
          <w:u w:val="single"/>
        </w:rPr>
      </w:pPr>
    </w:p>
    <w:p w14:paraId="5751025A" w14:textId="05273978" w:rsidR="003F2616" w:rsidRPr="003F2616" w:rsidRDefault="003F2616" w:rsidP="003F2616">
      <w:pPr>
        <w:jc w:val="both"/>
        <w:rPr>
          <w:rFonts w:ascii="Times New Roman" w:hAnsi="Times New Roman" w:cs="Times New Roman"/>
          <w:color w:val="FF0000"/>
          <w:sz w:val="40"/>
          <w:szCs w:val="40"/>
          <w:u w:val="single"/>
        </w:rPr>
      </w:pPr>
      <w:r w:rsidRPr="003F2616">
        <w:rPr>
          <w:rFonts w:ascii="Times New Roman" w:hAnsi="Times New Roman" w:cs="Times New Roman"/>
          <w:color w:val="FF0000"/>
          <w:sz w:val="40"/>
          <w:szCs w:val="40"/>
          <w:u w:val="single"/>
        </w:rPr>
        <w:t xml:space="preserve">Introduction : </w:t>
      </w:r>
    </w:p>
    <w:p w14:paraId="09AE481F" w14:textId="1270BA6C" w:rsidR="003F2616" w:rsidRDefault="003F2616"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notion littéraire de </w:t>
      </w:r>
      <w:r w:rsidRPr="003F2616">
        <w:rPr>
          <w:rFonts w:ascii="Times New Roman" w:hAnsi="Times New Roman" w:cs="Times New Roman"/>
          <w:color w:val="FF0000"/>
          <w:sz w:val="40"/>
          <w:szCs w:val="40"/>
        </w:rPr>
        <w:t xml:space="preserve">« flux de conscience » </w:t>
      </w:r>
      <w:r>
        <w:rPr>
          <w:rFonts w:ascii="Times New Roman" w:hAnsi="Times New Roman" w:cs="Times New Roman"/>
          <w:color w:val="000000" w:themeColor="text1"/>
          <w:sz w:val="40"/>
          <w:szCs w:val="40"/>
        </w:rPr>
        <w:t xml:space="preserve">ou de « courant de conscience » est d’abord associée à la </w:t>
      </w:r>
      <w:r w:rsidRPr="003F2616">
        <w:rPr>
          <w:rFonts w:ascii="Times New Roman" w:hAnsi="Times New Roman" w:cs="Times New Roman"/>
          <w:color w:val="FF0000"/>
          <w:sz w:val="40"/>
          <w:szCs w:val="40"/>
        </w:rPr>
        <w:t xml:space="preserve">littérature moderniste anglophone </w:t>
      </w:r>
      <w:r>
        <w:rPr>
          <w:rFonts w:ascii="Times New Roman" w:hAnsi="Times New Roman" w:cs="Times New Roman"/>
          <w:color w:val="000000" w:themeColor="text1"/>
          <w:sz w:val="40"/>
          <w:szCs w:val="40"/>
        </w:rPr>
        <w:t xml:space="preserve">avec des auteurs comme </w:t>
      </w:r>
      <w:r w:rsidRPr="003F2616">
        <w:rPr>
          <w:rFonts w:ascii="Times New Roman" w:hAnsi="Times New Roman" w:cs="Times New Roman"/>
          <w:color w:val="FF0000"/>
          <w:sz w:val="40"/>
          <w:szCs w:val="40"/>
        </w:rPr>
        <w:t>Virginia Wolf, James Joyce</w:t>
      </w:r>
      <w:r>
        <w:rPr>
          <w:rFonts w:ascii="Times New Roman" w:hAnsi="Times New Roman" w:cs="Times New Roman"/>
          <w:color w:val="000000" w:themeColor="text1"/>
          <w:sz w:val="40"/>
          <w:szCs w:val="40"/>
        </w:rPr>
        <w:t xml:space="preserve">, et William Faukener. </w:t>
      </w:r>
    </w:p>
    <w:p w14:paraId="6CB79286" w14:textId="00419FF0" w:rsidR="003C3F96" w:rsidRDefault="00186034" w:rsidP="003F261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Cette expression apparait pour la première fois sous la plume de </w:t>
      </w:r>
      <w:r w:rsidRPr="00186034">
        <w:rPr>
          <w:rFonts w:ascii="Times New Roman" w:hAnsi="Times New Roman" w:cs="Times New Roman"/>
          <w:color w:val="FF0000"/>
          <w:sz w:val="40"/>
          <w:szCs w:val="40"/>
        </w:rPr>
        <w:t xml:space="preserve">la romancière </w:t>
      </w:r>
      <w:r>
        <w:rPr>
          <w:rFonts w:ascii="Times New Roman" w:hAnsi="Times New Roman" w:cs="Times New Roman"/>
          <w:color w:val="000000" w:themeColor="text1"/>
          <w:sz w:val="40"/>
          <w:szCs w:val="40"/>
        </w:rPr>
        <w:t xml:space="preserve">Dorothy Richardson, dans son roman fleuve de treize tomes qui s’appelle </w:t>
      </w:r>
      <w:r w:rsidRPr="00A112E3">
        <w:rPr>
          <w:rFonts w:ascii="Times New Roman" w:hAnsi="Times New Roman" w:cs="Times New Roman"/>
          <w:i/>
          <w:iCs/>
          <w:color w:val="FF0000"/>
          <w:sz w:val="40"/>
          <w:szCs w:val="40"/>
        </w:rPr>
        <w:t>Pilagrimage</w:t>
      </w:r>
      <w:r w:rsidRPr="00A112E3">
        <w:rPr>
          <w:rFonts w:ascii="Times New Roman" w:hAnsi="Times New Roman" w:cs="Times New Roman"/>
          <w:color w:val="FF0000"/>
          <w:sz w:val="40"/>
          <w:szCs w:val="40"/>
        </w:rPr>
        <w:t xml:space="preserve">. </w:t>
      </w:r>
    </w:p>
    <w:p w14:paraId="6FCF7E07" w14:textId="6C877EE0" w:rsidR="00A67F7C" w:rsidRDefault="00A67F7C" w:rsidP="003F2616">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Définition </w:t>
      </w:r>
      <w:r w:rsidR="00A20E19">
        <w:rPr>
          <w:rFonts w:ascii="Times New Roman" w:hAnsi="Times New Roman" w:cs="Times New Roman"/>
          <w:color w:val="FF0000"/>
          <w:sz w:val="40"/>
          <w:szCs w:val="40"/>
          <w:u w:val="single"/>
        </w:rPr>
        <w:t xml:space="preserve">du flux de conscience </w:t>
      </w:r>
      <w:r>
        <w:rPr>
          <w:rFonts w:ascii="Times New Roman" w:hAnsi="Times New Roman" w:cs="Times New Roman"/>
          <w:color w:val="FF0000"/>
          <w:sz w:val="40"/>
          <w:szCs w:val="40"/>
          <w:u w:val="single"/>
        </w:rPr>
        <w:t xml:space="preserve">: </w:t>
      </w:r>
    </w:p>
    <w:p w14:paraId="3A39F35D" w14:textId="0554E3BE" w:rsidR="00A67F7C" w:rsidRDefault="00A67F7C"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littérature, alors qu’un </w:t>
      </w:r>
      <w:r w:rsidRPr="00A67F7C">
        <w:rPr>
          <w:rFonts w:ascii="Times New Roman" w:hAnsi="Times New Roman" w:cs="Times New Roman"/>
          <w:color w:val="FF0000"/>
          <w:sz w:val="40"/>
          <w:szCs w:val="40"/>
        </w:rPr>
        <w:t xml:space="preserve">monologue intérieur </w:t>
      </w:r>
      <w:r>
        <w:rPr>
          <w:rFonts w:ascii="Times New Roman" w:hAnsi="Times New Roman" w:cs="Times New Roman"/>
          <w:color w:val="000000" w:themeColor="text1"/>
          <w:sz w:val="40"/>
          <w:szCs w:val="40"/>
        </w:rPr>
        <w:t xml:space="preserve">présente toujours </w:t>
      </w:r>
      <w:r w:rsidRPr="00A67F7C">
        <w:rPr>
          <w:rFonts w:ascii="Times New Roman" w:hAnsi="Times New Roman" w:cs="Times New Roman"/>
          <w:color w:val="FF0000"/>
          <w:sz w:val="40"/>
          <w:szCs w:val="40"/>
        </w:rPr>
        <w:t xml:space="preserve">les pensées du personnage </w:t>
      </w:r>
      <w:r>
        <w:rPr>
          <w:rFonts w:ascii="Times New Roman" w:hAnsi="Times New Roman" w:cs="Times New Roman"/>
          <w:color w:val="000000" w:themeColor="text1"/>
          <w:sz w:val="40"/>
          <w:szCs w:val="40"/>
        </w:rPr>
        <w:t xml:space="preserve">« directement », sans intervention apparente d’un narrateur qui </w:t>
      </w:r>
      <w:r w:rsidRPr="00A67F7C">
        <w:rPr>
          <w:rFonts w:ascii="Times New Roman" w:hAnsi="Times New Roman" w:cs="Times New Roman"/>
          <w:color w:val="FF0000"/>
          <w:sz w:val="40"/>
          <w:szCs w:val="40"/>
        </w:rPr>
        <w:t>sélectionne ou résume</w:t>
      </w:r>
      <w:r>
        <w:rPr>
          <w:rFonts w:ascii="Times New Roman" w:hAnsi="Times New Roman" w:cs="Times New Roman"/>
          <w:color w:val="FF0000"/>
          <w:sz w:val="40"/>
          <w:szCs w:val="40"/>
        </w:rPr>
        <w:t>, </w:t>
      </w:r>
      <w:r w:rsidR="00AB3BB4">
        <w:rPr>
          <w:rFonts w:ascii="Times New Roman" w:hAnsi="Times New Roman" w:cs="Times New Roman"/>
          <w:color w:val="000000" w:themeColor="text1"/>
          <w:sz w:val="40"/>
          <w:szCs w:val="40"/>
        </w:rPr>
        <w:t xml:space="preserve">il </w:t>
      </w:r>
      <w:r>
        <w:rPr>
          <w:rFonts w:ascii="Times New Roman" w:hAnsi="Times New Roman" w:cs="Times New Roman"/>
          <w:color w:val="000000" w:themeColor="text1"/>
          <w:sz w:val="40"/>
          <w:szCs w:val="40"/>
        </w:rPr>
        <w:t>ne va pas nécessairement</w:t>
      </w:r>
      <w:r w:rsidR="00AB3BB4">
        <w:rPr>
          <w:rFonts w:ascii="Times New Roman" w:hAnsi="Times New Roman" w:cs="Times New Roman"/>
          <w:color w:val="000000" w:themeColor="text1"/>
          <w:sz w:val="40"/>
          <w:szCs w:val="40"/>
        </w:rPr>
        <w:t xml:space="preserve"> les</w:t>
      </w:r>
      <w:r>
        <w:rPr>
          <w:rFonts w:ascii="Times New Roman" w:hAnsi="Times New Roman" w:cs="Times New Roman"/>
          <w:color w:val="000000" w:themeColor="text1"/>
          <w:sz w:val="40"/>
          <w:szCs w:val="40"/>
        </w:rPr>
        <w:t xml:space="preserve"> mêler aux impressions, aux perceptions</w:t>
      </w:r>
      <w:r w:rsidR="00D37C28">
        <w:rPr>
          <w:rFonts w:ascii="Times New Roman" w:hAnsi="Times New Roman" w:cs="Times New Roman"/>
          <w:color w:val="000000" w:themeColor="text1"/>
          <w:sz w:val="40"/>
          <w:szCs w:val="40"/>
        </w:rPr>
        <w:t xml:space="preserve"> </w:t>
      </w:r>
      <w:r w:rsidR="00C30F8E">
        <w:rPr>
          <w:rFonts w:ascii="Times New Roman" w:hAnsi="Times New Roman" w:cs="Times New Roman"/>
          <w:color w:val="000000" w:themeColor="text1"/>
          <w:sz w:val="40"/>
          <w:szCs w:val="40"/>
        </w:rPr>
        <w:t>ni bafouer les normes grammaticales ou la logique</w:t>
      </w:r>
      <w:r w:rsidR="00BC4A65">
        <w:rPr>
          <w:rFonts w:ascii="Times New Roman" w:hAnsi="Times New Roman" w:cs="Times New Roman"/>
          <w:color w:val="000000" w:themeColor="text1"/>
          <w:sz w:val="40"/>
          <w:szCs w:val="40"/>
        </w:rPr>
        <w:t> ; or la technique du courant de conscience fait aussi l’un</w:t>
      </w:r>
      <w:r w:rsidR="00EB66A0">
        <w:rPr>
          <w:rFonts w:ascii="Times New Roman" w:hAnsi="Times New Roman" w:cs="Times New Roman"/>
          <w:color w:val="000000" w:themeColor="text1"/>
          <w:sz w:val="40"/>
          <w:szCs w:val="40"/>
        </w:rPr>
        <w:t>e</w:t>
      </w:r>
      <w:r w:rsidR="00BC4A65">
        <w:rPr>
          <w:rFonts w:ascii="Times New Roman" w:hAnsi="Times New Roman" w:cs="Times New Roman"/>
          <w:color w:val="000000" w:themeColor="text1"/>
          <w:sz w:val="40"/>
          <w:szCs w:val="40"/>
        </w:rPr>
        <w:t xml:space="preserve"> de ces choses voire les deux. </w:t>
      </w:r>
      <w:r>
        <w:rPr>
          <w:rFonts w:ascii="Times New Roman" w:hAnsi="Times New Roman" w:cs="Times New Roman"/>
          <w:color w:val="000000" w:themeColor="text1"/>
          <w:sz w:val="40"/>
          <w:szCs w:val="40"/>
        </w:rPr>
        <w:t xml:space="preserve">La technique du courant de conscience traduit donc, contrairement au monologue intérieur, tout ce qui passe par la pensée du personnage, même si cela rend son discours </w:t>
      </w:r>
      <w:r w:rsidRPr="00D37C28">
        <w:rPr>
          <w:rFonts w:ascii="Times New Roman" w:hAnsi="Times New Roman" w:cs="Times New Roman"/>
          <w:color w:val="FF0000"/>
          <w:sz w:val="40"/>
          <w:szCs w:val="40"/>
        </w:rPr>
        <w:t>incohérent voire incompréhensible</w:t>
      </w:r>
      <w:r>
        <w:rPr>
          <w:rFonts w:ascii="Times New Roman" w:hAnsi="Times New Roman" w:cs="Times New Roman"/>
          <w:color w:val="000000" w:themeColor="text1"/>
          <w:sz w:val="40"/>
          <w:szCs w:val="40"/>
        </w:rPr>
        <w:t xml:space="preserve">. </w:t>
      </w:r>
    </w:p>
    <w:p w14:paraId="6B40024A" w14:textId="467CC28F" w:rsidR="00B97E8F" w:rsidRPr="00B97E8F" w:rsidRDefault="00B97E8F" w:rsidP="003F2616">
      <w:pPr>
        <w:jc w:val="both"/>
        <w:rPr>
          <w:rFonts w:ascii="Times New Roman" w:hAnsi="Times New Roman" w:cs="Times New Roman"/>
          <w:color w:val="FF0000"/>
          <w:sz w:val="40"/>
          <w:szCs w:val="40"/>
          <w:u w:val="single"/>
        </w:rPr>
      </w:pPr>
      <w:r w:rsidRPr="00B97E8F">
        <w:rPr>
          <w:rFonts w:ascii="Times New Roman" w:hAnsi="Times New Roman" w:cs="Times New Roman"/>
          <w:color w:val="FF0000"/>
          <w:sz w:val="40"/>
          <w:szCs w:val="40"/>
          <w:u w:val="single"/>
        </w:rPr>
        <w:lastRenderedPageBreak/>
        <w:t xml:space="preserve">Les moyens de se parler à soi-même en littérature : </w:t>
      </w:r>
    </w:p>
    <w:p w14:paraId="2FB474C7" w14:textId="50702118" w:rsidR="00240C24" w:rsidRDefault="00B97E8F" w:rsidP="003F2616">
      <w:pPr>
        <w:jc w:val="both"/>
        <w:rPr>
          <w:rFonts w:ascii="Times New Roman" w:hAnsi="Times New Roman" w:cs="Times New Roman"/>
          <w:color w:val="000000" w:themeColor="text1"/>
          <w:sz w:val="40"/>
          <w:szCs w:val="40"/>
        </w:rPr>
      </w:pPr>
      <w:r w:rsidRPr="000B6C5F">
        <w:rPr>
          <w:rFonts w:ascii="Times New Roman" w:hAnsi="Times New Roman" w:cs="Times New Roman"/>
          <w:color w:val="000000" w:themeColor="text1"/>
          <w:sz w:val="40"/>
          <w:szCs w:val="40"/>
        </w:rPr>
        <w:t xml:space="preserve">Du choix </w:t>
      </w:r>
      <w:r w:rsidRPr="000B6C5F">
        <w:rPr>
          <w:rFonts w:ascii="Times New Roman" w:hAnsi="Times New Roman" w:cs="Times New Roman"/>
          <w:color w:val="FF0000"/>
          <w:sz w:val="40"/>
          <w:szCs w:val="40"/>
        </w:rPr>
        <w:t xml:space="preserve">du monologue </w:t>
      </w:r>
      <w:r w:rsidRPr="000B6C5F">
        <w:rPr>
          <w:rFonts w:ascii="Times New Roman" w:hAnsi="Times New Roman" w:cs="Times New Roman"/>
          <w:color w:val="000000" w:themeColor="text1"/>
          <w:sz w:val="40"/>
          <w:szCs w:val="40"/>
        </w:rPr>
        <w:t xml:space="preserve">à l’introspection permise par </w:t>
      </w:r>
      <w:r w:rsidRPr="000B6C5F">
        <w:rPr>
          <w:rFonts w:ascii="Times New Roman" w:hAnsi="Times New Roman" w:cs="Times New Roman"/>
          <w:color w:val="FF0000"/>
          <w:sz w:val="40"/>
          <w:szCs w:val="40"/>
        </w:rPr>
        <w:t>le discours indirect libre</w:t>
      </w:r>
      <w:r w:rsidRPr="000B6C5F">
        <w:rPr>
          <w:rFonts w:ascii="Times New Roman" w:hAnsi="Times New Roman" w:cs="Times New Roman"/>
          <w:color w:val="000000" w:themeColor="text1"/>
          <w:sz w:val="40"/>
          <w:szCs w:val="40"/>
        </w:rPr>
        <w:t xml:space="preserve">, différents moyens s’offrent aux auteurs pour </w:t>
      </w:r>
      <w:r w:rsidRPr="000B6C5F">
        <w:rPr>
          <w:rFonts w:ascii="Times New Roman" w:hAnsi="Times New Roman" w:cs="Times New Roman"/>
          <w:color w:val="FF0000"/>
          <w:sz w:val="40"/>
          <w:szCs w:val="40"/>
        </w:rPr>
        <w:t>transcrire ce « moi »</w:t>
      </w:r>
      <w:r w:rsidRPr="000B6C5F">
        <w:rPr>
          <w:rFonts w:ascii="Times New Roman" w:hAnsi="Times New Roman" w:cs="Times New Roman"/>
          <w:color w:val="000000" w:themeColor="text1"/>
          <w:sz w:val="40"/>
          <w:szCs w:val="40"/>
        </w:rPr>
        <w:t xml:space="preserve"> qui ne se perçoit jamais </w:t>
      </w:r>
      <w:r w:rsidRPr="000B6C5F">
        <w:rPr>
          <w:rFonts w:ascii="Times New Roman" w:hAnsi="Times New Roman" w:cs="Times New Roman"/>
          <w:color w:val="FF0000"/>
          <w:sz w:val="40"/>
          <w:szCs w:val="40"/>
        </w:rPr>
        <w:t>dans la totalité de son vécu</w:t>
      </w:r>
      <w:r w:rsidRPr="000B6C5F">
        <w:rPr>
          <w:rFonts w:ascii="Times New Roman" w:hAnsi="Times New Roman" w:cs="Times New Roman"/>
          <w:color w:val="000000" w:themeColor="text1"/>
          <w:sz w:val="40"/>
          <w:szCs w:val="40"/>
        </w:rPr>
        <w:t xml:space="preserve">, mais </w:t>
      </w:r>
      <w:r w:rsidR="000B6C5F">
        <w:rPr>
          <w:rFonts w:ascii="Times New Roman" w:hAnsi="Times New Roman" w:cs="Times New Roman"/>
          <w:color w:val="000000" w:themeColor="text1"/>
          <w:sz w:val="40"/>
          <w:szCs w:val="40"/>
        </w:rPr>
        <w:t xml:space="preserve">seulement par </w:t>
      </w:r>
      <w:r w:rsidRPr="00BB2BF8">
        <w:rPr>
          <w:rFonts w:ascii="Times New Roman" w:hAnsi="Times New Roman" w:cs="Times New Roman"/>
          <w:color w:val="FF0000"/>
          <w:sz w:val="40"/>
          <w:szCs w:val="40"/>
        </w:rPr>
        <w:t>fragments intermittents</w:t>
      </w:r>
      <w:r w:rsidRPr="000B6C5F">
        <w:rPr>
          <w:rFonts w:ascii="Times New Roman" w:hAnsi="Times New Roman" w:cs="Times New Roman"/>
          <w:color w:val="000000" w:themeColor="text1"/>
          <w:sz w:val="40"/>
          <w:szCs w:val="40"/>
        </w:rPr>
        <w:t xml:space="preserve">, surgissant au gré des événements de la vie. </w:t>
      </w:r>
    </w:p>
    <w:p w14:paraId="4641A1FA" w14:textId="77777777" w:rsidR="00CC1025" w:rsidRDefault="00CC1025" w:rsidP="003F2616">
      <w:pPr>
        <w:jc w:val="both"/>
        <w:rPr>
          <w:rFonts w:ascii="Times New Roman" w:hAnsi="Times New Roman" w:cs="Times New Roman"/>
          <w:color w:val="000000" w:themeColor="text1"/>
          <w:sz w:val="40"/>
          <w:szCs w:val="40"/>
        </w:rPr>
      </w:pPr>
    </w:p>
    <w:p w14:paraId="6B787811" w14:textId="22FF3574" w:rsidR="00B97E8F" w:rsidRPr="00BB2BF8" w:rsidRDefault="00B97E8F" w:rsidP="003F2616">
      <w:pPr>
        <w:jc w:val="both"/>
        <w:rPr>
          <w:rFonts w:ascii="Times New Roman" w:hAnsi="Times New Roman" w:cs="Times New Roman"/>
          <w:color w:val="FF0000"/>
          <w:sz w:val="40"/>
          <w:szCs w:val="40"/>
          <w:u w:val="single"/>
        </w:rPr>
      </w:pPr>
      <w:r w:rsidRPr="00BB2BF8">
        <w:rPr>
          <w:rFonts w:ascii="Times New Roman" w:hAnsi="Times New Roman" w:cs="Times New Roman"/>
          <w:color w:val="FF0000"/>
          <w:sz w:val="40"/>
          <w:szCs w:val="40"/>
          <w:u w:val="single"/>
        </w:rPr>
        <w:t xml:space="preserve">1) Le monologue théâtral : </w:t>
      </w:r>
    </w:p>
    <w:p w14:paraId="5D300BDE" w14:textId="6AC0EF74" w:rsidR="00B97E8F" w:rsidRDefault="00B97E8F"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a coutume de définir le monologue comme </w:t>
      </w:r>
      <w:r w:rsidRPr="00BB2BF8">
        <w:rPr>
          <w:rFonts w:ascii="Times New Roman" w:hAnsi="Times New Roman" w:cs="Times New Roman"/>
          <w:color w:val="FF0000"/>
          <w:sz w:val="40"/>
          <w:szCs w:val="40"/>
        </w:rPr>
        <w:t xml:space="preserve">un discours prononcé </w:t>
      </w:r>
      <w:r>
        <w:rPr>
          <w:rFonts w:ascii="Times New Roman" w:hAnsi="Times New Roman" w:cs="Times New Roman"/>
          <w:color w:val="000000" w:themeColor="text1"/>
          <w:sz w:val="40"/>
          <w:szCs w:val="40"/>
        </w:rPr>
        <w:t xml:space="preserve">par un </w:t>
      </w:r>
      <w:r w:rsidRPr="00BB2BF8">
        <w:rPr>
          <w:rFonts w:ascii="Times New Roman" w:hAnsi="Times New Roman" w:cs="Times New Roman"/>
          <w:color w:val="FF0000"/>
          <w:sz w:val="40"/>
          <w:szCs w:val="40"/>
        </w:rPr>
        <w:t>personnage seul en scène</w:t>
      </w:r>
      <w:r>
        <w:rPr>
          <w:rFonts w:ascii="Times New Roman" w:hAnsi="Times New Roman" w:cs="Times New Roman"/>
          <w:color w:val="000000" w:themeColor="text1"/>
          <w:sz w:val="40"/>
          <w:szCs w:val="40"/>
        </w:rPr>
        <w:t xml:space="preserve">, qui ne bénéficie donc jamais, contrairement au dialogue, du recours à un </w:t>
      </w:r>
      <w:r w:rsidRPr="00BB2BF8">
        <w:rPr>
          <w:rFonts w:ascii="Times New Roman" w:hAnsi="Times New Roman" w:cs="Times New Roman"/>
          <w:color w:val="FF0000"/>
          <w:sz w:val="40"/>
          <w:szCs w:val="40"/>
        </w:rPr>
        <w:t>allocutaire</w:t>
      </w:r>
      <w:r>
        <w:rPr>
          <w:rFonts w:ascii="Times New Roman" w:hAnsi="Times New Roman" w:cs="Times New Roman"/>
          <w:color w:val="000000" w:themeColor="text1"/>
          <w:sz w:val="40"/>
          <w:szCs w:val="40"/>
        </w:rPr>
        <w:t xml:space="preserve"> pour reb</w:t>
      </w:r>
      <w:r w:rsidRPr="00BB2BF8">
        <w:rPr>
          <w:rFonts w:ascii="Times New Roman" w:hAnsi="Times New Roman" w:cs="Times New Roman"/>
          <w:color w:val="FF0000"/>
          <w:sz w:val="40"/>
          <w:szCs w:val="40"/>
        </w:rPr>
        <w:t>ondir, progresser, avancer </w:t>
      </w:r>
      <w:r>
        <w:rPr>
          <w:rFonts w:ascii="Times New Roman" w:hAnsi="Times New Roman" w:cs="Times New Roman"/>
          <w:color w:val="000000" w:themeColor="text1"/>
          <w:sz w:val="40"/>
          <w:szCs w:val="40"/>
        </w:rPr>
        <w:t xml:space="preserve">: une </w:t>
      </w:r>
      <w:r w:rsidRPr="00BB2BF8">
        <w:rPr>
          <w:rFonts w:ascii="Times New Roman" w:hAnsi="Times New Roman" w:cs="Times New Roman"/>
          <w:color w:val="FF0000"/>
          <w:sz w:val="40"/>
          <w:szCs w:val="40"/>
        </w:rPr>
        <w:t>seule parole se déploie</w:t>
      </w:r>
      <w:r>
        <w:rPr>
          <w:rFonts w:ascii="Times New Roman" w:hAnsi="Times New Roman" w:cs="Times New Roman"/>
          <w:color w:val="000000" w:themeColor="text1"/>
          <w:sz w:val="40"/>
          <w:szCs w:val="40"/>
        </w:rPr>
        <w:t xml:space="preserve">, partant d’elle-même pour </w:t>
      </w:r>
      <w:r w:rsidRPr="00BB2BF8">
        <w:rPr>
          <w:rFonts w:ascii="Times New Roman" w:hAnsi="Times New Roman" w:cs="Times New Roman"/>
          <w:color w:val="FF0000"/>
          <w:sz w:val="40"/>
          <w:szCs w:val="40"/>
        </w:rPr>
        <w:t>y revenir</w:t>
      </w:r>
      <w:r>
        <w:rPr>
          <w:rFonts w:ascii="Times New Roman" w:hAnsi="Times New Roman" w:cs="Times New Roman"/>
          <w:color w:val="000000" w:themeColor="text1"/>
          <w:sz w:val="40"/>
          <w:szCs w:val="40"/>
        </w:rPr>
        <w:t xml:space="preserve">. </w:t>
      </w:r>
    </w:p>
    <w:p w14:paraId="08B598A1" w14:textId="75ED6BF7" w:rsidR="00B97E8F" w:rsidRDefault="00B97E8F"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personnage peut </w:t>
      </w:r>
      <w:r w:rsidRPr="00BB2BF8">
        <w:rPr>
          <w:rFonts w:ascii="Times New Roman" w:hAnsi="Times New Roman" w:cs="Times New Roman"/>
          <w:color w:val="FF0000"/>
          <w:sz w:val="40"/>
          <w:szCs w:val="40"/>
        </w:rPr>
        <w:t xml:space="preserve">s’adresser à lui-même </w:t>
      </w:r>
      <w:r>
        <w:rPr>
          <w:rFonts w:ascii="Times New Roman" w:hAnsi="Times New Roman" w:cs="Times New Roman"/>
          <w:color w:val="000000" w:themeColor="text1"/>
          <w:sz w:val="40"/>
          <w:szCs w:val="40"/>
        </w:rPr>
        <w:t xml:space="preserve">(on parle alors plus spécifiquement de soliloque) ou </w:t>
      </w:r>
      <w:r w:rsidRPr="00BB2BF8">
        <w:rPr>
          <w:rFonts w:ascii="Times New Roman" w:hAnsi="Times New Roman" w:cs="Times New Roman"/>
          <w:color w:val="FF0000"/>
          <w:sz w:val="40"/>
          <w:szCs w:val="40"/>
        </w:rPr>
        <w:t>au public </w:t>
      </w:r>
      <w:r>
        <w:rPr>
          <w:rFonts w:ascii="Times New Roman" w:hAnsi="Times New Roman" w:cs="Times New Roman"/>
          <w:color w:val="000000" w:themeColor="text1"/>
          <w:sz w:val="40"/>
          <w:szCs w:val="40"/>
        </w:rPr>
        <w:t>; il peut aussi parler</w:t>
      </w:r>
      <w:r w:rsidR="00BB2BF8">
        <w:rPr>
          <w:rFonts w:ascii="Times New Roman" w:hAnsi="Times New Roman" w:cs="Times New Roman"/>
          <w:color w:val="000000" w:themeColor="text1"/>
          <w:sz w:val="40"/>
          <w:szCs w:val="40"/>
        </w:rPr>
        <w:t xml:space="preserve"> à</w:t>
      </w:r>
      <w:r>
        <w:rPr>
          <w:rFonts w:ascii="Times New Roman" w:hAnsi="Times New Roman" w:cs="Times New Roman"/>
          <w:color w:val="000000" w:themeColor="text1"/>
          <w:sz w:val="40"/>
          <w:szCs w:val="40"/>
        </w:rPr>
        <w:t xml:space="preserve"> </w:t>
      </w:r>
      <w:r w:rsidRPr="00BB2BF8">
        <w:rPr>
          <w:rFonts w:ascii="Times New Roman" w:hAnsi="Times New Roman" w:cs="Times New Roman"/>
          <w:color w:val="FF0000"/>
          <w:sz w:val="40"/>
          <w:szCs w:val="40"/>
        </w:rPr>
        <w:t xml:space="preserve">un </w:t>
      </w:r>
      <w:r w:rsidR="00A1092D" w:rsidRPr="00BB2BF8">
        <w:rPr>
          <w:rFonts w:ascii="Times New Roman" w:hAnsi="Times New Roman" w:cs="Times New Roman"/>
          <w:color w:val="FF0000"/>
          <w:sz w:val="40"/>
          <w:szCs w:val="40"/>
        </w:rPr>
        <w:t>personnage</w:t>
      </w:r>
      <w:r w:rsidRPr="00BB2BF8">
        <w:rPr>
          <w:rFonts w:ascii="Times New Roman" w:hAnsi="Times New Roman" w:cs="Times New Roman"/>
          <w:color w:val="FF0000"/>
          <w:sz w:val="40"/>
          <w:szCs w:val="40"/>
        </w:rPr>
        <w:t xml:space="preserve"> absent</w:t>
      </w:r>
      <w:r>
        <w:rPr>
          <w:rFonts w:ascii="Times New Roman" w:hAnsi="Times New Roman" w:cs="Times New Roman"/>
          <w:color w:val="000000" w:themeColor="text1"/>
          <w:sz w:val="40"/>
          <w:szCs w:val="40"/>
        </w:rPr>
        <w:t xml:space="preserve">. </w:t>
      </w:r>
    </w:p>
    <w:p w14:paraId="6B0FCA4F" w14:textId="31585089" w:rsidR="00B97E8F" w:rsidRPr="00BB2BF8" w:rsidRDefault="00B97E8F" w:rsidP="003F2616">
      <w:pPr>
        <w:jc w:val="both"/>
        <w:rPr>
          <w:rFonts w:ascii="Times New Roman" w:hAnsi="Times New Roman" w:cs="Times New Roman"/>
          <w:color w:val="FF0000"/>
          <w:sz w:val="40"/>
          <w:szCs w:val="40"/>
          <w:u w:val="single"/>
        </w:rPr>
      </w:pPr>
      <w:r w:rsidRPr="00BB2BF8">
        <w:rPr>
          <w:rFonts w:ascii="Times New Roman" w:hAnsi="Times New Roman" w:cs="Times New Roman"/>
          <w:color w:val="FF0000"/>
          <w:sz w:val="40"/>
          <w:szCs w:val="40"/>
          <w:u w:val="single"/>
        </w:rPr>
        <w:t>2) Le soliloque</w:t>
      </w:r>
      <w:r w:rsidR="00A1092D" w:rsidRPr="00BB2BF8">
        <w:rPr>
          <w:rFonts w:ascii="Times New Roman" w:hAnsi="Times New Roman" w:cs="Times New Roman"/>
          <w:color w:val="FF0000"/>
          <w:sz w:val="40"/>
          <w:szCs w:val="40"/>
          <w:u w:val="single"/>
        </w:rPr>
        <w:t> :</w:t>
      </w:r>
    </w:p>
    <w:p w14:paraId="45579545" w14:textId="43E4A4C5" w:rsidR="00B97E8F" w:rsidRDefault="00B97E8F"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soliloque, </w:t>
      </w:r>
      <w:r w:rsidRPr="00BB2BF8">
        <w:rPr>
          <w:rFonts w:ascii="Times New Roman" w:hAnsi="Times New Roman" w:cs="Times New Roman"/>
          <w:color w:val="FF0000"/>
          <w:sz w:val="40"/>
          <w:szCs w:val="40"/>
        </w:rPr>
        <w:t>plus encore que le monologue</w:t>
      </w:r>
      <w:r>
        <w:rPr>
          <w:rFonts w:ascii="Times New Roman" w:hAnsi="Times New Roman" w:cs="Times New Roman"/>
          <w:color w:val="000000" w:themeColor="text1"/>
          <w:sz w:val="40"/>
          <w:szCs w:val="40"/>
        </w:rPr>
        <w:t xml:space="preserve">, réfère à une situation où le personnage </w:t>
      </w:r>
      <w:r w:rsidRPr="00BB2BF8">
        <w:rPr>
          <w:rFonts w:ascii="Times New Roman" w:hAnsi="Times New Roman" w:cs="Times New Roman"/>
          <w:color w:val="FF0000"/>
          <w:sz w:val="40"/>
          <w:szCs w:val="40"/>
        </w:rPr>
        <w:t xml:space="preserve">médite sur sa situation psychologique et morale, </w:t>
      </w:r>
      <w:r>
        <w:rPr>
          <w:rFonts w:ascii="Times New Roman" w:hAnsi="Times New Roman" w:cs="Times New Roman"/>
          <w:color w:val="000000" w:themeColor="text1"/>
          <w:sz w:val="40"/>
          <w:szCs w:val="40"/>
        </w:rPr>
        <w:t xml:space="preserve">dévoilant ainsi, grâce à </w:t>
      </w:r>
      <w:r w:rsidRPr="00BB2BF8">
        <w:rPr>
          <w:rFonts w:ascii="Times New Roman" w:hAnsi="Times New Roman" w:cs="Times New Roman"/>
          <w:color w:val="FF0000"/>
          <w:sz w:val="40"/>
          <w:szCs w:val="40"/>
        </w:rPr>
        <w:t>une convention théâtrale</w:t>
      </w:r>
      <w:r>
        <w:rPr>
          <w:rFonts w:ascii="Times New Roman" w:hAnsi="Times New Roman" w:cs="Times New Roman"/>
          <w:color w:val="000000" w:themeColor="text1"/>
          <w:sz w:val="40"/>
          <w:szCs w:val="40"/>
        </w:rPr>
        <w:t>, ce qui resterait simple monologue intérieur. » A travers lui, le spectateur accède à « </w:t>
      </w:r>
      <w:r w:rsidRPr="00BB2BF8">
        <w:rPr>
          <w:rFonts w:ascii="Times New Roman" w:hAnsi="Times New Roman" w:cs="Times New Roman"/>
          <w:color w:val="FF0000"/>
          <w:sz w:val="40"/>
          <w:szCs w:val="40"/>
        </w:rPr>
        <w:t xml:space="preserve">l’âme </w:t>
      </w:r>
      <w:r w:rsidRPr="00BB2BF8">
        <w:rPr>
          <w:rFonts w:ascii="Times New Roman" w:hAnsi="Times New Roman" w:cs="Times New Roman"/>
          <w:color w:val="FF0000"/>
          <w:sz w:val="40"/>
          <w:szCs w:val="40"/>
        </w:rPr>
        <w:lastRenderedPageBreak/>
        <w:t>ou à l’inconscient du personnage</w:t>
      </w:r>
      <w:r>
        <w:rPr>
          <w:rFonts w:ascii="Times New Roman" w:hAnsi="Times New Roman" w:cs="Times New Roman"/>
          <w:color w:val="000000" w:themeColor="text1"/>
          <w:sz w:val="40"/>
          <w:szCs w:val="40"/>
        </w:rPr>
        <w:t xml:space="preserve"> » (Patrice Pavis, </w:t>
      </w:r>
      <w:r>
        <w:rPr>
          <w:rFonts w:ascii="Times New Roman" w:hAnsi="Times New Roman" w:cs="Times New Roman"/>
          <w:i/>
          <w:iCs/>
          <w:color w:val="000000" w:themeColor="text1"/>
          <w:sz w:val="40"/>
          <w:szCs w:val="40"/>
        </w:rPr>
        <w:t>Dictionnaire du théâtre</w:t>
      </w:r>
      <w:r>
        <w:rPr>
          <w:rFonts w:ascii="Times New Roman" w:hAnsi="Times New Roman" w:cs="Times New Roman"/>
          <w:color w:val="000000" w:themeColor="text1"/>
          <w:sz w:val="40"/>
          <w:szCs w:val="40"/>
        </w:rPr>
        <w:t xml:space="preserve">, 1997). </w:t>
      </w:r>
    </w:p>
    <w:p w14:paraId="3DAEF1DF" w14:textId="5F4D7A97" w:rsidR="00B97E8F" w:rsidRDefault="00B97E8F" w:rsidP="003F261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w:t>
      </w:r>
      <w:r w:rsidRPr="00BB2BF8">
        <w:rPr>
          <w:rFonts w:ascii="Times New Roman" w:hAnsi="Times New Roman" w:cs="Times New Roman"/>
          <w:color w:val="FF0000"/>
          <w:sz w:val="40"/>
          <w:szCs w:val="40"/>
        </w:rPr>
        <w:t xml:space="preserve">préfère </w:t>
      </w:r>
      <w:r>
        <w:rPr>
          <w:rFonts w:ascii="Times New Roman" w:hAnsi="Times New Roman" w:cs="Times New Roman"/>
          <w:color w:val="000000" w:themeColor="text1"/>
          <w:sz w:val="40"/>
          <w:szCs w:val="40"/>
        </w:rPr>
        <w:t xml:space="preserve">parfois utiliser le terme </w:t>
      </w:r>
      <w:r w:rsidRPr="00BB2BF8">
        <w:rPr>
          <w:rFonts w:ascii="Times New Roman" w:hAnsi="Times New Roman" w:cs="Times New Roman"/>
          <w:color w:val="FF0000"/>
          <w:sz w:val="40"/>
          <w:szCs w:val="40"/>
        </w:rPr>
        <w:t xml:space="preserve">« monologue » </w:t>
      </w:r>
      <w:r>
        <w:rPr>
          <w:rFonts w:ascii="Times New Roman" w:hAnsi="Times New Roman" w:cs="Times New Roman"/>
          <w:color w:val="000000" w:themeColor="text1"/>
          <w:sz w:val="40"/>
          <w:szCs w:val="40"/>
        </w:rPr>
        <w:t xml:space="preserve">pour </w:t>
      </w:r>
      <w:r w:rsidRPr="00BB2BF8">
        <w:rPr>
          <w:rFonts w:ascii="Times New Roman" w:hAnsi="Times New Roman" w:cs="Times New Roman"/>
          <w:color w:val="FF0000"/>
          <w:sz w:val="40"/>
          <w:szCs w:val="40"/>
        </w:rPr>
        <w:t>le théâtre</w:t>
      </w:r>
      <w:r>
        <w:rPr>
          <w:rFonts w:ascii="Times New Roman" w:hAnsi="Times New Roman" w:cs="Times New Roman"/>
          <w:color w:val="000000" w:themeColor="text1"/>
          <w:sz w:val="40"/>
          <w:szCs w:val="40"/>
        </w:rPr>
        <w:t xml:space="preserve">, et </w:t>
      </w:r>
      <w:r w:rsidRPr="00BB2BF8">
        <w:rPr>
          <w:rFonts w:ascii="Times New Roman" w:hAnsi="Times New Roman" w:cs="Times New Roman"/>
          <w:color w:val="FF0000"/>
          <w:sz w:val="40"/>
          <w:szCs w:val="40"/>
        </w:rPr>
        <w:t>« soliloque »</w:t>
      </w:r>
      <w:r>
        <w:rPr>
          <w:rFonts w:ascii="Times New Roman" w:hAnsi="Times New Roman" w:cs="Times New Roman"/>
          <w:color w:val="000000" w:themeColor="text1"/>
          <w:sz w:val="40"/>
          <w:szCs w:val="40"/>
        </w:rPr>
        <w:t xml:space="preserve"> pour </w:t>
      </w:r>
      <w:r w:rsidRPr="00BB2BF8">
        <w:rPr>
          <w:rFonts w:ascii="Times New Roman" w:hAnsi="Times New Roman" w:cs="Times New Roman"/>
          <w:color w:val="FF0000"/>
          <w:sz w:val="40"/>
          <w:szCs w:val="40"/>
        </w:rPr>
        <w:t>les genres du récit</w:t>
      </w:r>
      <w:r>
        <w:rPr>
          <w:rFonts w:ascii="Times New Roman" w:hAnsi="Times New Roman" w:cs="Times New Roman"/>
          <w:color w:val="000000" w:themeColor="text1"/>
          <w:sz w:val="40"/>
          <w:szCs w:val="40"/>
        </w:rPr>
        <w:t xml:space="preserve">. </w:t>
      </w:r>
    </w:p>
    <w:p w14:paraId="492A2D88" w14:textId="71EAFBC7" w:rsidR="00B97E8F" w:rsidRPr="00BB2BF8" w:rsidRDefault="00B97E8F" w:rsidP="003F2616">
      <w:pPr>
        <w:jc w:val="both"/>
        <w:rPr>
          <w:rFonts w:ascii="Times New Roman" w:hAnsi="Times New Roman" w:cs="Times New Roman"/>
          <w:color w:val="FF0000"/>
          <w:sz w:val="40"/>
          <w:szCs w:val="40"/>
          <w:u w:val="single"/>
        </w:rPr>
      </w:pPr>
      <w:r w:rsidRPr="00BB2BF8">
        <w:rPr>
          <w:rFonts w:ascii="Times New Roman" w:hAnsi="Times New Roman" w:cs="Times New Roman"/>
          <w:color w:val="FF0000"/>
          <w:sz w:val="40"/>
          <w:szCs w:val="40"/>
          <w:u w:val="single"/>
        </w:rPr>
        <w:t xml:space="preserve">3) Le monologue intérieur : </w:t>
      </w:r>
    </w:p>
    <w:p w14:paraId="42CAD3AD" w14:textId="443A3D37" w:rsidR="00B97E8F" w:rsidRDefault="00B97E8F" w:rsidP="003F2616">
      <w:pPr>
        <w:jc w:val="both"/>
        <w:rPr>
          <w:rFonts w:ascii="Times New Roman" w:hAnsi="Times New Roman" w:cs="Times New Roman"/>
          <w:color w:val="000000" w:themeColor="text1"/>
          <w:sz w:val="40"/>
          <w:szCs w:val="40"/>
        </w:rPr>
      </w:pPr>
      <w:r w:rsidRPr="00BB2BF8">
        <w:rPr>
          <w:rFonts w:ascii="Times New Roman" w:hAnsi="Times New Roman" w:cs="Times New Roman"/>
          <w:color w:val="FF0000"/>
          <w:sz w:val="40"/>
          <w:szCs w:val="40"/>
        </w:rPr>
        <w:t xml:space="preserve">Ce procédé </w:t>
      </w:r>
      <w:r>
        <w:rPr>
          <w:rFonts w:ascii="Times New Roman" w:hAnsi="Times New Roman" w:cs="Times New Roman"/>
          <w:color w:val="000000" w:themeColor="text1"/>
          <w:sz w:val="40"/>
          <w:szCs w:val="40"/>
        </w:rPr>
        <w:t xml:space="preserve">de </w:t>
      </w:r>
      <w:r w:rsidRPr="00BB2BF8">
        <w:rPr>
          <w:rFonts w:ascii="Times New Roman" w:hAnsi="Times New Roman" w:cs="Times New Roman"/>
          <w:color w:val="FF0000"/>
          <w:sz w:val="40"/>
          <w:szCs w:val="40"/>
        </w:rPr>
        <w:t xml:space="preserve">narration littéraire </w:t>
      </w:r>
      <w:r>
        <w:rPr>
          <w:rFonts w:ascii="Times New Roman" w:hAnsi="Times New Roman" w:cs="Times New Roman"/>
          <w:color w:val="000000" w:themeColor="text1"/>
          <w:sz w:val="40"/>
          <w:szCs w:val="40"/>
        </w:rPr>
        <w:t xml:space="preserve">a été expérimenté pour la première fois </w:t>
      </w:r>
      <w:r w:rsidRPr="00BB2BF8">
        <w:rPr>
          <w:rFonts w:ascii="Times New Roman" w:hAnsi="Times New Roman" w:cs="Times New Roman"/>
          <w:color w:val="FF0000"/>
          <w:sz w:val="40"/>
          <w:szCs w:val="40"/>
        </w:rPr>
        <w:t xml:space="preserve">au XVIIème siècle </w:t>
      </w:r>
      <w:r>
        <w:rPr>
          <w:rFonts w:ascii="Times New Roman" w:hAnsi="Times New Roman" w:cs="Times New Roman"/>
          <w:color w:val="000000" w:themeColor="text1"/>
          <w:sz w:val="40"/>
          <w:szCs w:val="40"/>
        </w:rPr>
        <w:t xml:space="preserve">par </w:t>
      </w:r>
      <w:r w:rsidRPr="00BB2BF8">
        <w:rPr>
          <w:rFonts w:ascii="Times New Roman" w:hAnsi="Times New Roman" w:cs="Times New Roman"/>
          <w:color w:val="FF0000"/>
          <w:sz w:val="40"/>
          <w:szCs w:val="40"/>
        </w:rPr>
        <w:t xml:space="preserve">Madame Lafayette </w:t>
      </w:r>
      <w:r>
        <w:rPr>
          <w:rFonts w:ascii="Times New Roman" w:hAnsi="Times New Roman" w:cs="Times New Roman"/>
          <w:color w:val="000000" w:themeColor="text1"/>
          <w:sz w:val="40"/>
          <w:szCs w:val="40"/>
        </w:rPr>
        <w:t xml:space="preserve">dans </w:t>
      </w:r>
      <w:r>
        <w:rPr>
          <w:rFonts w:ascii="Times New Roman" w:hAnsi="Times New Roman" w:cs="Times New Roman"/>
          <w:i/>
          <w:iCs/>
          <w:color w:val="000000" w:themeColor="text1"/>
          <w:sz w:val="40"/>
          <w:szCs w:val="40"/>
        </w:rPr>
        <w:t>La Princesse de Clèves</w:t>
      </w:r>
      <w:r>
        <w:rPr>
          <w:rFonts w:ascii="Times New Roman" w:hAnsi="Times New Roman" w:cs="Times New Roman"/>
          <w:color w:val="000000" w:themeColor="text1"/>
          <w:sz w:val="40"/>
          <w:szCs w:val="40"/>
        </w:rPr>
        <w:t xml:space="preserve">. Il permet de suivre </w:t>
      </w:r>
      <w:r w:rsidRPr="00BB2BF8">
        <w:rPr>
          <w:rFonts w:ascii="Times New Roman" w:hAnsi="Times New Roman" w:cs="Times New Roman"/>
          <w:color w:val="FF0000"/>
          <w:sz w:val="40"/>
          <w:szCs w:val="40"/>
        </w:rPr>
        <w:t xml:space="preserve">les pensées d’un personnage </w:t>
      </w:r>
      <w:r>
        <w:rPr>
          <w:rFonts w:ascii="Times New Roman" w:hAnsi="Times New Roman" w:cs="Times New Roman"/>
          <w:color w:val="000000" w:themeColor="text1"/>
          <w:sz w:val="40"/>
          <w:szCs w:val="40"/>
        </w:rPr>
        <w:t xml:space="preserve">qui ne </w:t>
      </w:r>
      <w:r w:rsidRPr="00BB2BF8">
        <w:rPr>
          <w:rFonts w:ascii="Times New Roman" w:hAnsi="Times New Roman" w:cs="Times New Roman"/>
          <w:color w:val="FF0000"/>
          <w:sz w:val="40"/>
          <w:szCs w:val="40"/>
        </w:rPr>
        <w:t>s’exprime pas à voix haute</w:t>
      </w:r>
      <w:r>
        <w:rPr>
          <w:rFonts w:ascii="Times New Roman" w:hAnsi="Times New Roman" w:cs="Times New Roman"/>
          <w:color w:val="000000" w:themeColor="text1"/>
          <w:sz w:val="40"/>
          <w:szCs w:val="40"/>
        </w:rPr>
        <w:t xml:space="preserve">. Certains critiques le rapprochent du </w:t>
      </w:r>
      <w:r w:rsidRPr="00BB2BF8">
        <w:rPr>
          <w:rFonts w:ascii="Times New Roman" w:hAnsi="Times New Roman" w:cs="Times New Roman"/>
          <w:color w:val="FF0000"/>
          <w:sz w:val="40"/>
          <w:szCs w:val="40"/>
        </w:rPr>
        <w:t xml:space="preserve">courant de conscience </w:t>
      </w:r>
      <w:r>
        <w:rPr>
          <w:rFonts w:ascii="Times New Roman" w:hAnsi="Times New Roman" w:cs="Times New Roman"/>
          <w:color w:val="000000" w:themeColor="text1"/>
          <w:sz w:val="40"/>
          <w:szCs w:val="40"/>
        </w:rPr>
        <w:t xml:space="preserve">expérimenté, entre autres par </w:t>
      </w:r>
      <w:r w:rsidRPr="00BB2BF8">
        <w:rPr>
          <w:rFonts w:ascii="Times New Roman" w:hAnsi="Times New Roman" w:cs="Times New Roman"/>
          <w:color w:val="FF0000"/>
          <w:sz w:val="40"/>
          <w:szCs w:val="40"/>
        </w:rPr>
        <w:t xml:space="preserve">Virginia Woolf et William Faulkner. </w:t>
      </w:r>
    </w:p>
    <w:p w14:paraId="1793BDFE" w14:textId="5BF7BD29" w:rsidR="00B97E8F" w:rsidRPr="00BB2BF8" w:rsidRDefault="00B97E8F" w:rsidP="003F261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C’est l’auteur </w:t>
      </w:r>
      <w:r w:rsidRPr="00BB2BF8">
        <w:rPr>
          <w:rFonts w:ascii="Times New Roman" w:hAnsi="Times New Roman" w:cs="Times New Roman"/>
          <w:color w:val="FF0000"/>
          <w:sz w:val="40"/>
          <w:szCs w:val="40"/>
        </w:rPr>
        <w:t xml:space="preserve">Edouard Dujardin </w:t>
      </w:r>
      <w:r>
        <w:rPr>
          <w:rFonts w:ascii="Times New Roman" w:hAnsi="Times New Roman" w:cs="Times New Roman"/>
          <w:color w:val="000000" w:themeColor="text1"/>
          <w:sz w:val="40"/>
          <w:szCs w:val="40"/>
        </w:rPr>
        <w:t xml:space="preserve">qui </w:t>
      </w:r>
      <w:r w:rsidRPr="00BB2BF8">
        <w:rPr>
          <w:rFonts w:ascii="Times New Roman" w:hAnsi="Times New Roman" w:cs="Times New Roman"/>
          <w:color w:val="FF0000"/>
          <w:sz w:val="40"/>
          <w:szCs w:val="40"/>
        </w:rPr>
        <w:t xml:space="preserve">le nomme et le définit </w:t>
      </w:r>
      <w:r>
        <w:rPr>
          <w:rFonts w:ascii="Times New Roman" w:hAnsi="Times New Roman" w:cs="Times New Roman"/>
          <w:color w:val="000000" w:themeColor="text1"/>
          <w:sz w:val="40"/>
          <w:szCs w:val="40"/>
        </w:rPr>
        <w:t xml:space="preserve">en </w:t>
      </w:r>
      <w:r w:rsidRPr="00BB2BF8">
        <w:rPr>
          <w:rFonts w:ascii="Times New Roman" w:hAnsi="Times New Roman" w:cs="Times New Roman"/>
          <w:color w:val="FF0000"/>
          <w:sz w:val="40"/>
          <w:szCs w:val="40"/>
        </w:rPr>
        <w:t>1931 </w:t>
      </w:r>
      <w:r>
        <w:rPr>
          <w:rFonts w:ascii="Times New Roman" w:hAnsi="Times New Roman" w:cs="Times New Roman"/>
          <w:color w:val="000000" w:themeColor="text1"/>
          <w:sz w:val="40"/>
          <w:szCs w:val="40"/>
        </w:rPr>
        <w:t xml:space="preserve">: « Il a pour objet d’évoquer </w:t>
      </w:r>
      <w:r w:rsidRPr="00BB2BF8">
        <w:rPr>
          <w:rFonts w:ascii="Times New Roman" w:hAnsi="Times New Roman" w:cs="Times New Roman"/>
          <w:color w:val="FF0000"/>
          <w:sz w:val="40"/>
          <w:szCs w:val="40"/>
        </w:rPr>
        <w:t xml:space="preserve">le flux ininterrompu des pensées qui traversent l’âme du personnage </w:t>
      </w:r>
      <w:r>
        <w:rPr>
          <w:rFonts w:ascii="Times New Roman" w:hAnsi="Times New Roman" w:cs="Times New Roman"/>
          <w:color w:val="000000" w:themeColor="text1"/>
          <w:sz w:val="40"/>
          <w:szCs w:val="40"/>
        </w:rPr>
        <w:t xml:space="preserve">au fur et à mesure qu’elles naissent sans en expliquer l’enchaînement logique. » Ce procédé se caractérise par </w:t>
      </w:r>
      <w:r w:rsidRPr="00BB2BF8">
        <w:rPr>
          <w:rFonts w:ascii="Times New Roman" w:hAnsi="Times New Roman" w:cs="Times New Roman"/>
          <w:color w:val="FF0000"/>
          <w:sz w:val="40"/>
          <w:szCs w:val="40"/>
        </w:rPr>
        <w:t>des phrases averbales, des énumérations, une logique peu visible</w:t>
      </w:r>
      <w:r>
        <w:rPr>
          <w:rFonts w:ascii="Times New Roman" w:hAnsi="Times New Roman" w:cs="Times New Roman"/>
          <w:color w:val="000000" w:themeColor="text1"/>
          <w:sz w:val="40"/>
          <w:szCs w:val="40"/>
        </w:rPr>
        <w:t xml:space="preserve"> (idées juxtaposées, association d’idées, parataxe, ellipses), le choix du </w:t>
      </w:r>
      <w:r w:rsidRPr="00BB2BF8">
        <w:rPr>
          <w:rFonts w:ascii="Times New Roman" w:hAnsi="Times New Roman" w:cs="Times New Roman"/>
          <w:color w:val="FF0000"/>
          <w:sz w:val="40"/>
          <w:szCs w:val="40"/>
        </w:rPr>
        <w:t xml:space="preserve">discours indirect libre et une ponctuation inhabituelle. </w:t>
      </w:r>
    </w:p>
    <w:p w14:paraId="25BD70BC" w14:textId="77777777" w:rsidR="00B97E8F" w:rsidRDefault="00B97E8F" w:rsidP="003F2616">
      <w:pPr>
        <w:jc w:val="both"/>
        <w:rPr>
          <w:rFonts w:ascii="Times New Roman" w:hAnsi="Times New Roman" w:cs="Times New Roman"/>
          <w:color w:val="000000" w:themeColor="text1"/>
          <w:sz w:val="40"/>
          <w:szCs w:val="40"/>
        </w:rPr>
      </w:pPr>
    </w:p>
    <w:p w14:paraId="1CE872C9" w14:textId="77777777" w:rsidR="00B97E8F" w:rsidRDefault="00B97E8F" w:rsidP="003F2616">
      <w:pPr>
        <w:jc w:val="both"/>
        <w:rPr>
          <w:rFonts w:ascii="Times New Roman" w:hAnsi="Times New Roman" w:cs="Times New Roman"/>
          <w:color w:val="000000" w:themeColor="text1"/>
          <w:sz w:val="40"/>
          <w:szCs w:val="40"/>
        </w:rPr>
      </w:pPr>
    </w:p>
    <w:p w14:paraId="4678B408" w14:textId="77777777" w:rsidR="00AC6B10" w:rsidRDefault="00AC6B10" w:rsidP="003F2616">
      <w:pPr>
        <w:jc w:val="both"/>
        <w:rPr>
          <w:rFonts w:ascii="Times New Roman" w:hAnsi="Times New Roman" w:cs="Times New Roman"/>
          <w:color w:val="000000" w:themeColor="text1"/>
          <w:sz w:val="40"/>
          <w:szCs w:val="40"/>
        </w:rPr>
      </w:pPr>
    </w:p>
    <w:p w14:paraId="1FC9115F" w14:textId="40C05617" w:rsidR="007B758F" w:rsidRDefault="00C64EA3" w:rsidP="007B758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Texte 1 : </w:t>
      </w:r>
      <w:r w:rsidR="007B758F">
        <w:rPr>
          <w:rFonts w:ascii="Times New Roman" w:hAnsi="Times New Roman" w:cs="Times New Roman"/>
          <w:color w:val="000000" w:themeColor="text1"/>
          <w:sz w:val="40"/>
          <w:szCs w:val="40"/>
          <w:u w:val="single"/>
        </w:rPr>
        <w:t xml:space="preserve">Jean-Luc Lagarce, </w:t>
      </w:r>
      <w:r w:rsidR="007B758F">
        <w:rPr>
          <w:rFonts w:ascii="Times New Roman" w:hAnsi="Times New Roman" w:cs="Times New Roman"/>
          <w:i/>
          <w:iCs/>
          <w:color w:val="000000" w:themeColor="text1"/>
          <w:sz w:val="40"/>
          <w:szCs w:val="40"/>
          <w:u w:val="single"/>
        </w:rPr>
        <w:t>Juste la fin du monde</w:t>
      </w:r>
      <w:r w:rsidR="007B758F">
        <w:rPr>
          <w:rFonts w:ascii="Times New Roman" w:hAnsi="Times New Roman" w:cs="Times New Roman"/>
          <w:color w:val="000000" w:themeColor="text1"/>
          <w:sz w:val="40"/>
          <w:szCs w:val="40"/>
          <w:u w:val="single"/>
        </w:rPr>
        <w:t>, scène 5, Première partie</w:t>
      </w:r>
      <w:r>
        <w:rPr>
          <w:rFonts w:ascii="Times New Roman" w:hAnsi="Times New Roman" w:cs="Times New Roman"/>
          <w:color w:val="000000" w:themeColor="text1"/>
          <w:sz w:val="40"/>
          <w:szCs w:val="40"/>
          <w:u w:val="single"/>
        </w:rPr>
        <w:t xml:space="preserve"> (</w:t>
      </w:r>
      <w:r w:rsidR="007B758F">
        <w:rPr>
          <w:rFonts w:ascii="Times New Roman" w:hAnsi="Times New Roman" w:cs="Times New Roman"/>
          <w:color w:val="000000" w:themeColor="text1"/>
          <w:sz w:val="40"/>
          <w:szCs w:val="40"/>
          <w:u w:val="single"/>
        </w:rPr>
        <w:t>1990</w:t>
      </w:r>
      <w:r>
        <w:rPr>
          <w:rFonts w:ascii="Times New Roman" w:hAnsi="Times New Roman" w:cs="Times New Roman"/>
          <w:color w:val="000000" w:themeColor="text1"/>
          <w:sz w:val="40"/>
          <w:szCs w:val="40"/>
          <w:u w:val="single"/>
        </w:rPr>
        <w:t>)</w:t>
      </w:r>
    </w:p>
    <w:p w14:paraId="6414E80B" w14:textId="77777777" w:rsidR="007B758F" w:rsidRDefault="007B758F" w:rsidP="007B758F">
      <w:pPr>
        <w:jc w:val="center"/>
        <w:rPr>
          <w:rFonts w:ascii="Times New Roman" w:hAnsi="Times New Roman" w:cs="Times New Roman"/>
          <w:color w:val="000000" w:themeColor="text1"/>
          <w:sz w:val="40"/>
          <w:szCs w:val="40"/>
        </w:rPr>
      </w:pPr>
    </w:p>
    <w:p w14:paraId="1A458320" w14:textId="469EBA2E" w:rsidR="007B758F" w:rsidRPr="00C30A73" w:rsidRDefault="007B758F" w:rsidP="007B758F">
      <w:pPr>
        <w:jc w:val="both"/>
        <w:rPr>
          <w:rFonts w:ascii="Times New Roman" w:hAnsi="Times New Roman" w:cs="Times New Roman"/>
          <w:i/>
          <w:iCs/>
          <w:color w:val="00B050"/>
          <w:sz w:val="40"/>
          <w:szCs w:val="40"/>
        </w:rPr>
      </w:pPr>
      <w:r w:rsidRPr="00C30A73">
        <w:rPr>
          <w:rFonts w:ascii="Times New Roman" w:hAnsi="Times New Roman" w:cs="Times New Roman"/>
          <w:i/>
          <w:iCs/>
          <w:color w:val="00B050"/>
          <w:sz w:val="40"/>
          <w:szCs w:val="40"/>
        </w:rPr>
        <w:t xml:space="preserve">A quels moments Louis a-t-il conscience de sa propre mort ? </w:t>
      </w:r>
    </w:p>
    <w:p w14:paraId="453D5E6F" w14:textId="145A452E" w:rsidR="00B03607" w:rsidRPr="00B03607" w:rsidRDefault="00B03607" w:rsidP="007B758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w:t>
      </w:r>
      <w:r w:rsidR="003B2B90">
        <w:rPr>
          <w:rFonts w:ascii="Times New Roman" w:hAnsi="Times New Roman" w:cs="Times New Roman"/>
          <w:color w:val="000000" w:themeColor="text1"/>
          <w:sz w:val="40"/>
          <w:szCs w:val="40"/>
        </w:rPr>
        <w:t xml:space="preserve">a </w:t>
      </w:r>
      <w:r w:rsidR="003B2B90" w:rsidRPr="002811F2">
        <w:rPr>
          <w:rFonts w:ascii="Times New Roman" w:hAnsi="Times New Roman" w:cs="Times New Roman"/>
          <w:color w:val="FF0000"/>
          <w:sz w:val="40"/>
          <w:szCs w:val="40"/>
        </w:rPr>
        <w:t>polysémie</w:t>
      </w:r>
      <w:r w:rsidRPr="002811F2">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du terme « éveiller » est un des éléments du texte qui suggère la lucidité de Louis. Ce moment paisible </w:t>
      </w:r>
      <w:r w:rsidR="00253AB8">
        <w:rPr>
          <w:rFonts w:ascii="Times New Roman" w:hAnsi="Times New Roman" w:cs="Times New Roman"/>
          <w:color w:val="000000" w:themeColor="text1"/>
          <w:sz w:val="40"/>
          <w:szCs w:val="40"/>
        </w:rPr>
        <w:t xml:space="preserve">de l’éveil </w:t>
      </w:r>
      <w:r>
        <w:rPr>
          <w:rFonts w:ascii="Times New Roman" w:hAnsi="Times New Roman" w:cs="Times New Roman"/>
          <w:color w:val="000000" w:themeColor="text1"/>
          <w:sz w:val="40"/>
          <w:szCs w:val="40"/>
        </w:rPr>
        <w:t xml:space="preserve">indique qu’il a conscience de sa mort. </w:t>
      </w:r>
    </w:p>
    <w:p w14:paraId="7CB0A4B8" w14:textId="77777777" w:rsidR="007B758F" w:rsidRDefault="007B758F" w:rsidP="007B758F">
      <w:pPr>
        <w:jc w:val="both"/>
        <w:rPr>
          <w:rFonts w:ascii="Times New Roman" w:hAnsi="Times New Roman" w:cs="Times New Roman"/>
          <w:color w:val="000000" w:themeColor="text1"/>
          <w:sz w:val="40"/>
          <w:szCs w:val="40"/>
        </w:rPr>
      </w:pPr>
    </w:p>
    <w:p w14:paraId="04D31DD0" w14:textId="78FE65BE" w:rsidR="00C21D21" w:rsidRPr="006416E9" w:rsidRDefault="00184F95" w:rsidP="007B758F">
      <w:pPr>
        <w:jc w:val="both"/>
        <w:rPr>
          <w:rFonts w:ascii="Times New Roman" w:hAnsi="Times New Roman" w:cs="Times New Roman"/>
          <w:i/>
          <w:iCs/>
          <w:color w:val="00B050"/>
          <w:sz w:val="40"/>
          <w:szCs w:val="40"/>
        </w:rPr>
      </w:pPr>
      <w:r w:rsidRPr="00C30A73">
        <w:rPr>
          <w:rFonts w:ascii="Times New Roman" w:hAnsi="Times New Roman" w:cs="Times New Roman"/>
          <w:i/>
          <w:iCs/>
          <w:color w:val="00B050"/>
          <w:sz w:val="40"/>
          <w:szCs w:val="40"/>
        </w:rPr>
        <w:t xml:space="preserve">Comment l’auteur traduit-il les hésitations personnelles (qui a du mal à exprimer ce qu’il ressent) ? </w:t>
      </w:r>
    </w:p>
    <w:p w14:paraId="4A178481" w14:textId="3E2D2ECF" w:rsidR="008F117B" w:rsidRPr="00C21D21" w:rsidRDefault="00C21D21" w:rsidP="007B758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C21D21">
        <w:rPr>
          <w:rFonts w:ascii="Times New Roman" w:hAnsi="Times New Roman" w:cs="Times New Roman"/>
          <w:color w:val="FF0000"/>
          <w:sz w:val="40"/>
          <w:szCs w:val="40"/>
        </w:rPr>
        <w:t xml:space="preserve">logorrhée verbale </w:t>
      </w:r>
      <w:r>
        <w:rPr>
          <w:rFonts w:ascii="Times New Roman" w:hAnsi="Times New Roman" w:cs="Times New Roman"/>
          <w:color w:val="000000" w:themeColor="text1"/>
          <w:sz w:val="40"/>
          <w:szCs w:val="40"/>
        </w:rPr>
        <w:t xml:space="preserve">de Louis révèle son </w:t>
      </w:r>
      <w:r w:rsidRPr="00C21D21">
        <w:rPr>
          <w:rFonts w:ascii="Times New Roman" w:hAnsi="Times New Roman" w:cs="Times New Roman"/>
          <w:color w:val="FF0000"/>
          <w:sz w:val="40"/>
          <w:szCs w:val="40"/>
        </w:rPr>
        <w:t>caractère indécis</w:t>
      </w:r>
      <w:r>
        <w:rPr>
          <w:rFonts w:ascii="Times New Roman" w:hAnsi="Times New Roman" w:cs="Times New Roman"/>
          <w:color w:val="000000" w:themeColor="text1"/>
          <w:sz w:val="40"/>
          <w:szCs w:val="40"/>
        </w:rPr>
        <w:t xml:space="preserve">, la confusion qui règne dans sa tête. En effet, beaucoup d’expressions montrent qu’il a du mal </w:t>
      </w:r>
      <w:r w:rsidRPr="00C21D21">
        <w:rPr>
          <w:rFonts w:ascii="Times New Roman" w:hAnsi="Times New Roman" w:cs="Times New Roman"/>
          <w:color w:val="FF0000"/>
          <w:sz w:val="40"/>
          <w:szCs w:val="40"/>
        </w:rPr>
        <w:t>à trouver les mots justes</w:t>
      </w:r>
      <w:r>
        <w:rPr>
          <w:rFonts w:ascii="Times New Roman" w:hAnsi="Times New Roman" w:cs="Times New Roman"/>
          <w:color w:val="000000" w:themeColor="text1"/>
          <w:sz w:val="40"/>
          <w:szCs w:val="40"/>
        </w:rPr>
        <w:t xml:space="preserve">, l’épanorthose sature le récit. La typographie influe en ce sens. </w:t>
      </w:r>
      <w:r w:rsidR="007379FC">
        <w:rPr>
          <w:rFonts w:ascii="Times New Roman" w:hAnsi="Times New Roman" w:cs="Times New Roman"/>
          <w:color w:val="000000" w:themeColor="text1"/>
          <w:sz w:val="40"/>
          <w:szCs w:val="40"/>
        </w:rPr>
        <w:t xml:space="preserve">Afin de traduire </w:t>
      </w:r>
      <w:r w:rsidR="007379FC" w:rsidRPr="000549FA">
        <w:rPr>
          <w:rFonts w:ascii="Times New Roman" w:hAnsi="Times New Roman" w:cs="Times New Roman"/>
          <w:color w:val="FF0000"/>
          <w:sz w:val="40"/>
          <w:szCs w:val="40"/>
        </w:rPr>
        <w:t xml:space="preserve">les hésitations personnelles </w:t>
      </w:r>
      <w:r w:rsidR="007379FC">
        <w:rPr>
          <w:rFonts w:ascii="Times New Roman" w:hAnsi="Times New Roman" w:cs="Times New Roman"/>
          <w:color w:val="000000" w:themeColor="text1"/>
          <w:sz w:val="40"/>
          <w:szCs w:val="40"/>
        </w:rPr>
        <w:t xml:space="preserve">de Louis, Jean Luc Lagarce </w:t>
      </w:r>
      <w:r w:rsidR="007379FC" w:rsidRPr="000549FA">
        <w:rPr>
          <w:rFonts w:ascii="Times New Roman" w:hAnsi="Times New Roman" w:cs="Times New Roman"/>
          <w:color w:val="FF0000"/>
          <w:sz w:val="40"/>
          <w:szCs w:val="40"/>
        </w:rPr>
        <w:t xml:space="preserve">déconstruit </w:t>
      </w:r>
      <w:r w:rsidR="007379FC">
        <w:rPr>
          <w:rFonts w:ascii="Times New Roman" w:hAnsi="Times New Roman" w:cs="Times New Roman"/>
          <w:color w:val="000000" w:themeColor="text1"/>
          <w:sz w:val="40"/>
          <w:szCs w:val="40"/>
        </w:rPr>
        <w:t xml:space="preserve">la syntaxe de ses phrases. En l’occurrence, toute la tirade de Louis tient en </w:t>
      </w:r>
      <w:r w:rsidR="007379FC" w:rsidRPr="00F817F5">
        <w:rPr>
          <w:rFonts w:ascii="Times New Roman" w:hAnsi="Times New Roman" w:cs="Times New Roman"/>
          <w:color w:val="FF0000"/>
          <w:sz w:val="40"/>
          <w:szCs w:val="40"/>
        </w:rPr>
        <w:t xml:space="preserve">une </w:t>
      </w:r>
      <w:r w:rsidR="000549FA" w:rsidRPr="00F817F5">
        <w:rPr>
          <w:rFonts w:ascii="Times New Roman" w:hAnsi="Times New Roman" w:cs="Times New Roman"/>
          <w:color w:val="FF0000"/>
          <w:sz w:val="40"/>
          <w:szCs w:val="40"/>
        </w:rPr>
        <w:t xml:space="preserve">seule </w:t>
      </w:r>
      <w:r w:rsidR="007379FC" w:rsidRPr="00F817F5">
        <w:rPr>
          <w:rFonts w:ascii="Times New Roman" w:hAnsi="Times New Roman" w:cs="Times New Roman"/>
          <w:color w:val="FF0000"/>
          <w:sz w:val="40"/>
          <w:szCs w:val="40"/>
        </w:rPr>
        <w:t>phrase</w:t>
      </w:r>
      <w:r w:rsidR="007379FC">
        <w:rPr>
          <w:rFonts w:ascii="Times New Roman" w:hAnsi="Times New Roman" w:cs="Times New Roman"/>
          <w:color w:val="000000" w:themeColor="text1"/>
          <w:sz w:val="40"/>
          <w:szCs w:val="40"/>
        </w:rPr>
        <w:t xml:space="preserve">. Nous pouvons également noter l’usage </w:t>
      </w:r>
      <w:r w:rsidR="007379FC" w:rsidRPr="00F817F5">
        <w:rPr>
          <w:rFonts w:ascii="Times New Roman" w:hAnsi="Times New Roman" w:cs="Times New Roman"/>
          <w:color w:val="FF0000"/>
          <w:sz w:val="40"/>
          <w:szCs w:val="40"/>
        </w:rPr>
        <w:t>d’hyperbates</w:t>
      </w:r>
      <w:r w:rsidR="007379FC">
        <w:rPr>
          <w:rFonts w:ascii="Times New Roman" w:hAnsi="Times New Roman" w:cs="Times New Roman"/>
          <w:color w:val="000000" w:themeColor="text1"/>
          <w:sz w:val="40"/>
          <w:szCs w:val="40"/>
        </w:rPr>
        <w:t>, qui prolongent le discours et le saccade</w:t>
      </w:r>
      <w:r w:rsidR="00433BC5">
        <w:rPr>
          <w:rFonts w:ascii="Times New Roman" w:hAnsi="Times New Roman" w:cs="Times New Roman"/>
          <w:color w:val="000000" w:themeColor="text1"/>
          <w:sz w:val="40"/>
          <w:szCs w:val="40"/>
        </w:rPr>
        <w:t>nt</w:t>
      </w:r>
      <w:r w:rsidR="007379FC">
        <w:rPr>
          <w:rFonts w:ascii="Times New Roman" w:hAnsi="Times New Roman" w:cs="Times New Roman"/>
          <w:color w:val="000000" w:themeColor="text1"/>
          <w:sz w:val="40"/>
          <w:szCs w:val="40"/>
        </w:rPr>
        <w:t xml:space="preserve">. La présence et la répétition de certains </w:t>
      </w:r>
      <w:r w:rsidR="007379FC" w:rsidRPr="009278DB">
        <w:rPr>
          <w:rFonts w:ascii="Times New Roman" w:hAnsi="Times New Roman" w:cs="Times New Roman"/>
          <w:color w:val="FF0000"/>
          <w:sz w:val="40"/>
          <w:szCs w:val="40"/>
        </w:rPr>
        <w:t xml:space="preserve">parallélismes </w:t>
      </w:r>
      <w:r w:rsidR="007379FC" w:rsidRPr="00D3726F">
        <w:rPr>
          <w:rFonts w:ascii="Times New Roman" w:hAnsi="Times New Roman" w:cs="Times New Roman"/>
          <w:color w:val="FF0000"/>
          <w:sz w:val="40"/>
          <w:szCs w:val="40"/>
        </w:rPr>
        <w:t>de construction</w:t>
      </w:r>
      <w:r w:rsidR="007379FC">
        <w:rPr>
          <w:rFonts w:ascii="Times New Roman" w:hAnsi="Times New Roman" w:cs="Times New Roman"/>
          <w:color w:val="000000" w:themeColor="text1"/>
          <w:sz w:val="40"/>
          <w:szCs w:val="40"/>
        </w:rPr>
        <w:t xml:space="preserve"> marquent également l’hésitation de Louis. Enfin, le procédé stylistique omniprésent </w:t>
      </w:r>
      <w:r w:rsidR="001610A4">
        <w:rPr>
          <w:rFonts w:ascii="Times New Roman" w:hAnsi="Times New Roman" w:cs="Times New Roman"/>
          <w:color w:val="000000" w:themeColor="text1"/>
          <w:sz w:val="40"/>
          <w:szCs w:val="40"/>
        </w:rPr>
        <w:t xml:space="preserve">dans l’extrait, et même </w:t>
      </w:r>
      <w:r w:rsidR="001610A4">
        <w:rPr>
          <w:rFonts w:ascii="Times New Roman" w:hAnsi="Times New Roman" w:cs="Times New Roman"/>
          <w:color w:val="000000" w:themeColor="text1"/>
          <w:sz w:val="40"/>
          <w:szCs w:val="40"/>
        </w:rPr>
        <w:lastRenderedPageBreak/>
        <w:t xml:space="preserve">dans toute l’œuvre de Lagarce, </w:t>
      </w:r>
      <w:r w:rsidR="00763103">
        <w:rPr>
          <w:rFonts w:ascii="Times New Roman" w:hAnsi="Times New Roman" w:cs="Times New Roman"/>
          <w:color w:val="000000" w:themeColor="text1"/>
          <w:sz w:val="40"/>
          <w:szCs w:val="40"/>
        </w:rPr>
        <w:t xml:space="preserve">c’est </w:t>
      </w:r>
      <w:r w:rsidR="007379FC">
        <w:rPr>
          <w:rFonts w:ascii="Times New Roman" w:hAnsi="Times New Roman" w:cs="Times New Roman"/>
          <w:color w:val="000000" w:themeColor="text1"/>
          <w:sz w:val="40"/>
          <w:szCs w:val="40"/>
        </w:rPr>
        <w:t xml:space="preserve">certainement celui de </w:t>
      </w:r>
      <w:r w:rsidR="007379FC" w:rsidRPr="001610A4">
        <w:rPr>
          <w:rFonts w:ascii="Times New Roman" w:hAnsi="Times New Roman" w:cs="Times New Roman"/>
          <w:color w:val="FF0000"/>
          <w:sz w:val="40"/>
          <w:szCs w:val="40"/>
        </w:rPr>
        <w:t>l’épanorthose</w:t>
      </w:r>
      <w:r w:rsidR="001B3AEF">
        <w:rPr>
          <w:rFonts w:ascii="Times New Roman" w:hAnsi="Times New Roman" w:cs="Times New Roman"/>
          <w:color w:val="000000" w:themeColor="text1"/>
          <w:sz w:val="40"/>
          <w:szCs w:val="40"/>
        </w:rPr>
        <w:t> ; L</w:t>
      </w:r>
      <w:r w:rsidR="007379FC">
        <w:rPr>
          <w:rFonts w:ascii="Times New Roman" w:hAnsi="Times New Roman" w:cs="Times New Roman"/>
          <w:color w:val="000000" w:themeColor="text1"/>
          <w:sz w:val="40"/>
          <w:szCs w:val="40"/>
        </w:rPr>
        <w:t xml:space="preserve">ouis revient systématiquement sur sa pensée </w:t>
      </w:r>
      <w:r w:rsidR="00947819">
        <w:rPr>
          <w:rFonts w:ascii="Times New Roman" w:hAnsi="Times New Roman" w:cs="Times New Roman"/>
          <w:color w:val="000000" w:themeColor="text1"/>
          <w:sz w:val="40"/>
          <w:szCs w:val="40"/>
        </w:rPr>
        <w:t xml:space="preserve">afin </w:t>
      </w:r>
      <w:r w:rsidR="007379FC" w:rsidRPr="00247BBC">
        <w:rPr>
          <w:rFonts w:ascii="Times New Roman" w:hAnsi="Times New Roman" w:cs="Times New Roman"/>
          <w:color w:val="FF0000"/>
          <w:sz w:val="40"/>
          <w:szCs w:val="40"/>
        </w:rPr>
        <w:t>de la clarifier</w:t>
      </w:r>
      <w:r w:rsidR="007379FC">
        <w:rPr>
          <w:rFonts w:ascii="Times New Roman" w:hAnsi="Times New Roman" w:cs="Times New Roman"/>
          <w:color w:val="000000" w:themeColor="text1"/>
          <w:sz w:val="40"/>
          <w:szCs w:val="40"/>
        </w:rPr>
        <w:t xml:space="preserve">, </w:t>
      </w:r>
      <w:r w:rsidR="00CA187D">
        <w:rPr>
          <w:rFonts w:ascii="Times New Roman" w:hAnsi="Times New Roman" w:cs="Times New Roman"/>
          <w:color w:val="000000" w:themeColor="text1"/>
          <w:sz w:val="40"/>
          <w:szCs w:val="40"/>
        </w:rPr>
        <w:t xml:space="preserve">cependant cet effort est </w:t>
      </w:r>
      <w:r w:rsidR="00CA187D" w:rsidRPr="005C282E">
        <w:rPr>
          <w:rFonts w:ascii="Times New Roman" w:hAnsi="Times New Roman" w:cs="Times New Roman"/>
          <w:color w:val="FF0000"/>
          <w:sz w:val="40"/>
          <w:szCs w:val="40"/>
        </w:rPr>
        <w:t xml:space="preserve">si </w:t>
      </w:r>
      <w:r w:rsidR="005C282E" w:rsidRPr="005C282E">
        <w:rPr>
          <w:rFonts w:ascii="Times New Roman" w:hAnsi="Times New Roman" w:cs="Times New Roman"/>
          <w:color w:val="FF0000"/>
          <w:sz w:val="40"/>
          <w:szCs w:val="40"/>
        </w:rPr>
        <w:t>obstiné</w:t>
      </w:r>
      <w:r w:rsidR="00CA187D" w:rsidRPr="005C282E">
        <w:rPr>
          <w:rFonts w:ascii="Times New Roman" w:hAnsi="Times New Roman" w:cs="Times New Roman"/>
          <w:color w:val="FF0000"/>
          <w:sz w:val="40"/>
          <w:szCs w:val="40"/>
        </w:rPr>
        <w:t xml:space="preserve"> </w:t>
      </w:r>
      <w:r w:rsidR="007379FC">
        <w:rPr>
          <w:rFonts w:ascii="Times New Roman" w:hAnsi="Times New Roman" w:cs="Times New Roman"/>
          <w:color w:val="000000" w:themeColor="text1"/>
          <w:sz w:val="40"/>
          <w:szCs w:val="40"/>
        </w:rPr>
        <w:t xml:space="preserve">que l’épanorthose devient paradoxalement </w:t>
      </w:r>
      <w:r w:rsidR="007379FC" w:rsidRPr="00D50135">
        <w:rPr>
          <w:rFonts w:ascii="Times New Roman" w:hAnsi="Times New Roman" w:cs="Times New Roman"/>
          <w:color w:val="FF0000"/>
          <w:sz w:val="40"/>
          <w:szCs w:val="40"/>
        </w:rPr>
        <w:t>un</w:t>
      </w:r>
      <w:r w:rsidR="00D50135">
        <w:rPr>
          <w:rFonts w:ascii="Times New Roman" w:hAnsi="Times New Roman" w:cs="Times New Roman"/>
          <w:color w:val="FF0000"/>
          <w:sz w:val="40"/>
          <w:szCs w:val="40"/>
        </w:rPr>
        <w:t>e</w:t>
      </w:r>
      <w:r w:rsidR="007379FC" w:rsidRPr="00D50135">
        <w:rPr>
          <w:rFonts w:ascii="Times New Roman" w:hAnsi="Times New Roman" w:cs="Times New Roman"/>
          <w:color w:val="FF0000"/>
          <w:sz w:val="40"/>
          <w:szCs w:val="40"/>
        </w:rPr>
        <w:t xml:space="preserve"> </w:t>
      </w:r>
      <w:r w:rsidR="00D50135">
        <w:rPr>
          <w:rFonts w:ascii="Times New Roman" w:hAnsi="Times New Roman" w:cs="Times New Roman"/>
          <w:color w:val="FF0000"/>
          <w:sz w:val="40"/>
          <w:szCs w:val="40"/>
        </w:rPr>
        <w:t>source</w:t>
      </w:r>
      <w:r w:rsidR="007379FC" w:rsidRPr="00D50135">
        <w:rPr>
          <w:rFonts w:ascii="Times New Roman" w:hAnsi="Times New Roman" w:cs="Times New Roman"/>
          <w:color w:val="FF0000"/>
          <w:sz w:val="40"/>
          <w:szCs w:val="40"/>
        </w:rPr>
        <w:t xml:space="preserve"> de confusion. </w:t>
      </w:r>
    </w:p>
    <w:p w14:paraId="25CBE0E2" w14:textId="35026467" w:rsidR="00C21D21" w:rsidRDefault="004422D2" w:rsidP="007B758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est également important de noter que </w:t>
      </w:r>
      <w:r w:rsidRPr="00640531">
        <w:rPr>
          <w:rFonts w:ascii="Times New Roman" w:hAnsi="Times New Roman" w:cs="Times New Roman"/>
          <w:color w:val="FF0000"/>
          <w:sz w:val="40"/>
          <w:szCs w:val="40"/>
        </w:rPr>
        <w:t xml:space="preserve">les espaces temporels </w:t>
      </w:r>
      <w:r>
        <w:rPr>
          <w:rFonts w:ascii="Times New Roman" w:hAnsi="Times New Roman" w:cs="Times New Roman"/>
          <w:color w:val="000000" w:themeColor="text1"/>
          <w:sz w:val="40"/>
          <w:szCs w:val="40"/>
        </w:rPr>
        <w:t xml:space="preserve">se </w:t>
      </w:r>
      <w:r w:rsidRPr="00640531">
        <w:rPr>
          <w:rFonts w:ascii="Times New Roman" w:hAnsi="Times New Roman" w:cs="Times New Roman"/>
          <w:color w:val="FF0000"/>
          <w:sz w:val="40"/>
          <w:szCs w:val="40"/>
        </w:rPr>
        <w:t>confondent</w:t>
      </w:r>
      <w:r>
        <w:rPr>
          <w:rFonts w:ascii="Times New Roman" w:hAnsi="Times New Roman" w:cs="Times New Roman"/>
          <w:color w:val="000000" w:themeColor="text1"/>
          <w:sz w:val="40"/>
          <w:szCs w:val="40"/>
        </w:rPr>
        <w:t>, comme le montre</w:t>
      </w:r>
      <w:r w:rsidR="00640531">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w:t>
      </w:r>
      <w:r w:rsidR="00516FA6">
        <w:rPr>
          <w:rFonts w:ascii="Times New Roman" w:hAnsi="Times New Roman" w:cs="Times New Roman"/>
          <w:color w:val="000000" w:themeColor="text1"/>
          <w:sz w:val="40"/>
          <w:szCs w:val="40"/>
        </w:rPr>
        <w:t>les nombreuses polyptotes</w:t>
      </w:r>
      <w:r>
        <w:rPr>
          <w:rFonts w:ascii="Times New Roman" w:hAnsi="Times New Roman" w:cs="Times New Roman"/>
          <w:color w:val="000000" w:themeColor="text1"/>
          <w:sz w:val="40"/>
          <w:szCs w:val="40"/>
        </w:rPr>
        <w:t xml:space="preserve"> du verbe « aimer ». </w:t>
      </w:r>
    </w:p>
    <w:p w14:paraId="7B0EB7BC" w14:textId="77777777" w:rsidR="003359F8" w:rsidRDefault="003359F8" w:rsidP="007B758F">
      <w:pPr>
        <w:jc w:val="both"/>
        <w:rPr>
          <w:rFonts w:ascii="Times New Roman" w:hAnsi="Times New Roman" w:cs="Times New Roman"/>
          <w:color w:val="000000" w:themeColor="text1"/>
          <w:sz w:val="40"/>
          <w:szCs w:val="40"/>
        </w:rPr>
      </w:pPr>
    </w:p>
    <w:p w14:paraId="5BCA160A" w14:textId="77777777" w:rsidR="003359F8" w:rsidRDefault="003359F8" w:rsidP="007B758F">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Procédés essentiels : </w:t>
      </w:r>
    </w:p>
    <w:p w14:paraId="1765CC5B" w14:textId="39BABE7A" w:rsidR="003359F8" w:rsidRDefault="003359F8" w:rsidP="007B758F">
      <w:pPr>
        <w:jc w:val="both"/>
        <w:rPr>
          <w:rFonts w:ascii="Times New Roman" w:hAnsi="Times New Roman" w:cs="Times New Roman"/>
          <w:color w:val="000000" w:themeColor="text1"/>
          <w:sz w:val="40"/>
          <w:szCs w:val="40"/>
          <w:u w:val="single"/>
        </w:rPr>
      </w:pPr>
      <w:r w:rsidRPr="00FE74B1">
        <w:rPr>
          <w:rFonts w:ascii="Times New Roman" w:hAnsi="Times New Roman" w:cs="Times New Roman"/>
          <w:color w:val="FF0000"/>
          <w:sz w:val="40"/>
          <w:szCs w:val="40"/>
        </w:rPr>
        <w:t xml:space="preserve">L’épanorthose, le polyptote </w:t>
      </w:r>
      <w:r w:rsidRPr="003455D8">
        <w:rPr>
          <w:rFonts w:ascii="Times New Roman" w:hAnsi="Times New Roman" w:cs="Times New Roman"/>
          <w:color w:val="000000" w:themeColor="text1"/>
          <w:sz w:val="40"/>
          <w:szCs w:val="40"/>
        </w:rPr>
        <w:t xml:space="preserve">et </w:t>
      </w:r>
      <w:r w:rsidRPr="00FE74B1">
        <w:rPr>
          <w:rFonts w:ascii="Times New Roman" w:hAnsi="Times New Roman" w:cs="Times New Roman"/>
          <w:color w:val="FF0000"/>
          <w:sz w:val="40"/>
          <w:szCs w:val="40"/>
        </w:rPr>
        <w:t>l’anadiplose</w:t>
      </w:r>
      <w:r w:rsidR="00FE74B1">
        <w:rPr>
          <w:rFonts w:ascii="Times New Roman" w:hAnsi="Times New Roman" w:cs="Times New Roman"/>
          <w:color w:val="FF0000"/>
          <w:sz w:val="40"/>
          <w:szCs w:val="40"/>
        </w:rPr>
        <w:t xml:space="preserve"> </w:t>
      </w:r>
      <w:r w:rsidR="00FE74B1">
        <w:rPr>
          <w:rFonts w:ascii="Times New Roman" w:hAnsi="Times New Roman" w:cs="Times New Roman"/>
          <w:color w:val="000000" w:themeColor="text1"/>
          <w:sz w:val="40"/>
          <w:szCs w:val="40"/>
        </w:rPr>
        <w:t xml:space="preserve">(reprise d’un même mot </w:t>
      </w:r>
      <w:r w:rsidR="00FE74B1" w:rsidRPr="00545E9E">
        <w:rPr>
          <w:rFonts w:ascii="Times New Roman" w:hAnsi="Times New Roman" w:cs="Times New Roman"/>
          <w:color w:val="FF0000"/>
          <w:sz w:val="40"/>
          <w:szCs w:val="40"/>
        </w:rPr>
        <w:t>en fin de phrase</w:t>
      </w:r>
      <w:r w:rsidR="00545E9E">
        <w:rPr>
          <w:rFonts w:ascii="Times New Roman" w:hAnsi="Times New Roman" w:cs="Times New Roman"/>
          <w:color w:val="FF0000"/>
          <w:sz w:val="40"/>
          <w:szCs w:val="40"/>
        </w:rPr>
        <w:t xml:space="preserve">, </w:t>
      </w:r>
      <w:r w:rsidR="00FE74B1">
        <w:rPr>
          <w:rFonts w:ascii="Times New Roman" w:hAnsi="Times New Roman" w:cs="Times New Roman"/>
          <w:color w:val="000000" w:themeColor="text1"/>
          <w:sz w:val="40"/>
          <w:szCs w:val="40"/>
        </w:rPr>
        <w:t xml:space="preserve">et </w:t>
      </w:r>
      <w:r w:rsidR="00FE74B1" w:rsidRPr="004F5252">
        <w:rPr>
          <w:rFonts w:ascii="Times New Roman" w:hAnsi="Times New Roman" w:cs="Times New Roman"/>
          <w:color w:val="FF0000"/>
          <w:sz w:val="40"/>
          <w:szCs w:val="40"/>
        </w:rPr>
        <w:t>en début de</w:t>
      </w:r>
      <w:r w:rsidR="003C71A0">
        <w:rPr>
          <w:rFonts w:ascii="Times New Roman" w:hAnsi="Times New Roman" w:cs="Times New Roman"/>
          <w:color w:val="FF0000"/>
          <w:sz w:val="40"/>
          <w:szCs w:val="40"/>
        </w:rPr>
        <w:t xml:space="preserve"> la</w:t>
      </w:r>
      <w:r w:rsidR="00FE74B1" w:rsidRPr="004F5252">
        <w:rPr>
          <w:rFonts w:ascii="Times New Roman" w:hAnsi="Times New Roman" w:cs="Times New Roman"/>
          <w:color w:val="FF0000"/>
          <w:sz w:val="40"/>
          <w:szCs w:val="40"/>
        </w:rPr>
        <w:t xml:space="preserve"> phrase </w:t>
      </w:r>
      <w:r w:rsidR="00FE74B1">
        <w:rPr>
          <w:rFonts w:ascii="Times New Roman" w:hAnsi="Times New Roman" w:cs="Times New Roman"/>
          <w:color w:val="000000" w:themeColor="text1"/>
          <w:sz w:val="40"/>
          <w:szCs w:val="40"/>
        </w:rPr>
        <w:t>suivante)</w:t>
      </w:r>
      <w:r>
        <w:rPr>
          <w:rFonts w:ascii="Times New Roman" w:hAnsi="Times New Roman" w:cs="Times New Roman"/>
          <w:color w:val="000000" w:themeColor="text1"/>
          <w:sz w:val="40"/>
          <w:szCs w:val="40"/>
        </w:rPr>
        <w:t xml:space="preserve">, retraduisent </w:t>
      </w:r>
      <w:r w:rsidRPr="00FE74B1">
        <w:rPr>
          <w:rFonts w:ascii="Times New Roman" w:hAnsi="Times New Roman" w:cs="Times New Roman"/>
          <w:color w:val="FF0000"/>
          <w:sz w:val="40"/>
          <w:szCs w:val="40"/>
        </w:rPr>
        <w:t xml:space="preserve">la crise du langage </w:t>
      </w:r>
      <w:r>
        <w:rPr>
          <w:rFonts w:ascii="Times New Roman" w:hAnsi="Times New Roman" w:cs="Times New Roman"/>
          <w:color w:val="000000" w:themeColor="text1"/>
          <w:sz w:val="40"/>
          <w:szCs w:val="40"/>
        </w:rPr>
        <w:t xml:space="preserve">qui traverse le narrateur. </w:t>
      </w:r>
      <w:r>
        <w:rPr>
          <w:rFonts w:ascii="Times New Roman" w:hAnsi="Times New Roman" w:cs="Times New Roman"/>
          <w:color w:val="000000" w:themeColor="text1"/>
          <w:sz w:val="40"/>
          <w:szCs w:val="40"/>
          <w:u w:val="single"/>
        </w:rPr>
        <w:t xml:space="preserve"> </w:t>
      </w:r>
    </w:p>
    <w:p w14:paraId="7CF158A4" w14:textId="77777777" w:rsidR="00F45793" w:rsidRDefault="00F45793" w:rsidP="007B758F">
      <w:pPr>
        <w:jc w:val="both"/>
        <w:rPr>
          <w:rFonts w:ascii="Times New Roman" w:hAnsi="Times New Roman" w:cs="Times New Roman"/>
          <w:color w:val="000000" w:themeColor="text1"/>
          <w:sz w:val="40"/>
          <w:szCs w:val="40"/>
        </w:rPr>
      </w:pPr>
    </w:p>
    <w:p w14:paraId="2C124EC2" w14:textId="617A4F61" w:rsidR="00C64EA3" w:rsidRDefault="00C64EA3" w:rsidP="00C64EA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2, Virginia Woolf, </w:t>
      </w:r>
      <w:r>
        <w:rPr>
          <w:rFonts w:ascii="Times New Roman" w:hAnsi="Times New Roman" w:cs="Times New Roman"/>
          <w:i/>
          <w:iCs/>
          <w:color w:val="000000" w:themeColor="text1"/>
          <w:sz w:val="40"/>
          <w:szCs w:val="40"/>
          <w:u w:val="single"/>
        </w:rPr>
        <w:t>Les Vagues</w:t>
      </w:r>
      <w:r>
        <w:rPr>
          <w:rFonts w:ascii="Times New Roman" w:hAnsi="Times New Roman" w:cs="Times New Roman"/>
          <w:color w:val="000000" w:themeColor="text1"/>
          <w:sz w:val="40"/>
          <w:szCs w:val="40"/>
          <w:u w:val="single"/>
        </w:rPr>
        <w:t xml:space="preserve"> (1931), traduction Marguerite Yourcenar (1974)</w:t>
      </w:r>
    </w:p>
    <w:p w14:paraId="4EDB633A" w14:textId="77777777" w:rsidR="00C64EA3" w:rsidRDefault="00C64EA3" w:rsidP="00C64EA3">
      <w:pPr>
        <w:jc w:val="center"/>
        <w:rPr>
          <w:rFonts w:ascii="Times New Roman" w:hAnsi="Times New Roman" w:cs="Times New Roman"/>
          <w:color w:val="000000" w:themeColor="text1"/>
          <w:sz w:val="40"/>
          <w:szCs w:val="40"/>
        </w:rPr>
      </w:pPr>
    </w:p>
    <w:p w14:paraId="71C04569" w14:textId="1EC740D0" w:rsidR="00D80E15" w:rsidRDefault="00C64EA3" w:rsidP="00C64EA3">
      <w:pPr>
        <w:jc w:val="both"/>
        <w:rPr>
          <w:rFonts w:ascii="Times New Roman" w:hAnsi="Times New Roman" w:cs="Times New Roman"/>
          <w:i/>
          <w:iCs/>
          <w:color w:val="00B050"/>
          <w:sz w:val="40"/>
          <w:szCs w:val="40"/>
        </w:rPr>
      </w:pPr>
      <w:r w:rsidRPr="00C30A73">
        <w:rPr>
          <w:rFonts w:ascii="Times New Roman" w:hAnsi="Times New Roman" w:cs="Times New Roman"/>
          <w:i/>
          <w:iCs/>
          <w:color w:val="00B050"/>
          <w:sz w:val="40"/>
          <w:szCs w:val="40"/>
        </w:rPr>
        <w:t xml:space="preserve">Par quels moyens narratifs l’auteur transmet-elle le flux de la pensée du personnage ? </w:t>
      </w:r>
    </w:p>
    <w:p w14:paraId="05A947B1" w14:textId="15AB2D35" w:rsidR="00D80E15" w:rsidRDefault="00D80E15" w:rsidP="00C64EA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 d’abord, il est évident que dans cet extrait, ce sont avant tout la </w:t>
      </w:r>
      <w:r w:rsidRPr="00BA4C25">
        <w:rPr>
          <w:rFonts w:ascii="Times New Roman" w:hAnsi="Times New Roman" w:cs="Times New Roman"/>
          <w:color w:val="FF0000"/>
          <w:sz w:val="40"/>
          <w:szCs w:val="40"/>
        </w:rPr>
        <w:t xml:space="preserve">focalisation interne </w:t>
      </w:r>
      <w:r>
        <w:rPr>
          <w:rFonts w:ascii="Times New Roman" w:hAnsi="Times New Roman" w:cs="Times New Roman"/>
          <w:color w:val="000000" w:themeColor="text1"/>
          <w:sz w:val="40"/>
          <w:szCs w:val="40"/>
        </w:rPr>
        <w:t xml:space="preserve">et l’usage systématique de la </w:t>
      </w:r>
      <w:r w:rsidRPr="00BA4C25">
        <w:rPr>
          <w:rFonts w:ascii="Times New Roman" w:hAnsi="Times New Roman" w:cs="Times New Roman"/>
          <w:color w:val="FF0000"/>
          <w:sz w:val="40"/>
          <w:szCs w:val="40"/>
        </w:rPr>
        <w:t>première personne du singulier</w:t>
      </w:r>
      <w:r>
        <w:rPr>
          <w:rFonts w:ascii="Times New Roman" w:hAnsi="Times New Roman" w:cs="Times New Roman"/>
          <w:color w:val="000000" w:themeColor="text1"/>
          <w:sz w:val="40"/>
          <w:szCs w:val="40"/>
        </w:rPr>
        <w:t xml:space="preserve">, qui permettent de </w:t>
      </w:r>
      <w:r>
        <w:rPr>
          <w:rFonts w:ascii="Times New Roman" w:hAnsi="Times New Roman" w:cs="Times New Roman"/>
          <w:color w:val="000000" w:themeColor="text1"/>
          <w:sz w:val="40"/>
          <w:szCs w:val="40"/>
        </w:rPr>
        <w:lastRenderedPageBreak/>
        <w:t xml:space="preserve">retransmettre directement le flux de conscience de Rhoda. Maintenant, la narration permet également la retransmission du flux de conscience par </w:t>
      </w:r>
      <w:r w:rsidRPr="00BA4C25">
        <w:rPr>
          <w:rFonts w:ascii="Times New Roman" w:hAnsi="Times New Roman" w:cs="Times New Roman"/>
          <w:color w:val="FF0000"/>
          <w:sz w:val="40"/>
          <w:szCs w:val="40"/>
        </w:rPr>
        <w:t xml:space="preserve">l’opposition qu’elle instaure entre le Je de la narratrice et le « vous » </w:t>
      </w:r>
      <w:r>
        <w:rPr>
          <w:rFonts w:ascii="Times New Roman" w:hAnsi="Times New Roman" w:cs="Times New Roman"/>
          <w:color w:val="000000" w:themeColor="text1"/>
          <w:sz w:val="40"/>
          <w:szCs w:val="40"/>
        </w:rPr>
        <w:t>qu</w:t>
      </w:r>
      <w:r w:rsidR="00BA4C25">
        <w:rPr>
          <w:rFonts w:ascii="Times New Roman" w:hAnsi="Times New Roman" w:cs="Times New Roman"/>
          <w:color w:val="000000" w:themeColor="text1"/>
          <w:sz w:val="40"/>
          <w:szCs w:val="40"/>
        </w:rPr>
        <w:t xml:space="preserve">e cette dernière </w:t>
      </w:r>
      <w:r>
        <w:rPr>
          <w:rFonts w:ascii="Times New Roman" w:hAnsi="Times New Roman" w:cs="Times New Roman"/>
          <w:color w:val="000000" w:themeColor="text1"/>
          <w:sz w:val="40"/>
          <w:szCs w:val="40"/>
        </w:rPr>
        <w:t>évoque régulièrement</w:t>
      </w:r>
      <w:r w:rsidR="0053788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et par l’intermédiaire duquel elle révèle d’autant plus pleinement la singularité de sa pensée. L</w:t>
      </w:r>
      <w:r w:rsidRPr="00696786">
        <w:rPr>
          <w:rFonts w:ascii="Times New Roman" w:hAnsi="Times New Roman" w:cs="Times New Roman"/>
          <w:color w:val="FF0000"/>
          <w:sz w:val="40"/>
          <w:szCs w:val="40"/>
        </w:rPr>
        <w:t>a généralité même du « vous »</w:t>
      </w:r>
      <w:r w:rsidR="0069678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et </w:t>
      </w:r>
      <w:r w:rsidRPr="004D073E">
        <w:rPr>
          <w:rFonts w:ascii="Times New Roman" w:hAnsi="Times New Roman" w:cs="Times New Roman"/>
          <w:color w:val="FF0000"/>
          <w:sz w:val="40"/>
          <w:szCs w:val="40"/>
        </w:rPr>
        <w:t>l’impossibilité pour le lecteur</w:t>
      </w:r>
      <w:r>
        <w:rPr>
          <w:rFonts w:ascii="Times New Roman" w:hAnsi="Times New Roman" w:cs="Times New Roman"/>
          <w:color w:val="000000" w:themeColor="text1"/>
          <w:sz w:val="40"/>
          <w:szCs w:val="40"/>
        </w:rPr>
        <w:t xml:space="preserve">, tout du moins dans cet extrait, de savoir à qui il se rapporte, ne fait que renforcer son </w:t>
      </w:r>
      <w:r w:rsidRPr="004D073E">
        <w:rPr>
          <w:rFonts w:ascii="Times New Roman" w:hAnsi="Times New Roman" w:cs="Times New Roman"/>
          <w:color w:val="FF0000"/>
          <w:sz w:val="40"/>
          <w:szCs w:val="40"/>
        </w:rPr>
        <w:t>intérêt distinctif</w:t>
      </w:r>
      <w:r>
        <w:rPr>
          <w:rFonts w:ascii="Times New Roman" w:hAnsi="Times New Roman" w:cs="Times New Roman"/>
          <w:color w:val="000000" w:themeColor="text1"/>
          <w:sz w:val="40"/>
          <w:szCs w:val="40"/>
        </w:rPr>
        <w:t xml:space="preserve">. </w:t>
      </w:r>
    </w:p>
    <w:p w14:paraId="484ECBD5" w14:textId="697DD266" w:rsidR="00D80E15" w:rsidRDefault="00D80E15" w:rsidP="00C64EA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n’est toutefois pas seulement au travers des pronoms qu’elle mobilise que la narration parvient à illustrer le flux de conscience de Rhoda, c’est aussi par </w:t>
      </w:r>
      <w:r w:rsidRPr="004D073E">
        <w:rPr>
          <w:rFonts w:ascii="Times New Roman" w:hAnsi="Times New Roman" w:cs="Times New Roman"/>
          <w:color w:val="FF0000"/>
          <w:sz w:val="40"/>
          <w:szCs w:val="40"/>
        </w:rPr>
        <w:t>son originale construction grammaticale</w:t>
      </w:r>
      <w:r>
        <w:rPr>
          <w:rFonts w:ascii="Times New Roman" w:hAnsi="Times New Roman" w:cs="Times New Roman"/>
          <w:color w:val="000000" w:themeColor="text1"/>
          <w:sz w:val="40"/>
          <w:szCs w:val="40"/>
        </w:rPr>
        <w:t xml:space="preserve">, n’hésitant à </w:t>
      </w:r>
      <w:r w:rsidRPr="004D073E">
        <w:rPr>
          <w:rFonts w:ascii="Times New Roman" w:hAnsi="Times New Roman" w:cs="Times New Roman"/>
          <w:color w:val="FF0000"/>
          <w:sz w:val="40"/>
          <w:szCs w:val="40"/>
        </w:rPr>
        <w:t>bafouer les normes</w:t>
      </w:r>
      <w:r>
        <w:rPr>
          <w:rFonts w:ascii="Times New Roman" w:hAnsi="Times New Roman" w:cs="Times New Roman"/>
          <w:color w:val="000000" w:themeColor="text1"/>
          <w:sz w:val="40"/>
          <w:szCs w:val="40"/>
        </w:rPr>
        <w:t xml:space="preserve">, en faisant commencer des phrases par </w:t>
      </w:r>
      <w:r w:rsidRPr="004D073E">
        <w:rPr>
          <w:rFonts w:ascii="Times New Roman" w:hAnsi="Times New Roman" w:cs="Times New Roman"/>
          <w:color w:val="FF0000"/>
          <w:sz w:val="40"/>
          <w:szCs w:val="40"/>
        </w:rPr>
        <w:t>des conjonctions de coordination</w:t>
      </w:r>
      <w:r>
        <w:rPr>
          <w:rFonts w:ascii="Times New Roman" w:hAnsi="Times New Roman" w:cs="Times New Roman"/>
          <w:color w:val="000000" w:themeColor="text1"/>
          <w:sz w:val="40"/>
          <w:szCs w:val="40"/>
        </w:rPr>
        <w:t xml:space="preserve">, </w:t>
      </w:r>
      <w:r w:rsidR="00390079">
        <w:rPr>
          <w:rFonts w:ascii="Times New Roman" w:hAnsi="Times New Roman" w:cs="Times New Roman"/>
          <w:color w:val="000000" w:themeColor="text1"/>
          <w:sz w:val="40"/>
          <w:szCs w:val="40"/>
        </w:rPr>
        <w:t xml:space="preserve">« Comme vous le faites » (l.4), </w:t>
      </w:r>
      <w:r>
        <w:rPr>
          <w:rFonts w:ascii="Times New Roman" w:hAnsi="Times New Roman" w:cs="Times New Roman"/>
          <w:color w:val="000000" w:themeColor="text1"/>
          <w:sz w:val="40"/>
          <w:szCs w:val="40"/>
        </w:rPr>
        <w:t xml:space="preserve">« Car vous avez un but » (l.9), « Et je suis sans visage » (l.14). Toujours sur la forme, nous pouvons également relever les </w:t>
      </w:r>
      <w:r w:rsidRPr="004D073E">
        <w:rPr>
          <w:rFonts w:ascii="Times New Roman" w:hAnsi="Times New Roman" w:cs="Times New Roman"/>
          <w:color w:val="FF0000"/>
          <w:sz w:val="40"/>
          <w:szCs w:val="40"/>
        </w:rPr>
        <w:t xml:space="preserve">formes emphatiques </w:t>
      </w:r>
      <w:r>
        <w:rPr>
          <w:rFonts w:ascii="Times New Roman" w:hAnsi="Times New Roman" w:cs="Times New Roman"/>
          <w:color w:val="000000" w:themeColor="text1"/>
          <w:sz w:val="40"/>
          <w:szCs w:val="40"/>
        </w:rPr>
        <w:t xml:space="preserve">qui ramènent explicitement à l’unicité consciente de la narratrice, « Pour moi » (l.5) et « Mais moi » (l.13). </w:t>
      </w:r>
    </w:p>
    <w:p w14:paraId="2668ABC1" w14:textId="1CD823C5" w:rsidR="00902136" w:rsidRDefault="00902136" w:rsidP="00C64EA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Sur </w:t>
      </w:r>
      <w:r w:rsidRPr="00A13371">
        <w:rPr>
          <w:rFonts w:ascii="Times New Roman" w:hAnsi="Times New Roman" w:cs="Times New Roman"/>
          <w:color w:val="FF0000"/>
          <w:sz w:val="40"/>
          <w:szCs w:val="40"/>
        </w:rPr>
        <w:t>le plan rythmique</w:t>
      </w:r>
      <w:r>
        <w:rPr>
          <w:rFonts w:ascii="Times New Roman" w:hAnsi="Times New Roman" w:cs="Times New Roman"/>
          <w:color w:val="000000" w:themeColor="text1"/>
          <w:sz w:val="40"/>
          <w:szCs w:val="40"/>
        </w:rPr>
        <w:t xml:space="preserve">, </w:t>
      </w:r>
      <w:r w:rsidRPr="00A13371">
        <w:rPr>
          <w:rFonts w:ascii="Times New Roman" w:hAnsi="Times New Roman" w:cs="Times New Roman"/>
          <w:color w:val="FF0000"/>
          <w:sz w:val="40"/>
          <w:szCs w:val="40"/>
        </w:rPr>
        <w:t xml:space="preserve">l’alternance </w:t>
      </w:r>
      <w:r>
        <w:rPr>
          <w:rFonts w:ascii="Times New Roman" w:hAnsi="Times New Roman" w:cs="Times New Roman"/>
          <w:color w:val="000000" w:themeColor="text1"/>
          <w:sz w:val="40"/>
          <w:szCs w:val="40"/>
        </w:rPr>
        <w:t xml:space="preserve">entre les phrases courtes et les phrases longues donne un souffle irrégulier au récit. </w:t>
      </w:r>
    </w:p>
    <w:p w14:paraId="1CC952D5" w14:textId="65F8B170" w:rsidR="001D697F" w:rsidRDefault="00D80E15" w:rsidP="00C64EA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Enfin, d’un point de vue un peu plus conceptuel, nous </w:t>
      </w:r>
      <w:r w:rsidR="007667B8">
        <w:rPr>
          <w:rFonts w:ascii="Times New Roman" w:hAnsi="Times New Roman" w:cs="Times New Roman"/>
          <w:color w:val="000000" w:themeColor="text1"/>
          <w:sz w:val="40"/>
          <w:szCs w:val="40"/>
        </w:rPr>
        <w:t xml:space="preserve">pouvons remarquer que la dernière partie de la narration n’hésite pas à </w:t>
      </w:r>
      <w:r w:rsidR="007667B8" w:rsidRPr="004D073E">
        <w:rPr>
          <w:rFonts w:ascii="Times New Roman" w:hAnsi="Times New Roman" w:cs="Times New Roman"/>
          <w:color w:val="FF0000"/>
          <w:sz w:val="40"/>
          <w:szCs w:val="40"/>
        </w:rPr>
        <w:t>mêler l’expression des pensées de Rhoda avec celle de ses impressions sensibles</w:t>
      </w:r>
      <w:r w:rsidR="007667B8">
        <w:rPr>
          <w:rFonts w:ascii="Times New Roman" w:hAnsi="Times New Roman" w:cs="Times New Roman"/>
          <w:color w:val="000000" w:themeColor="text1"/>
          <w:sz w:val="40"/>
          <w:szCs w:val="40"/>
        </w:rPr>
        <w:t xml:space="preserve">, notamment par l’intermédiaire d’une </w:t>
      </w:r>
      <w:r w:rsidR="007667B8" w:rsidRPr="004D073E">
        <w:rPr>
          <w:rFonts w:ascii="Times New Roman" w:hAnsi="Times New Roman" w:cs="Times New Roman"/>
          <w:color w:val="FF0000"/>
          <w:sz w:val="40"/>
          <w:szCs w:val="40"/>
        </w:rPr>
        <w:t>ribambelle de métaphores</w:t>
      </w:r>
      <w:r w:rsidR="007667B8">
        <w:rPr>
          <w:rFonts w:ascii="Times New Roman" w:hAnsi="Times New Roman" w:cs="Times New Roman"/>
          <w:color w:val="000000" w:themeColor="text1"/>
          <w:sz w:val="40"/>
          <w:szCs w:val="40"/>
        </w:rPr>
        <w:t>, où se mêlent</w:t>
      </w:r>
      <w:r w:rsidR="007D4477">
        <w:rPr>
          <w:rFonts w:ascii="Times New Roman" w:hAnsi="Times New Roman" w:cs="Times New Roman"/>
          <w:color w:val="000000" w:themeColor="text1"/>
          <w:sz w:val="40"/>
          <w:szCs w:val="40"/>
        </w:rPr>
        <w:t xml:space="preserve"> souvent</w:t>
      </w:r>
      <w:r w:rsidR="005A0AA9">
        <w:rPr>
          <w:rFonts w:ascii="Times New Roman" w:hAnsi="Times New Roman" w:cs="Times New Roman"/>
          <w:color w:val="000000" w:themeColor="text1"/>
          <w:sz w:val="40"/>
          <w:szCs w:val="40"/>
        </w:rPr>
        <w:t>, et</w:t>
      </w:r>
      <w:r w:rsidR="007667B8">
        <w:rPr>
          <w:rFonts w:ascii="Times New Roman" w:hAnsi="Times New Roman" w:cs="Times New Roman"/>
          <w:color w:val="000000" w:themeColor="text1"/>
          <w:sz w:val="40"/>
          <w:szCs w:val="40"/>
        </w:rPr>
        <w:t xml:space="preserve"> avec une </w:t>
      </w:r>
      <w:r w:rsidR="007667B8" w:rsidRPr="004D073E">
        <w:rPr>
          <w:rFonts w:ascii="Times New Roman" w:hAnsi="Times New Roman" w:cs="Times New Roman"/>
          <w:color w:val="FF0000"/>
          <w:sz w:val="40"/>
          <w:szCs w:val="40"/>
        </w:rPr>
        <w:t>signifiante harmonie</w:t>
      </w:r>
      <w:r w:rsidR="007667B8">
        <w:rPr>
          <w:rFonts w:ascii="Times New Roman" w:hAnsi="Times New Roman" w:cs="Times New Roman"/>
          <w:color w:val="000000" w:themeColor="text1"/>
          <w:sz w:val="40"/>
          <w:szCs w:val="40"/>
        </w:rPr>
        <w:t>, de nombreux paysages naturels</w:t>
      </w:r>
      <w:r w:rsidR="001D697F">
        <w:rPr>
          <w:rFonts w:ascii="Times New Roman" w:hAnsi="Times New Roman" w:cs="Times New Roman"/>
          <w:color w:val="000000" w:themeColor="text1"/>
          <w:sz w:val="40"/>
          <w:szCs w:val="40"/>
        </w:rPr>
        <w:t> ; « je suis pareille à l’écume qui ourle le sable, ou au clair de lune qui verse au hasard ses rayons sur un bidon de fer-blanc » (</w:t>
      </w:r>
      <w:r w:rsidR="00F77E74">
        <w:rPr>
          <w:rFonts w:ascii="Times New Roman" w:hAnsi="Times New Roman" w:cs="Times New Roman"/>
          <w:color w:val="000000" w:themeColor="text1"/>
          <w:sz w:val="40"/>
          <w:szCs w:val="40"/>
        </w:rPr>
        <w:t xml:space="preserve">l.14 et 15). </w:t>
      </w:r>
      <w:r w:rsidR="005C2DC8">
        <w:rPr>
          <w:rFonts w:ascii="Times New Roman" w:hAnsi="Times New Roman" w:cs="Times New Roman"/>
          <w:color w:val="000000" w:themeColor="text1"/>
          <w:sz w:val="40"/>
          <w:szCs w:val="40"/>
        </w:rPr>
        <w:t xml:space="preserve">Toutes ces </w:t>
      </w:r>
      <w:r w:rsidR="005C2DC8" w:rsidRPr="007C3F21">
        <w:rPr>
          <w:rFonts w:ascii="Times New Roman" w:hAnsi="Times New Roman" w:cs="Times New Roman"/>
          <w:color w:val="FF0000"/>
          <w:sz w:val="40"/>
          <w:szCs w:val="40"/>
        </w:rPr>
        <w:t xml:space="preserve">métaphores suggestives </w:t>
      </w:r>
      <w:r w:rsidR="005C2DC8">
        <w:rPr>
          <w:rFonts w:ascii="Times New Roman" w:hAnsi="Times New Roman" w:cs="Times New Roman"/>
          <w:color w:val="000000" w:themeColor="text1"/>
          <w:sz w:val="40"/>
          <w:szCs w:val="40"/>
        </w:rPr>
        <w:t xml:space="preserve">donnent une </w:t>
      </w:r>
      <w:r w:rsidR="005C2DC8" w:rsidRPr="007C3F21">
        <w:rPr>
          <w:rFonts w:ascii="Times New Roman" w:hAnsi="Times New Roman" w:cs="Times New Roman"/>
          <w:color w:val="FF0000"/>
          <w:sz w:val="40"/>
          <w:szCs w:val="40"/>
        </w:rPr>
        <w:t xml:space="preserve">image évanescente </w:t>
      </w:r>
      <w:r w:rsidR="005C2DC8">
        <w:rPr>
          <w:rFonts w:ascii="Times New Roman" w:hAnsi="Times New Roman" w:cs="Times New Roman"/>
          <w:color w:val="000000" w:themeColor="text1"/>
          <w:sz w:val="40"/>
          <w:szCs w:val="40"/>
        </w:rPr>
        <w:t xml:space="preserve">de sa personne. </w:t>
      </w:r>
      <w:r w:rsidR="00390079">
        <w:rPr>
          <w:rFonts w:ascii="Times New Roman" w:hAnsi="Times New Roman" w:cs="Times New Roman"/>
          <w:color w:val="000000" w:themeColor="text1"/>
          <w:sz w:val="40"/>
          <w:szCs w:val="40"/>
        </w:rPr>
        <w:t xml:space="preserve">L’expression mêlée des impressions sensibles et des pensées de la narratrice ne survient cependant </w:t>
      </w:r>
      <w:r w:rsidR="004D073E">
        <w:rPr>
          <w:rFonts w:ascii="Times New Roman" w:hAnsi="Times New Roman" w:cs="Times New Roman"/>
          <w:color w:val="000000" w:themeColor="text1"/>
          <w:sz w:val="40"/>
          <w:szCs w:val="40"/>
        </w:rPr>
        <w:t xml:space="preserve">pas </w:t>
      </w:r>
      <w:r w:rsidR="00390079">
        <w:rPr>
          <w:rFonts w:ascii="Times New Roman" w:hAnsi="Times New Roman" w:cs="Times New Roman"/>
          <w:color w:val="000000" w:themeColor="text1"/>
          <w:sz w:val="40"/>
          <w:szCs w:val="40"/>
        </w:rPr>
        <w:t xml:space="preserve">seulement à la fin du texte, elle est présente dès le départ, dès </w:t>
      </w:r>
      <w:r w:rsidR="00813DE4">
        <w:rPr>
          <w:rFonts w:ascii="Times New Roman" w:hAnsi="Times New Roman" w:cs="Times New Roman"/>
          <w:color w:val="000000" w:themeColor="text1"/>
          <w:sz w:val="40"/>
          <w:szCs w:val="40"/>
        </w:rPr>
        <w:t xml:space="preserve">que Rhoda </w:t>
      </w:r>
      <w:r w:rsidR="00390079">
        <w:rPr>
          <w:rFonts w:ascii="Times New Roman" w:hAnsi="Times New Roman" w:cs="Times New Roman"/>
          <w:color w:val="000000" w:themeColor="text1"/>
          <w:sz w:val="40"/>
          <w:szCs w:val="40"/>
        </w:rPr>
        <w:t>écrit : « j’ai peur du choc des sensations qui bondissent vers moi » (l.4)</w:t>
      </w:r>
      <w:r w:rsidR="005C2DC8">
        <w:rPr>
          <w:rFonts w:ascii="Times New Roman" w:hAnsi="Times New Roman" w:cs="Times New Roman"/>
          <w:color w:val="000000" w:themeColor="text1"/>
          <w:sz w:val="40"/>
          <w:szCs w:val="40"/>
        </w:rPr>
        <w:t xml:space="preserve">. </w:t>
      </w:r>
      <w:r w:rsidR="00FF374B">
        <w:rPr>
          <w:rFonts w:ascii="Times New Roman" w:hAnsi="Times New Roman" w:cs="Times New Roman"/>
          <w:color w:val="000000" w:themeColor="text1"/>
          <w:sz w:val="40"/>
          <w:szCs w:val="40"/>
        </w:rPr>
        <w:t xml:space="preserve"> </w:t>
      </w:r>
    </w:p>
    <w:p w14:paraId="15692706" w14:textId="087A75CF" w:rsidR="00F57A35" w:rsidRPr="00AB5D8C" w:rsidRDefault="00F57A35" w:rsidP="00C64EA3">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D’un point de vue purement interprétatif, nous pouvons également considérer que la</w:t>
      </w:r>
      <w:r w:rsidRPr="007D6F40">
        <w:rPr>
          <w:rFonts w:ascii="Times New Roman" w:hAnsi="Times New Roman" w:cs="Times New Roman"/>
          <w:color w:val="FF0000"/>
          <w:sz w:val="40"/>
          <w:szCs w:val="40"/>
        </w:rPr>
        <w:t xml:space="preserve"> thématique même de la narration, concourt à l’illustration d’un flux de conscience</w:t>
      </w:r>
      <w:r>
        <w:rPr>
          <w:rFonts w:ascii="Times New Roman" w:hAnsi="Times New Roman" w:cs="Times New Roman"/>
          <w:color w:val="000000" w:themeColor="text1"/>
          <w:sz w:val="40"/>
          <w:szCs w:val="40"/>
        </w:rPr>
        <w:t>, en ce sens que ce qui nous est présenté de la conscience</w:t>
      </w:r>
      <w:r w:rsidR="00E67396">
        <w:rPr>
          <w:rFonts w:ascii="Times New Roman" w:hAnsi="Times New Roman" w:cs="Times New Roman"/>
          <w:color w:val="000000" w:themeColor="text1"/>
          <w:sz w:val="40"/>
          <w:szCs w:val="40"/>
        </w:rPr>
        <w:t xml:space="preserve"> de Rhoda</w:t>
      </w:r>
      <w:r>
        <w:rPr>
          <w:rFonts w:ascii="Times New Roman" w:hAnsi="Times New Roman" w:cs="Times New Roman"/>
          <w:color w:val="000000" w:themeColor="text1"/>
          <w:sz w:val="40"/>
          <w:szCs w:val="40"/>
        </w:rPr>
        <w:t xml:space="preserve">, ce sont </w:t>
      </w:r>
      <w:r w:rsidRPr="00AB5D8C">
        <w:rPr>
          <w:rFonts w:ascii="Times New Roman" w:hAnsi="Times New Roman" w:cs="Times New Roman"/>
          <w:color w:val="FF0000"/>
          <w:sz w:val="40"/>
          <w:szCs w:val="40"/>
        </w:rPr>
        <w:t>ses propres tourments</w:t>
      </w:r>
      <w:r>
        <w:rPr>
          <w:rFonts w:ascii="Times New Roman" w:hAnsi="Times New Roman" w:cs="Times New Roman"/>
          <w:color w:val="000000" w:themeColor="text1"/>
          <w:sz w:val="40"/>
          <w:szCs w:val="40"/>
        </w:rPr>
        <w:t xml:space="preserve">, sa </w:t>
      </w:r>
      <w:r w:rsidRPr="00AB5D8C">
        <w:rPr>
          <w:rFonts w:ascii="Times New Roman" w:hAnsi="Times New Roman" w:cs="Times New Roman"/>
          <w:color w:val="FF0000"/>
          <w:sz w:val="40"/>
          <w:szCs w:val="40"/>
        </w:rPr>
        <w:t>propre incapacité à rendre raison d’elle-même</w:t>
      </w:r>
      <w:r w:rsidR="00FD00CC" w:rsidRPr="00AB5D8C">
        <w:rPr>
          <w:rFonts w:ascii="Times New Roman" w:hAnsi="Times New Roman" w:cs="Times New Roman"/>
          <w:color w:val="FF0000"/>
          <w:sz w:val="40"/>
          <w:szCs w:val="40"/>
        </w:rPr>
        <w:t xml:space="preserve">, à </w:t>
      </w:r>
      <w:r w:rsidR="0036368A" w:rsidRPr="00AB5D8C">
        <w:rPr>
          <w:rFonts w:ascii="Times New Roman" w:hAnsi="Times New Roman" w:cs="Times New Roman"/>
          <w:color w:val="FF0000"/>
          <w:sz w:val="40"/>
          <w:szCs w:val="40"/>
        </w:rPr>
        <w:t xml:space="preserve">donner </w:t>
      </w:r>
      <w:r w:rsidR="007C3102" w:rsidRPr="00AB5D8C">
        <w:rPr>
          <w:rFonts w:ascii="Times New Roman" w:hAnsi="Times New Roman" w:cs="Times New Roman"/>
          <w:color w:val="FF0000"/>
          <w:sz w:val="40"/>
          <w:szCs w:val="40"/>
        </w:rPr>
        <w:t xml:space="preserve">par elle-même, sens à son existence. </w:t>
      </w:r>
    </w:p>
    <w:p w14:paraId="67FF954D" w14:textId="77777777" w:rsidR="00C30A73" w:rsidRDefault="00C30A73" w:rsidP="00C64EA3">
      <w:pPr>
        <w:jc w:val="both"/>
        <w:rPr>
          <w:rFonts w:ascii="Times New Roman" w:hAnsi="Times New Roman" w:cs="Times New Roman"/>
          <w:i/>
          <w:iCs/>
          <w:color w:val="000000" w:themeColor="text1"/>
          <w:sz w:val="40"/>
          <w:szCs w:val="40"/>
        </w:rPr>
      </w:pPr>
    </w:p>
    <w:p w14:paraId="78EB188A" w14:textId="18D4A3F7" w:rsidR="00184F95" w:rsidRDefault="00C64EA3" w:rsidP="007B758F">
      <w:pPr>
        <w:jc w:val="both"/>
        <w:rPr>
          <w:rFonts w:ascii="Times New Roman" w:hAnsi="Times New Roman" w:cs="Times New Roman"/>
          <w:i/>
          <w:iCs/>
          <w:color w:val="00B050"/>
          <w:sz w:val="40"/>
          <w:szCs w:val="40"/>
        </w:rPr>
      </w:pPr>
      <w:r w:rsidRPr="00C30A73">
        <w:rPr>
          <w:rFonts w:ascii="Times New Roman" w:hAnsi="Times New Roman" w:cs="Times New Roman"/>
          <w:i/>
          <w:iCs/>
          <w:color w:val="00B050"/>
          <w:sz w:val="40"/>
          <w:szCs w:val="40"/>
        </w:rPr>
        <w:lastRenderedPageBreak/>
        <w:t xml:space="preserve">En quoi peut-on dire que Rhoda est prisonnière de l’instant présent ? Que lui manque-t-il pour vivre pleinement ? </w:t>
      </w:r>
    </w:p>
    <w:p w14:paraId="0F576D79" w14:textId="436D5AF5" w:rsidR="003527EC" w:rsidRDefault="00390079" w:rsidP="007B758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 au long de cet extrait, Rhoda est indubitablement prisonnière de l’instant présent, puisqu’elle ne parvient pas à le relier aux deux êtres aspects, aux </w:t>
      </w:r>
      <w:r w:rsidRPr="00F263AA">
        <w:rPr>
          <w:rFonts w:ascii="Times New Roman" w:hAnsi="Times New Roman" w:cs="Times New Roman"/>
          <w:color w:val="FF0000"/>
          <w:sz w:val="40"/>
          <w:szCs w:val="40"/>
        </w:rPr>
        <w:t>deux autres dimensions du temps que sont le passé et le futur</w:t>
      </w:r>
      <w:r w:rsidR="00D0235B">
        <w:rPr>
          <w:rFonts w:ascii="Times New Roman" w:hAnsi="Times New Roman" w:cs="Times New Roman"/>
          <w:color w:val="000000" w:themeColor="text1"/>
          <w:sz w:val="40"/>
          <w:szCs w:val="40"/>
        </w:rPr>
        <w:t xml:space="preserve">, tout le texte est d’ailleurs rédigé dans un présent qui </w:t>
      </w:r>
      <w:r w:rsidR="00D0235B" w:rsidRPr="007F64E6">
        <w:rPr>
          <w:rFonts w:ascii="Times New Roman" w:hAnsi="Times New Roman" w:cs="Times New Roman"/>
          <w:color w:val="FF0000"/>
          <w:sz w:val="40"/>
          <w:szCs w:val="40"/>
        </w:rPr>
        <w:t>matérialise son enfermement</w:t>
      </w:r>
      <w:r w:rsidR="00F57A35">
        <w:rPr>
          <w:rFonts w:ascii="Times New Roman" w:hAnsi="Times New Roman" w:cs="Times New Roman"/>
          <w:color w:val="000000" w:themeColor="text1"/>
          <w:sz w:val="40"/>
          <w:szCs w:val="40"/>
        </w:rPr>
        <w:t xml:space="preserve">. Cette incapacité de </w:t>
      </w:r>
      <w:r w:rsidR="007C3102">
        <w:rPr>
          <w:rFonts w:ascii="Times New Roman" w:hAnsi="Times New Roman" w:cs="Times New Roman"/>
          <w:color w:val="000000" w:themeColor="text1"/>
          <w:sz w:val="40"/>
          <w:szCs w:val="40"/>
        </w:rPr>
        <w:t>R</w:t>
      </w:r>
      <w:r w:rsidR="00F57A35">
        <w:rPr>
          <w:rFonts w:ascii="Times New Roman" w:hAnsi="Times New Roman" w:cs="Times New Roman"/>
          <w:color w:val="000000" w:themeColor="text1"/>
          <w:sz w:val="40"/>
          <w:szCs w:val="40"/>
        </w:rPr>
        <w:t xml:space="preserve">hoda à uniformiser son rapport au temps, tient </w:t>
      </w:r>
      <w:r w:rsidR="0036368A">
        <w:rPr>
          <w:rFonts w:ascii="Times New Roman" w:hAnsi="Times New Roman" w:cs="Times New Roman"/>
          <w:color w:val="000000" w:themeColor="text1"/>
          <w:sz w:val="40"/>
          <w:szCs w:val="40"/>
        </w:rPr>
        <w:t>intrinsèquement</w:t>
      </w:r>
      <w:r w:rsidR="00F57A35">
        <w:rPr>
          <w:rFonts w:ascii="Times New Roman" w:hAnsi="Times New Roman" w:cs="Times New Roman"/>
          <w:color w:val="000000" w:themeColor="text1"/>
          <w:sz w:val="40"/>
          <w:szCs w:val="40"/>
        </w:rPr>
        <w:t xml:space="preserve"> </w:t>
      </w:r>
      <w:r w:rsidR="007C3102">
        <w:rPr>
          <w:rFonts w:ascii="Times New Roman" w:hAnsi="Times New Roman" w:cs="Times New Roman"/>
          <w:color w:val="000000" w:themeColor="text1"/>
          <w:sz w:val="40"/>
          <w:szCs w:val="40"/>
        </w:rPr>
        <w:t xml:space="preserve">à </w:t>
      </w:r>
      <w:r w:rsidR="007C3102" w:rsidRPr="00F263AA">
        <w:rPr>
          <w:rFonts w:ascii="Times New Roman" w:hAnsi="Times New Roman" w:cs="Times New Roman"/>
          <w:color w:val="FF0000"/>
          <w:sz w:val="40"/>
          <w:szCs w:val="40"/>
        </w:rPr>
        <w:t>une inaptitude plus fondamentale à donner sens à son existence.</w:t>
      </w:r>
      <w:r w:rsidR="007C3102">
        <w:rPr>
          <w:rFonts w:ascii="Times New Roman" w:hAnsi="Times New Roman" w:cs="Times New Roman"/>
          <w:color w:val="000000" w:themeColor="text1"/>
          <w:sz w:val="40"/>
          <w:szCs w:val="40"/>
        </w:rPr>
        <w:t xml:space="preserve"> C’est du fait qu’elle n’ait pas de but, qu’elle soit contrainte de faire face continuellement à </w:t>
      </w:r>
      <w:r w:rsidR="007C3102" w:rsidRPr="00F263AA">
        <w:rPr>
          <w:rFonts w:ascii="Times New Roman" w:hAnsi="Times New Roman" w:cs="Times New Roman"/>
          <w:color w:val="FF0000"/>
          <w:sz w:val="40"/>
          <w:szCs w:val="40"/>
        </w:rPr>
        <w:t>l’absurdité de sa condition</w:t>
      </w:r>
      <w:r w:rsidR="00827882" w:rsidRPr="00F263AA">
        <w:rPr>
          <w:rFonts w:ascii="Times New Roman" w:hAnsi="Times New Roman" w:cs="Times New Roman"/>
          <w:color w:val="FF0000"/>
          <w:sz w:val="40"/>
          <w:szCs w:val="40"/>
        </w:rPr>
        <w:t xml:space="preserve"> individuelle, </w:t>
      </w:r>
      <w:r w:rsidR="00827882">
        <w:rPr>
          <w:rFonts w:ascii="Times New Roman" w:hAnsi="Times New Roman" w:cs="Times New Roman"/>
          <w:color w:val="000000" w:themeColor="text1"/>
          <w:sz w:val="40"/>
          <w:szCs w:val="40"/>
        </w:rPr>
        <w:t>que Rhoda demeure captive d’un présent insignifiant, et dont toutes les expériences sensibles apparaissent comm</w:t>
      </w:r>
      <w:r w:rsidR="003527EC">
        <w:rPr>
          <w:rFonts w:ascii="Times New Roman" w:hAnsi="Times New Roman" w:cs="Times New Roman"/>
          <w:color w:val="000000" w:themeColor="text1"/>
          <w:sz w:val="40"/>
          <w:szCs w:val="40"/>
        </w:rPr>
        <w:t>e effrayantes, tant il est impossible pour la narratrice de leur donner sens</w:t>
      </w:r>
      <w:r w:rsidR="00080809">
        <w:rPr>
          <w:rFonts w:ascii="Times New Roman" w:hAnsi="Times New Roman" w:cs="Times New Roman"/>
          <w:color w:val="000000" w:themeColor="text1"/>
          <w:sz w:val="40"/>
          <w:szCs w:val="40"/>
        </w:rPr>
        <w:t xml:space="preserve">, de les intégrer par-là à une </w:t>
      </w:r>
      <w:r w:rsidR="005D1B14">
        <w:rPr>
          <w:rFonts w:ascii="Times New Roman" w:hAnsi="Times New Roman" w:cs="Times New Roman"/>
          <w:color w:val="000000" w:themeColor="text1"/>
          <w:sz w:val="40"/>
          <w:szCs w:val="40"/>
        </w:rPr>
        <w:t xml:space="preserve">quelconque </w:t>
      </w:r>
      <w:r w:rsidR="00080809">
        <w:rPr>
          <w:rFonts w:ascii="Times New Roman" w:hAnsi="Times New Roman" w:cs="Times New Roman"/>
          <w:color w:val="000000" w:themeColor="text1"/>
          <w:sz w:val="40"/>
          <w:szCs w:val="40"/>
        </w:rPr>
        <w:t>démarche existentielle plus ou moins réfléchie</w:t>
      </w:r>
      <w:r w:rsidR="003527EC">
        <w:rPr>
          <w:rFonts w:ascii="Times New Roman" w:hAnsi="Times New Roman" w:cs="Times New Roman"/>
          <w:color w:val="000000" w:themeColor="text1"/>
          <w:sz w:val="40"/>
          <w:szCs w:val="40"/>
        </w:rPr>
        <w:t>. Plus précisément, il est sous-entendu dans l’extrait</w:t>
      </w:r>
      <w:r w:rsidR="00273F18">
        <w:rPr>
          <w:rFonts w:ascii="Times New Roman" w:hAnsi="Times New Roman" w:cs="Times New Roman"/>
          <w:color w:val="000000" w:themeColor="text1"/>
          <w:sz w:val="40"/>
          <w:szCs w:val="40"/>
        </w:rPr>
        <w:t xml:space="preserve"> q</w:t>
      </w:r>
      <w:r w:rsidR="003527EC">
        <w:rPr>
          <w:rFonts w:ascii="Times New Roman" w:hAnsi="Times New Roman" w:cs="Times New Roman"/>
          <w:color w:val="000000" w:themeColor="text1"/>
          <w:sz w:val="40"/>
          <w:szCs w:val="40"/>
        </w:rPr>
        <w:t xml:space="preserve">ue </w:t>
      </w:r>
      <w:r w:rsidR="003527EC" w:rsidRPr="007C4471">
        <w:rPr>
          <w:rFonts w:ascii="Times New Roman" w:hAnsi="Times New Roman" w:cs="Times New Roman"/>
          <w:color w:val="FF0000"/>
          <w:sz w:val="40"/>
          <w:szCs w:val="40"/>
        </w:rPr>
        <w:t>ce qui manque à Rhoda</w:t>
      </w:r>
      <w:r w:rsidR="003527EC">
        <w:rPr>
          <w:rFonts w:ascii="Times New Roman" w:hAnsi="Times New Roman" w:cs="Times New Roman"/>
          <w:color w:val="000000" w:themeColor="text1"/>
          <w:sz w:val="40"/>
          <w:szCs w:val="40"/>
        </w:rPr>
        <w:t xml:space="preserve">, c’est </w:t>
      </w:r>
      <w:r w:rsidR="007469C2">
        <w:rPr>
          <w:rFonts w:ascii="Times New Roman" w:hAnsi="Times New Roman" w:cs="Times New Roman"/>
          <w:color w:val="000000" w:themeColor="text1"/>
          <w:sz w:val="40"/>
          <w:szCs w:val="40"/>
        </w:rPr>
        <w:t xml:space="preserve">aussi bien </w:t>
      </w:r>
      <w:r w:rsidR="007469C2" w:rsidRPr="007C4471">
        <w:rPr>
          <w:rFonts w:ascii="Times New Roman" w:hAnsi="Times New Roman" w:cs="Times New Roman"/>
          <w:color w:val="FF0000"/>
          <w:sz w:val="40"/>
          <w:szCs w:val="40"/>
        </w:rPr>
        <w:t>une</w:t>
      </w:r>
      <w:r w:rsidR="003527EC" w:rsidRPr="007C4471">
        <w:rPr>
          <w:rFonts w:ascii="Times New Roman" w:hAnsi="Times New Roman" w:cs="Times New Roman"/>
          <w:color w:val="FF0000"/>
          <w:sz w:val="40"/>
          <w:szCs w:val="40"/>
        </w:rPr>
        <w:t xml:space="preserve"> compagnie humaine</w:t>
      </w:r>
      <w:r w:rsidR="003527EC">
        <w:rPr>
          <w:rFonts w:ascii="Times New Roman" w:hAnsi="Times New Roman" w:cs="Times New Roman"/>
          <w:color w:val="000000" w:themeColor="text1"/>
          <w:sz w:val="40"/>
          <w:szCs w:val="40"/>
        </w:rPr>
        <w:t xml:space="preserve">, </w:t>
      </w:r>
      <w:r w:rsidR="0087323A">
        <w:rPr>
          <w:rFonts w:ascii="Times New Roman" w:hAnsi="Times New Roman" w:cs="Times New Roman"/>
          <w:color w:val="000000" w:themeColor="text1"/>
          <w:sz w:val="40"/>
          <w:szCs w:val="40"/>
        </w:rPr>
        <w:t>la</w:t>
      </w:r>
      <w:r w:rsidR="007469C2">
        <w:rPr>
          <w:rFonts w:ascii="Times New Roman" w:hAnsi="Times New Roman" w:cs="Times New Roman"/>
          <w:color w:val="000000" w:themeColor="text1"/>
          <w:sz w:val="40"/>
          <w:szCs w:val="40"/>
        </w:rPr>
        <w:t xml:space="preserve"> </w:t>
      </w:r>
      <w:r w:rsidR="003527EC">
        <w:rPr>
          <w:rFonts w:ascii="Times New Roman" w:hAnsi="Times New Roman" w:cs="Times New Roman"/>
          <w:color w:val="000000" w:themeColor="text1"/>
          <w:sz w:val="40"/>
          <w:szCs w:val="40"/>
        </w:rPr>
        <w:t xml:space="preserve">présence d’un semblable </w:t>
      </w:r>
      <w:r w:rsidR="007469C2">
        <w:rPr>
          <w:rFonts w:ascii="Times New Roman" w:hAnsi="Times New Roman" w:cs="Times New Roman"/>
          <w:color w:val="000000" w:themeColor="text1"/>
          <w:sz w:val="40"/>
          <w:szCs w:val="40"/>
        </w:rPr>
        <w:t>nous donnant</w:t>
      </w:r>
      <w:r w:rsidR="003527EC">
        <w:rPr>
          <w:rFonts w:ascii="Times New Roman" w:hAnsi="Times New Roman" w:cs="Times New Roman"/>
          <w:color w:val="000000" w:themeColor="text1"/>
          <w:sz w:val="40"/>
          <w:szCs w:val="40"/>
        </w:rPr>
        <w:t xml:space="preserve"> envie d’exister</w:t>
      </w:r>
      <w:r w:rsidR="007469C2">
        <w:rPr>
          <w:rFonts w:ascii="Times New Roman" w:hAnsi="Times New Roman" w:cs="Times New Roman"/>
          <w:color w:val="000000" w:themeColor="text1"/>
          <w:sz w:val="40"/>
          <w:szCs w:val="40"/>
        </w:rPr>
        <w:t xml:space="preserve"> pour lui</w:t>
      </w:r>
      <w:r w:rsidR="003527EC">
        <w:rPr>
          <w:rFonts w:ascii="Times New Roman" w:hAnsi="Times New Roman" w:cs="Times New Roman"/>
          <w:color w:val="000000" w:themeColor="text1"/>
          <w:sz w:val="40"/>
          <w:szCs w:val="40"/>
        </w:rPr>
        <w:t xml:space="preserve">, </w:t>
      </w:r>
      <w:r w:rsidR="007469C2">
        <w:rPr>
          <w:rFonts w:ascii="Times New Roman" w:hAnsi="Times New Roman" w:cs="Times New Roman"/>
          <w:color w:val="000000" w:themeColor="text1"/>
          <w:sz w:val="40"/>
          <w:szCs w:val="40"/>
        </w:rPr>
        <w:t xml:space="preserve">qu’une idée, </w:t>
      </w:r>
      <w:r w:rsidR="007469C2" w:rsidRPr="007C4471">
        <w:rPr>
          <w:rFonts w:ascii="Times New Roman" w:hAnsi="Times New Roman" w:cs="Times New Roman"/>
          <w:color w:val="FF0000"/>
          <w:sz w:val="40"/>
          <w:szCs w:val="40"/>
        </w:rPr>
        <w:t xml:space="preserve">une conviction à défendre </w:t>
      </w:r>
      <w:r w:rsidR="007469C2">
        <w:rPr>
          <w:rFonts w:ascii="Times New Roman" w:hAnsi="Times New Roman" w:cs="Times New Roman"/>
          <w:color w:val="000000" w:themeColor="text1"/>
          <w:sz w:val="40"/>
          <w:szCs w:val="40"/>
        </w:rPr>
        <w:t>et selon ou pour laquelle vouloir vivre. Enfin</w:t>
      </w:r>
      <w:r w:rsidR="003527EC">
        <w:rPr>
          <w:rFonts w:ascii="Times New Roman" w:hAnsi="Times New Roman" w:cs="Times New Roman"/>
          <w:color w:val="000000" w:themeColor="text1"/>
          <w:sz w:val="40"/>
          <w:szCs w:val="40"/>
        </w:rPr>
        <w:t>, ce qui lui manque</w:t>
      </w:r>
      <w:r w:rsidR="007469C2">
        <w:rPr>
          <w:rFonts w:ascii="Times New Roman" w:hAnsi="Times New Roman" w:cs="Times New Roman"/>
          <w:color w:val="000000" w:themeColor="text1"/>
          <w:sz w:val="40"/>
          <w:szCs w:val="40"/>
        </w:rPr>
        <w:t xml:space="preserve"> certainement le plus</w:t>
      </w:r>
      <w:r w:rsidR="003527EC">
        <w:rPr>
          <w:rFonts w:ascii="Times New Roman" w:hAnsi="Times New Roman" w:cs="Times New Roman"/>
          <w:color w:val="000000" w:themeColor="text1"/>
          <w:sz w:val="40"/>
          <w:szCs w:val="40"/>
        </w:rPr>
        <w:t xml:space="preserve">, c’est </w:t>
      </w:r>
      <w:r w:rsidR="003527EC" w:rsidRPr="007C4471">
        <w:rPr>
          <w:rFonts w:ascii="Times New Roman" w:hAnsi="Times New Roman" w:cs="Times New Roman"/>
          <w:color w:val="FF0000"/>
          <w:sz w:val="40"/>
          <w:szCs w:val="40"/>
        </w:rPr>
        <w:t xml:space="preserve">une certaine estime </w:t>
      </w:r>
      <w:r w:rsidR="007469C2" w:rsidRPr="007C4471">
        <w:rPr>
          <w:rFonts w:ascii="Times New Roman" w:hAnsi="Times New Roman" w:cs="Times New Roman"/>
          <w:color w:val="FF0000"/>
          <w:sz w:val="40"/>
          <w:szCs w:val="40"/>
        </w:rPr>
        <w:t>d’elle-même</w:t>
      </w:r>
      <w:r w:rsidR="003527EC">
        <w:rPr>
          <w:rFonts w:ascii="Times New Roman" w:hAnsi="Times New Roman" w:cs="Times New Roman"/>
          <w:color w:val="000000" w:themeColor="text1"/>
          <w:sz w:val="40"/>
          <w:szCs w:val="40"/>
        </w:rPr>
        <w:t xml:space="preserve">, </w:t>
      </w:r>
      <w:r w:rsidR="007469C2">
        <w:rPr>
          <w:rFonts w:ascii="Times New Roman" w:hAnsi="Times New Roman" w:cs="Times New Roman"/>
          <w:color w:val="000000" w:themeColor="text1"/>
          <w:sz w:val="40"/>
          <w:szCs w:val="40"/>
        </w:rPr>
        <w:t xml:space="preserve">qui pourrait pourtant suffire </w:t>
      </w:r>
      <w:r w:rsidR="003527EC">
        <w:rPr>
          <w:rFonts w:ascii="Times New Roman" w:hAnsi="Times New Roman" w:cs="Times New Roman"/>
          <w:color w:val="000000" w:themeColor="text1"/>
          <w:sz w:val="40"/>
          <w:szCs w:val="40"/>
        </w:rPr>
        <w:t xml:space="preserve">à la convaincre de l’intérêt de persévérer </w:t>
      </w:r>
      <w:r w:rsidR="003527EC">
        <w:rPr>
          <w:rFonts w:ascii="Times New Roman" w:hAnsi="Times New Roman" w:cs="Times New Roman"/>
          <w:color w:val="000000" w:themeColor="text1"/>
          <w:sz w:val="40"/>
          <w:szCs w:val="40"/>
        </w:rPr>
        <w:lastRenderedPageBreak/>
        <w:t>dans son être</w:t>
      </w:r>
      <w:r w:rsidR="003527EC" w:rsidRPr="007C4471">
        <w:rPr>
          <w:rFonts w:ascii="Times New Roman" w:hAnsi="Times New Roman" w:cs="Times New Roman"/>
          <w:color w:val="FF0000"/>
          <w:sz w:val="40"/>
          <w:szCs w:val="40"/>
        </w:rPr>
        <w:t xml:space="preserve">. </w:t>
      </w:r>
      <w:r w:rsidR="00EC76A3" w:rsidRPr="007C4471">
        <w:rPr>
          <w:rFonts w:ascii="Times New Roman" w:hAnsi="Times New Roman" w:cs="Times New Roman"/>
          <w:color w:val="FF0000"/>
          <w:sz w:val="40"/>
          <w:szCs w:val="40"/>
        </w:rPr>
        <w:t>Rhoda ne peut ni vivre d’amour, ni vivre de conviction, ni vivre d’orgueil,</w:t>
      </w:r>
      <w:r w:rsidR="00EC76A3">
        <w:rPr>
          <w:rFonts w:ascii="Times New Roman" w:hAnsi="Times New Roman" w:cs="Times New Roman"/>
          <w:color w:val="000000" w:themeColor="text1"/>
          <w:sz w:val="40"/>
          <w:szCs w:val="40"/>
        </w:rPr>
        <w:t xml:space="preserve"> sa conscience, comme sans vertu et sans vice, sans intérêt pour autre chose qu’elle-même</w:t>
      </w:r>
      <w:r w:rsidR="001A2EC2">
        <w:rPr>
          <w:rFonts w:ascii="Times New Roman" w:hAnsi="Times New Roman" w:cs="Times New Roman"/>
          <w:color w:val="000000" w:themeColor="text1"/>
          <w:sz w:val="40"/>
          <w:szCs w:val="40"/>
        </w:rPr>
        <w:t xml:space="preserve">, </w:t>
      </w:r>
      <w:r w:rsidR="008158DE">
        <w:rPr>
          <w:rFonts w:ascii="Times New Roman" w:hAnsi="Times New Roman" w:cs="Times New Roman"/>
          <w:color w:val="000000" w:themeColor="text1"/>
          <w:sz w:val="40"/>
          <w:szCs w:val="40"/>
        </w:rPr>
        <w:t xml:space="preserve">mais même </w:t>
      </w:r>
      <w:r w:rsidR="001A2EC2">
        <w:rPr>
          <w:rFonts w:ascii="Times New Roman" w:hAnsi="Times New Roman" w:cs="Times New Roman"/>
          <w:color w:val="000000" w:themeColor="text1"/>
          <w:sz w:val="40"/>
          <w:szCs w:val="40"/>
        </w:rPr>
        <w:t xml:space="preserve">pas </w:t>
      </w:r>
      <w:r w:rsidR="008158DE">
        <w:rPr>
          <w:rFonts w:ascii="Times New Roman" w:hAnsi="Times New Roman" w:cs="Times New Roman"/>
          <w:color w:val="000000" w:themeColor="text1"/>
          <w:sz w:val="40"/>
          <w:szCs w:val="40"/>
        </w:rPr>
        <w:t xml:space="preserve">pour ce qu’elle </w:t>
      </w:r>
      <w:r w:rsidR="005626D2">
        <w:rPr>
          <w:rFonts w:ascii="Times New Roman" w:hAnsi="Times New Roman" w:cs="Times New Roman"/>
          <w:color w:val="000000" w:themeColor="text1"/>
          <w:sz w:val="40"/>
          <w:szCs w:val="40"/>
        </w:rPr>
        <w:t xml:space="preserve">laisse </w:t>
      </w:r>
      <w:r w:rsidR="0005400C">
        <w:rPr>
          <w:rFonts w:ascii="Times New Roman" w:hAnsi="Times New Roman" w:cs="Times New Roman"/>
          <w:color w:val="000000" w:themeColor="text1"/>
          <w:sz w:val="40"/>
          <w:szCs w:val="40"/>
        </w:rPr>
        <w:t>paraître</w:t>
      </w:r>
      <w:r w:rsidR="00EC76A3">
        <w:rPr>
          <w:rFonts w:ascii="Times New Roman" w:hAnsi="Times New Roman" w:cs="Times New Roman"/>
          <w:color w:val="000000" w:themeColor="text1"/>
          <w:sz w:val="40"/>
          <w:szCs w:val="40"/>
        </w:rPr>
        <w:t xml:space="preserve">, se </w:t>
      </w:r>
      <w:r w:rsidR="005626D2">
        <w:rPr>
          <w:rFonts w:ascii="Times New Roman" w:hAnsi="Times New Roman" w:cs="Times New Roman"/>
          <w:color w:val="000000" w:themeColor="text1"/>
          <w:sz w:val="40"/>
          <w:szCs w:val="40"/>
        </w:rPr>
        <w:t xml:space="preserve">fait </w:t>
      </w:r>
      <w:r w:rsidR="0068502B">
        <w:rPr>
          <w:rFonts w:ascii="Times New Roman" w:hAnsi="Times New Roman" w:cs="Times New Roman"/>
          <w:color w:val="000000" w:themeColor="text1"/>
          <w:sz w:val="40"/>
          <w:szCs w:val="40"/>
        </w:rPr>
        <w:t xml:space="preserve">ainsi </w:t>
      </w:r>
      <w:r w:rsidR="00EC76A3" w:rsidRPr="007C4471">
        <w:rPr>
          <w:rFonts w:ascii="Times New Roman" w:hAnsi="Times New Roman" w:cs="Times New Roman"/>
          <w:color w:val="FF0000"/>
          <w:sz w:val="40"/>
          <w:szCs w:val="40"/>
        </w:rPr>
        <w:t>dévorer de l’intérieur et s’étouffe dans l’absurdité de sa seule condition</w:t>
      </w:r>
      <w:r w:rsidR="00EC76A3">
        <w:rPr>
          <w:rFonts w:ascii="Times New Roman" w:hAnsi="Times New Roman" w:cs="Times New Roman"/>
          <w:color w:val="000000" w:themeColor="text1"/>
          <w:sz w:val="40"/>
          <w:szCs w:val="40"/>
        </w:rPr>
        <w:t>, détaché</w:t>
      </w:r>
      <w:r w:rsidR="0068502B">
        <w:rPr>
          <w:rFonts w:ascii="Times New Roman" w:hAnsi="Times New Roman" w:cs="Times New Roman"/>
          <w:color w:val="000000" w:themeColor="text1"/>
          <w:sz w:val="40"/>
          <w:szCs w:val="40"/>
        </w:rPr>
        <w:t>e</w:t>
      </w:r>
      <w:r w:rsidR="00EC76A3">
        <w:rPr>
          <w:rFonts w:ascii="Times New Roman" w:hAnsi="Times New Roman" w:cs="Times New Roman"/>
          <w:color w:val="000000" w:themeColor="text1"/>
          <w:sz w:val="40"/>
          <w:szCs w:val="40"/>
        </w:rPr>
        <w:t xml:space="preserve"> des espérances que nous inspirent autrui</w:t>
      </w:r>
      <w:r w:rsidR="00EC259C">
        <w:rPr>
          <w:rFonts w:ascii="Times New Roman" w:hAnsi="Times New Roman" w:cs="Times New Roman"/>
          <w:color w:val="000000" w:themeColor="text1"/>
          <w:sz w:val="40"/>
          <w:szCs w:val="40"/>
        </w:rPr>
        <w:t xml:space="preserve">, </w:t>
      </w:r>
      <w:r w:rsidR="004B5C26">
        <w:rPr>
          <w:rFonts w:ascii="Times New Roman" w:hAnsi="Times New Roman" w:cs="Times New Roman"/>
          <w:color w:val="000000" w:themeColor="text1"/>
          <w:sz w:val="40"/>
          <w:szCs w:val="40"/>
        </w:rPr>
        <w:t xml:space="preserve">ainsi que </w:t>
      </w:r>
      <w:r w:rsidR="00C23DFD">
        <w:rPr>
          <w:rFonts w:ascii="Times New Roman" w:hAnsi="Times New Roman" w:cs="Times New Roman"/>
          <w:color w:val="000000" w:themeColor="text1"/>
          <w:sz w:val="40"/>
          <w:szCs w:val="40"/>
        </w:rPr>
        <w:t>d</w:t>
      </w:r>
      <w:r w:rsidR="00080809">
        <w:rPr>
          <w:rFonts w:ascii="Times New Roman" w:hAnsi="Times New Roman" w:cs="Times New Roman"/>
          <w:color w:val="000000" w:themeColor="text1"/>
          <w:sz w:val="40"/>
          <w:szCs w:val="40"/>
        </w:rPr>
        <w:t>es</w:t>
      </w:r>
      <w:r w:rsidR="00522310">
        <w:rPr>
          <w:rFonts w:ascii="Times New Roman" w:hAnsi="Times New Roman" w:cs="Times New Roman"/>
          <w:color w:val="000000" w:themeColor="text1"/>
          <w:sz w:val="40"/>
          <w:szCs w:val="40"/>
        </w:rPr>
        <w:t xml:space="preserve"> nouvelles</w:t>
      </w:r>
      <w:r w:rsidR="00080809">
        <w:rPr>
          <w:rFonts w:ascii="Times New Roman" w:hAnsi="Times New Roman" w:cs="Times New Roman"/>
          <w:color w:val="000000" w:themeColor="text1"/>
          <w:sz w:val="40"/>
          <w:szCs w:val="40"/>
        </w:rPr>
        <w:t xml:space="preserve"> productions psychiques</w:t>
      </w:r>
      <w:r w:rsidR="00EC76A3">
        <w:rPr>
          <w:rFonts w:ascii="Times New Roman" w:hAnsi="Times New Roman" w:cs="Times New Roman"/>
          <w:color w:val="000000" w:themeColor="text1"/>
          <w:sz w:val="40"/>
          <w:szCs w:val="40"/>
        </w:rPr>
        <w:t xml:space="preserve"> que nous ne pouvons réaliser sans lui. </w:t>
      </w:r>
    </w:p>
    <w:p w14:paraId="7B476401" w14:textId="25884CFE" w:rsidR="00FC7F8E" w:rsidRPr="00390079" w:rsidRDefault="00FC7F8E" w:rsidP="007B758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Rhoda </w:t>
      </w:r>
      <w:r w:rsidRPr="007C4471">
        <w:rPr>
          <w:rFonts w:ascii="Times New Roman" w:hAnsi="Times New Roman" w:cs="Times New Roman"/>
          <w:color w:val="FF0000"/>
          <w:sz w:val="40"/>
          <w:szCs w:val="40"/>
        </w:rPr>
        <w:t>n’a pas de raison d’avancer dans l’existence</w:t>
      </w:r>
      <w:r>
        <w:rPr>
          <w:rFonts w:ascii="Times New Roman" w:hAnsi="Times New Roman" w:cs="Times New Roman"/>
          <w:color w:val="000000" w:themeColor="text1"/>
          <w:sz w:val="40"/>
          <w:szCs w:val="40"/>
        </w:rPr>
        <w:t xml:space="preserve">, et pourtant </w:t>
      </w:r>
      <w:r w:rsidRPr="007C4471">
        <w:rPr>
          <w:rFonts w:ascii="Times New Roman" w:hAnsi="Times New Roman" w:cs="Times New Roman"/>
          <w:color w:val="FF0000"/>
          <w:sz w:val="40"/>
          <w:szCs w:val="40"/>
        </w:rPr>
        <w:t>cette dernière continue de défiler</w:t>
      </w:r>
      <w:r>
        <w:rPr>
          <w:rFonts w:ascii="Times New Roman" w:hAnsi="Times New Roman" w:cs="Times New Roman"/>
          <w:color w:val="000000" w:themeColor="text1"/>
          <w:sz w:val="40"/>
          <w:szCs w:val="40"/>
        </w:rPr>
        <w:t>, contraignant la narratrice à se mouvoir, et la faisant se blesse</w:t>
      </w:r>
      <w:r w:rsidR="003F3B5D">
        <w:rPr>
          <w:rFonts w:ascii="Times New Roman" w:hAnsi="Times New Roman" w:cs="Times New Roman"/>
          <w:color w:val="000000" w:themeColor="text1"/>
          <w:sz w:val="40"/>
          <w:szCs w:val="40"/>
        </w:rPr>
        <w:t>r</w:t>
      </w:r>
      <w:r>
        <w:rPr>
          <w:rFonts w:ascii="Times New Roman" w:hAnsi="Times New Roman" w:cs="Times New Roman"/>
          <w:color w:val="000000" w:themeColor="text1"/>
          <w:sz w:val="40"/>
          <w:szCs w:val="40"/>
        </w:rPr>
        <w:t xml:space="preserve"> à chaque instant, à chaque nouvel</w:t>
      </w:r>
      <w:r w:rsidR="00080809">
        <w:rPr>
          <w:rFonts w:ascii="Times New Roman" w:hAnsi="Times New Roman" w:cs="Times New Roman"/>
          <w:color w:val="000000" w:themeColor="text1"/>
          <w:sz w:val="40"/>
          <w:szCs w:val="40"/>
        </w:rPr>
        <w:t>le</w:t>
      </w:r>
      <w:r>
        <w:rPr>
          <w:rFonts w:ascii="Times New Roman" w:hAnsi="Times New Roman" w:cs="Times New Roman"/>
          <w:color w:val="000000" w:themeColor="text1"/>
          <w:sz w:val="40"/>
          <w:szCs w:val="40"/>
        </w:rPr>
        <w:t xml:space="preserve"> image et nouvelle sensation en provenance du monde, contre </w:t>
      </w:r>
      <w:r w:rsidRPr="007C4471">
        <w:rPr>
          <w:rFonts w:ascii="Times New Roman" w:hAnsi="Times New Roman" w:cs="Times New Roman"/>
          <w:color w:val="FF0000"/>
          <w:sz w:val="40"/>
          <w:szCs w:val="40"/>
        </w:rPr>
        <w:t>des murets de non-sens</w:t>
      </w:r>
      <w:r>
        <w:rPr>
          <w:rFonts w:ascii="Times New Roman" w:hAnsi="Times New Roman" w:cs="Times New Roman"/>
          <w:color w:val="000000" w:themeColor="text1"/>
          <w:sz w:val="40"/>
          <w:szCs w:val="40"/>
        </w:rPr>
        <w:t xml:space="preserve">, tout juste assez haut pour </w:t>
      </w:r>
      <w:r w:rsidR="00D52219">
        <w:rPr>
          <w:rFonts w:ascii="Times New Roman" w:hAnsi="Times New Roman" w:cs="Times New Roman"/>
          <w:color w:val="000000" w:themeColor="text1"/>
          <w:sz w:val="40"/>
          <w:szCs w:val="40"/>
        </w:rPr>
        <w:t xml:space="preserve">la faire péniblement </w:t>
      </w:r>
      <w:r>
        <w:rPr>
          <w:rFonts w:ascii="Times New Roman" w:hAnsi="Times New Roman" w:cs="Times New Roman"/>
          <w:color w:val="000000" w:themeColor="text1"/>
          <w:sz w:val="40"/>
          <w:szCs w:val="40"/>
        </w:rPr>
        <w:t xml:space="preserve">trébucher, mais aussi tout juste assez bas pour ne pas </w:t>
      </w:r>
      <w:r w:rsidR="00D52219">
        <w:rPr>
          <w:rFonts w:ascii="Times New Roman" w:hAnsi="Times New Roman" w:cs="Times New Roman"/>
          <w:color w:val="000000" w:themeColor="text1"/>
          <w:sz w:val="40"/>
          <w:szCs w:val="40"/>
        </w:rPr>
        <w:t xml:space="preserve">la </w:t>
      </w:r>
      <w:r>
        <w:rPr>
          <w:rFonts w:ascii="Times New Roman" w:hAnsi="Times New Roman" w:cs="Times New Roman"/>
          <w:color w:val="000000" w:themeColor="text1"/>
          <w:sz w:val="40"/>
          <w:szCs w:val="40"/>
        </w:rPr>
        <w:t>faire brutalement</w:t>
      </w:r>
      <w:r w:rsidR="00B4235B">
        <w:rPr>
          <w:rFonts w:ascii="Times New Roman" w:hAnsi="Times New Roman" w:cs="Times New Roman"/>
          <w:color w:val="000000" w:themeColor="text1"/>
          <w:sz w:val="40"/>
          <w:szCs w:val="40"/>
        </w:rPr>
        <w:t xml:space="preserve"> et fatalement tomber. </w:t>
      </w:r>
    </w:p>
    <w:p w14:paraId="62F731AA" w14:textId="77777777" w:rsidR="001E49AF" w:rsidRDefault="001E49AF" w:rsidP="007B758F">
      <w:pPr>
        <w:jc w:val="both"/>
        <w:rPr>
          <w:rFonts w:ascii="Times New Roman" w:hAnsi="Times New Roman" w:cs="Times New Roman"/>
          <w:color w:val="000000" w:themeColor="text1"/>
          <w:sz w:val="40"/>
          <w:szCs w:val="40"/>
        </w:rPr>
      </w:pPr>
    </w:p>
    <w:p w14:paraId="6C5C2B77" w14:textId="109AABF1" w:rsidR="001E49AF" w:rsidRDefault="001E49AF" w:rsidP="001E49A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3 : Marcel Proust, </w:t>
      </w:r>
      <w:r>
        <w:rPr>
          <w:rFonts w:ascii="Times New Roman" w:hAnsi="Times New Roman" w:cs="Times New Roman"/>
          <w:i/>
          <w:iCs/>
          <w:color w:val="000000" w:themeColor="text1"/>
          <w:sz w:val="40"/>
          <w:szCs w:val="40"/>
          <w:u w:val="single"/>
        </w:rPr>
        <w:t xml:space="preserve">Du côté de chez Swann </w:t>
      </w:r>
      <w:r>
        <w:rPr>
          <w:rFonts w:ascii="Times New Roman" w:hAnsi="Times New Roman" w:cs="Times New Roman"/>
          <w:color w:val="000000" w:themeColor="text1"/>
          <w:sz w:val="40"/>
          <w:szCs w:val="40"/>
          <w:u w:val="single"/>
        </w:rPr>
        <w:t>(1913)</w:t>
      </w:r>
    </w:p>
    <w:p w14:paraId="0C678CB9" w14:textId="77777777" w:rsidR="001E49AF" w:rsidRDefault="001E49AF" w:rsidP="001E49AF">
      <w:pPr>
        <w:jc w:val="center"/>
        <w:rPr>
          <w:rFonts w:ascii="Times New Roman" w:hAnsi="Times New Roman" w:cs="Times New Roman"/>
          <w:color w:val="000000" w:themeColor="text1"/>
          <w:sz w:val="40"/>
          <w:szCs w:val="40"/>
          <w:u w:val="single"/>
        </w:rPr>
      </w:pPr>
    </w:p>
    <w:p w14:paraId="74CF16D3" w14:textId="52921013" w:rsidR="00755CB4" w:rsidRDefault="001E49AF" w:rsidP="001E49AF">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Comparez cet extrait avec les deux précédents, relevez les points communs et les différences, et montrez par-là la variété des utilisations possibles de la retranscription du flux de conscience ? </w:t>
      </w:r>
    </w:p>
    <w:p w14:paraId="1C0102A7" w14:textId="463F6B47" w:rsidR="00755CB4" w:rsidRDefault="00B31025" w:rsidP="001E49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Ce célébrissime extrait de </w:t>
      </w:r>
      <w:r>
        <w:rPr>
          <w:rFonts w:ascii="Times New Roman" w:hAnsi="Times New Roman" w:cs="Times New Roman"/>
          <w:i/>
          <w:iCs/>
          <w:color w:val="000000" w:themeColor="text1"/>
          <w:sz w:val="40"/>
          <w:szCs w:val="40"/>
        </w:rPr>
        <w:t>La Recherche du Temps perdu</w:t>
      </w:r>
      <w:r>
        <w:rPr>
          <w:rFonts w:ascii="Times New Roman" w:hAnsi="Times New Roman" w:cs="Times New Roman"/>
          <w:color w:val="000000" w:themeColor="text1"/>
          <w:sz w:val="40"/>
          <w:szCs w:val="40"/>
        </w:rPr>
        <w:t xml:space="preserve"> ressemble sur bien des </w:t>
      </w:r>
      <w:r w:rsidR="00A43550">
        <w:rPr>
          <w:rFonts w:ascii="Times New Roman" w:hAnsi="Times New Roman" w:cs="Times New Roman"/>
          <w:color w:val="000000" w:themeColor="text1"/>
          <w:sz w:val="40"/>
          <w:szCs w:val="40"/>
        </w:rPr>
        <w:t xml:space="preserve">aspects </w:t>
      </w:r>
      <w:r>
        <w:rPr>
          <w:rFonts w:ascii="Times New Roman" w:hAnsi="Times New Roman" w:cs="Times New Roman"/>
          <w:color w:val="000000" w:themeColor="text1"/>
          <w:sz w:val="40"/>
          <w:szCs w:val="40"/>
        </w:rPr>
        <w:t xml:space="preserve">aux extraits de Viriginia Wolf et de Lagarce, on y retrouve une focalisation interne, une omniprésence de la première personne du singulier, </w:t>
      </w:r>
      <w:r w:rsidR="00DF5CA0">
        <w:rPr>
          <w:rFonts w:ascii="Times New Roman" w:hAnsi="Times New Roman" w:cs="Times New Roman"/>
          <w:color w:val="000000" w:themeColor="text1"/>
          <w:sz w:val="40"/>
          <w:szCs w:val="40"/>
        </w:rPr>
        <w:t>ainsi que</w:t>
      </w:r>
      <w:r>
        <w:rPr>
          <w:rFonts w:ascii="Times New Roman" w:hAnsi="Times New Roman" w:cs="Times New Roman"/>
          <w:color w:val="000000" w:themeColor="text1"/>
          <w:sz w:val="40"/>
          <w:szCs w:val="40"/>
        </w:rPr>
        <w:t xml:space="preserve"> les pensées du narrateur s’exprim</w:t>
      </w:r>
      <w:r w:rsidR="00DF5CA0">
        <w:rPr>
          <w:rFonts w:ascii="Times New Roman" w:hAnsi="Times New Roman" w:cs="Times New Roman"/>
          <w:color w:val="000000" w:themeColor="text1"/>
          <w:sz w:val="40"/>
          <w:szCs w:val="40"/>
        </w:rPr>
        <w:t>a</w:t>
      </w:r>
      <w:r>
        <w:rPr>
          <w:rFonts w:ascii="Times New Roman" w:hAnsi="Times New Roman" w:cs="Times New Roman"/>
          <w:color w:val="000000" w:themeColor="text1"/>
          <w:sz w:val="40"/>
          <w:szCs w:val="40"/>
        </w:rPr>
        <w:t>nt au travers de ses impressions sensibles</w:t>
      </w:r>
      <w:r w:rsidR="00E00E36">
        <w:rPr>
          <w:rFonts w:ascii="Times New Roman" w:hAnsi="Times New Roman" w:cs="Times New Roman"/>
          <w:color w:val="000000" w:themeColor="text1"/>
          <w:sz w:val="40"/>
          <w:szCs w:val="40"/>
        </w:rPr>
        <w:t xml:space="preserve"> et de ses doutes vis-à-vis de lui-même</w:t>
      </w:r>
      <w:r>
        <w:rPr>
          <w:rFonts w:ascii="Times New Roman" w:hAnsi="Times New Roman" w:cs="Times New Roman"/>
          <w:color w:val="000000" w:themeColor="text1"/>
          <w:sz w:val="40"/>
          <w:szCs w:val="40"/>
        </w:rPr>
        <w:t xml:space="preserve">. Néanmoins, le flux de conscience proustien se distingue radicalement des précédents, première du fait qu’il ne se permet absolument pas de déconstruire les règles de la grammaire et da la syntaxe, au contraire, celles-ci sont même maîtrisée avec une aisance et </w:t>
      </w:r>
      <w:r w:rsidR="00DF5CA0">
        <w:rPr>
          <w:rFonts w:ascii="Times New Roman" w:hAnsi="Times New Roman" w:cs="Times New Roman"/>
          <w:color w:val="000000" w:themeColor="text1"/>
          <w:sz w:val="40"/>
          <w:szCs w:val="40"/>
        </w:rPr>
        <w:t>une subtilité unique</w:t>
      </w:r>
      <w:r>
        <w:rPr>
          <w:rFonts w:ascii="Times New Roman" w:hAnsi="Times New Roman" w:cs="Times New Roman"/>
          <w:color w:val="000000" w:themeColor="text1"/>
          <w:sz w:val="40"/>
          <w:szCs w:val="40"/>
        </w:rPr>
        <w:t>, mêlant longueur et clarté précisément saisissante du propos exprimé. Cela étant dit, outre ses talent stylistiques et proprement rythmiques, tout le talent de Proust repose dans sa capacité à employer le flux de conscience comme un mode d’expression et surtout d’explication vétilleuse de soi, là où le flux de conscience est plutôt un moteur de signifiante confusion dans l’œuvre de Lagarce ainsi que dans celle de Wolf. Ainsi, Proust n’emploie pas le flux de conscience pour décrire les tourments psychiques d’un narrateur</w:t>
      </w:r>
      <w:r w:rsidR="00CB410D">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souffrant </w:t>
      </w:r>
      <w:r w:rsidR="00B0646E">
        <w:rPr>
          <w:rFonts w:ascii="Times New Roman" w:hAnsi="Times New Roman" w:cs="Times New Roman"/>
          <w:color w:val="000000" w:themeColor="text1"/>
          <w:sz w:val="40"/>
          <w:szCs w:val="40"/>
        </w:rPr>
        <w:t xml:space="preserve">de ne pouvoir </w:t>
      </w:r>
      <w:r>
        <w:rPr>
          <w:rFonts w:ascii="Times New Roman" w:hAnsi="Times New Roman" w:cs="Times New Roman"/>
          <w:color w:val="000000" w:themeColor="text1"/>
          <w:sz w:val="40"/>
          <w:szCs w:val="40"/>
        </w:rPr>
        <w:t>essentialiser</w:t>
      </w:r>
      <w:r w:rsidR="00B0646E">
        <w:rPr>
          <w:rFonts w:ascii="Times New Roman" w:hAnsi="Times New Roman" w:cs="Times New Roman"/>
          <w:color w:val="000000" w:themeColor="text1"/>
          <w:sz w:val="40"/>
          <w:szCs w:val="40"/>
        </w:rPr>
        <w:t xml:space="preserve"> distinctement</w:t>
      </w:r>
      <w:r>
        <w:rPr>
          <w:rFonts w:ascii="Times New Roman" w:hAnsi="Times New Roman" w:cs="Times New Roman"/>
          <w:color w:val="000000" w:themeColor="text1"/>
          <w:sz w:val="40"/>
          <w:szCs w:val="40"/>
        </w:rPr>
        <w:t xml:space="preserve"> </w:t>
      </w:r>
      <w:r w:rsidR="00B0646E">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es pensées et </w:t>
      </w:r>
      <w:r w:rsidR="00B0646E">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es impressions qu</w:t>
      </w:r>
      <w:r w:rsidR="00B0646E">
        <w:rPr>
          <w:rFonts w:ascii="Times New Roman" w:hAnsi="Times New Roman" w:cs="Times New Roman"/>
          <w:color w:val="000000" w:themeColor="text1"/>
          <w:sz w:val="40"/>
          <w:szCs w:val="40"/>
        </w:rPr>
        <w:t>i le traversent continuellement</w:t>
      </w:r>
      <w:r>
        <w:rPr>
          <w:rFonts w:ascii="Times New Roman" w:hAnsi="Times New Roman" w:cs="Times New Roman"/>
          <w:color w:val="000000" w:themeColor="text1"/>
          <w:sz w:val="40"/>
          <w:szCs w:val="40"/>
        </w:rPr>
        <w:t xml:space="preserve">, au contraire, </w:t>
      </w:r>
      <w:r w:rsidR="00B0646E">
        <w:rPr>
          <w:rFonts w:ascii="Times New Roman" w:hAnsi="Times New Roman" w:cs="Times New Roman"/>
          <w:color w:val="000000" w:themeColor="text1"/>
          <w:sz w:val="40"/>
          <w:szCs w:val="40"/>
        </w:rPr>
        <w:t xml:space="preserve">Proust emploie le flux de conscience comme </w:t>
      </w:r>
      <w:r w:rsidR="00B0646E" w:rsidRPr="00C578F7">
        <w:rPr>
          <w:rFonts w:ascii="Times New Roman" w:hAnsi="Times New Roman" w:cs="Times New Roman"/>
          <w:color w:val="FF0000"/>
          <w:sz w:val="40"/>
          <w:szCs w:val="40"/>
        </w:rPr>
        <w:t>un mode vertueux de création littéraire</w:t>
      </w:r>
      <w:r w:rsidR="00B0646E">
        <w:rPr>
          <w:rFonts w:ascii="Times New Roman" w:hAnsi="Times New Roman" w:cs="Times New Roman"/>
          <w:color w:val="000000" w:themeColor="text1"/>
          <w:sz w:val="40"/>
          <w:szCs w:val="40"/>
        </w:rPr>
        <w:t>, et par-là comme un</w:t>
      </w:r>
      <w:r w:rsidR="00B0646E" w:rsidRPr="00C578F7">
        <w:rPr>
          <w:rFonts w:ascii="Times New Roman" w:hAnsi="Times New Roman" w:cs="Times New Roman"/>
          <w:color w:val="FF0000"/>
          <w:sz w:val="40"/>
          <w:szCs w:val="40"/>
        </w:rPr>
        <w:t xml:space="preserve"> moyen de donner </w:t>
      </w:r>
      <w:r w:rsidR="00B0646E" w:rsidRPr="00C578F7">
        <w:rPr>
          <w:rFonts w:ascii="Times New Roman" w:hAnsi="Times New Roman" w:cs="Times New Roman"/>
          <w:color w:val="FF0000"/>
          <w:sz w:val="40"/>
          <w:szCs w:val="40"/>
        </w:rPr>
        <w:lastRenderedPageBreak/>
        <w:t xml:space="preserve">sens à l’impression d’existence </w:t>
      </w:r>
      <w:r w:rsidR="005B2E51" w:rsidRPr="00C578F7">
        <w:rPr>
          <w:rFonts w:ascii="Times New Roman" w:hAnsi="Times New Roman" w:cs="Times New Roman"/>
          <w:color w:val="FF0000"/>
          <w:sz w:val="40"/>
          <w:szCs w:val="40"/>
        </w:rPr>
        <w:t xml:space="preserve">que </w:t>
      </w:r>
      <w:r w:rsidR="00B0646E" w:rsidRPr="00C578F7">
        <w:rPr>
          <w:rFonts w:ascii="Times New Roman" w:hAnsi="Times New Roman" w:cs="Times New Roman"/>
          <w:color w:val="FF0000"/>
          <w:sz w:val="40"/>
          <w:szCs w:val="40"/>
        </w:rPr>
        <w:t>produit</w:t>
      </w:r>
      <w:r w:rsidR="005B2E51" w:rsidRPr="00C578F7">
        <w:rPr>
          <w:rFonts w:ascii="Times New Roman" w:hAnsi="Times New Roman" w:cs="Times New Roman"/>
          <w:color w:val="FF0000"/>
          <w:sz w:val="40"/>
          <w:szCs w:val="40"/>
        </w:rPr>
        <w:t xml:space="preserve"> la conscience</w:t>
      </w:r>
      <w:r w:rsidR="00402B02">
        <w:rPr>
          <w:rFonts w:ascii="Times New Roman" w:hAnsi="Times New Roman" w:cs="Times New Roman"/>
          <w:color w:val="000000" w:themeColor="text1"/>
          <w:sz w:val="40"/>
          <w:szCs w:val="40"/>
        </w:rPr>
        <w:t xml:space="preserve">, comme un moyen de satisfaire </w:t>
      </w:r>
      <w:r w:rsidR="00402B02" w:rsidRPr="00C578F7">
        <w:rPr>
          <w:rFonts w:ascii="Times New Roman" w:hAnsi="Times New Roman" w:cs="Times New Roman"/>
          <w:color w:val="FF0000"/>
          <w:sz w:val="40"/>
          <w:szCs w:val="40"/>
        </w:rPr>
        <w:t>son insatiable soif de raisons d’être</w:t>
      </w:r>
      <w:r w:rsidR="00402B02">
        <w:rPr>
          <w:rFonts w:ascii="Times New Roman" w:hAnsi="Times New Roman" w:cs="Times New Roman"/>
          <w:color w:val="000000" w:themeColor="text1"/>
          <w:sz w:val="40"/>
          <w:szCs w:val="40"/>
        </w:rPr>
        <w:t xml:space="preserve">. Le flux de conscience proustien n’entretient </w:t>
      </w:r>
      <w:r w:rsidR="00067937">
        <w:rPr>
          <w:rFonts w:ascii="Times New Roman" w:hAnsi="Times New Roman" w:cs="Times New Roman"/>
          <w:color w:val="000000" w:themeColor="text1"/>
          <w:sz w:val="40"/>
          <w:szCs w:val="40"/>
        </w:rPr>
        <w:t xml:space="preserve">donc </w:t>
      </w:r>
      <w:r w:rsidR="00402B02">
        <w:rPr>
          <w:rFonts w:ascii="Times New Roman" w:hAnsi="Times New Roman" w:cs="Times New Roman"/>
          <w:color w:val="000000" w:themeColor="text1"/>
          <w:sz w:val="40"/>
          <w:szCs w:val="40"/>
        </w:rPr>
        <w:t>pas la confusion du narrateur,</w:t>
      </w:r>
      <w:r w:rsidR="005B2E51">
        <w:rPr>
          <w:rFonts w:ascii="Times New Roman" w:hAnsi="Times New Roman" w:cs="Times New Roman"/>
          <w:color w:val="000000" w:themeColor="text1"/>
          <w:sz w:val="40"/>
          <w:szCs w:val="40"/>
        </w:rPr>
        <w:t xml:space="preserve"> </w:t>
      </w:r>
      <w:r w:rsidR="00845CB3">
        <w:rPr>
          <w:rFonts w:ascii="Times New Roman" w:hAnsi="Times New Roman" w:cs="Times New Roman"/>
          <w:color w:val="000000" w:themeColor="text1"/>
          <w:sz w:val="40"/>
          <w:szCs w:val="40"/>
        </w:rPr>
        <w:t>puisqu’il n’est pas simplement une vaine</w:t>
      </w:r>
      <w:r w:rsidR="006C5DCE">
        <w:rPr>
          <w:rFonts w:ascii="Times New Roman" w:hAnsi="Times New Roman" w:cs="Times New Roman"/>
          <w:color w:val="000000" w:themeColor="text1"/>
          <w:sz w:val="40"/>
          <w:szCs w:val="40"/>
        </w:rPr>
        <w:t xml:space="preserve"> démarche</w:t>
      </w:r>
      <w:r w:rsidR="00845CB3">
        <w:rPr>
          <w:rFonts w:ascii="Times New Roman" w:hAnsi="Times New Roman" w:cs="Times New Roman"/>
          <w:color w:val="000000" w:themeColor="text1"/>
          <w:sz w:val="40"/>
          <w:szCs w:val="40"/>
        </w:rPr>
        <w:t xml:space="preserve"> de recherche, </w:t>
      </w:r>
      <w:r w:rsidR="00402B02">
        <w:rPr>
          <w:rFonts w:ascii="Times New Roman" w:hAnsi="Times New Roman" w:cs="Times New Roman"/>
          <w:color w:val="000000" w:themeColor="text1"/>
          <w:sz w:val="40"/>
          <w:szCs w:val="40"/>
        </w:rPr>
        <w:t xml:space="preserve">il lui permet </w:t>
      </w:r>
      <w:r w:rsidR="00C352F2">
        <w:rPr>
          <w:rFonts w:ascii="Times New Roman" w:hAnsi="Times New Roman" w:cs="Times New Roman"/>
          <w:color w:val="000000" w:themeColor="text1"/>
          <w:sz w:val="40"/>
          <w:szCs w:val="40"/>
        </w:rPr>
        <w:t xml:space="preserve">même </w:t>
      </w:r>
      <w:r w:rsidR="00402B02">
        <w:rPr>
          <w:rFonts w:ascii="Times New Roman" w:hAnsi="Times New Roman" w:cs="Times New Roman"/>
          <w:color w:val="000000" w:themeColor="text1"/>
          <w:sz w:val="40"/>
          <w:szCs w:val="40"/>
        </w:rPr>
        <w:t>de répondre sagement à ses doutes</w:t>
      </w:r>
      <w:r w:rsidR="00E4326B">
        <w:rPr>
          <w:rFonts w:ascii="Times New Roman" w:hAnsi="Times New Roman" w:cs="Times New Roman"/>
          <w:color w:val="000000" w:themeColor="text1"/>
          <w:sz w:val="40"/>
          <w:szCs w:val="40"/>
        </w:rPr>
        <w:t>. Ainsi, m</w:t>
      </w:r>
      <w:r w:rsidR="00402B02">
        <w:rPr>
          <w:rFonts w:ascii="Times New Roman" w:hAnsi="Times New Roman" w:cs="Times New Roman"/>
          <w:color w:val="000000" w:themeColor="text1"/>
          <w:sz w:val="40"/>
          <w:szCs w:val="40"/>
        </w:rPr>
        <w:t>ême si ce</w:t>
      </w:r>
      <w:r w:rsidR="00E4326B">
        <w:rPr>
          <w:rFonts w:ascii="Times New Roman" w:hAnsi="Times New Roman" w:cs="Times New Roman"/>
          <w:color w:val="000000" w:themeColor="text1"/>
          <w:sz w:val="40"/>
          <w:szCs w:val="40"/>
        </w:rPr>
        <w:t>s derniers</w:t>
      </w:r>
      <w:r w:rsidR="00402B02">
        <w:rPr>
          <w:rFonts w:ascii="Times New Roman" w:hAnsi="Times New Roman" w:cs="Times New Roman"/>
          <w:color w:val="000000" w:themeColor="text1"/>
          <w:sz w:val="40"/>
          <w:szCs w:val="40"/>
        </w:rPr>
        <w:t xml:space="preserve"> se renouvellent sans cesse, </w:t>
      </w:r>
      <w:r w:rsidR="00402B02" w:rsidRPr="00FD40A6">
        <w:rPr>
          <w:rFonts w:ascii="Times New Roman" w:hAnsi="Times New Roman" w:cs="Times New Roman"/>
          <w:color w:val="FF0000"/>
          <w:sz w:val="40"/>
          <w:szCs w:val="40"/>
        </w:rPr>
        <w:t xml:space="preserve">l’expression créatrice de soi </w:t>
      </w:r>
      <w:r w:rsidR="00402B02">
        <w:rPr>
          <w:rFonts w:ascii="Times New Roman" w:hAnsi="Times New Roman" w:cs="Times New Roman"/>
          <w:color w:val="000000" w:themeColor="text1"/>
          <w:sz w:val="40"/>
          <w:szCs w:val="40"/>
        </w:rPr>
        <w:t>que permet le flux de conscience</w:t>
      </w:r>
      <w:r w:rsidR="00FD40A6">
        <w:rPr>
          <w:rFonts w:ascii="Times New Roman" w:hAnsi="Times New Roman" w:cs="Times New Roman"/>
          <w:color w:val="000000" w:themeColor="text1"/>
          <w:sz w:val="40"/>
          <w:szCs w:val="40"/>
        </w:rPr>
        <w:t xml:space="preserve"> proustien,</w:t>
      </w:r>
      <w:r w:rsidR="00402B02">
        <w:rPr>
          <w:rFonts w:ascii="Times New Roman" w:hAnsi="Times New Roman" w:cs="Times New Roman"/>
          <w:color w:val="000000" w:themeColor="text1"/>
          <w:sz w:val="40"/>
          <w:szCs w:val="40"/>
        </w:rPr>
        <w:t xml:space="preserve"> continuera toujours </w:t>
      </w:r>
      <w:r w:rsidR="00391005">
        <w:rPr>
          <w:rFonts w:ascii="Times New Roman" w:hAnsi="Times New Roman" w:cs="Times New Roman"/>
          <w:color w:val="000000" w:themeColor="text1"/>
          <w:sz w:val="40"/>
          <w:szCs w:val="40"/>
        </w:rPr>
        <w:t>de</w:t>
      </w:r>
      <w:r w:rsidR="00402B02">
        <w:rPr>
          <w:rFonts w:ascii="Times New Roman" w:hAnsi="Times New Roman" w:cs="Times New Roman"/>
          <w:color w:val="000000" w:themeColor="text1"/>
          <w:sz w:val="40"/>
          <w:szCs w:val="40"/>
        </w:rPr>
        <w:t xml:space="preserve"> rendre raison </w:t>
      </w:r>
      <w:r w:rsidR="00402B02" w:rsidRPr="00A23108">
        <w:rPr>
          <w:rFonts w:ascii="Times New Roman" w:hAnsi="Times New Roman" w:cs="Times New Roman"/>
          <w:color w:val="FF0000"/>
          <w:sz w:val="40"/>
          <w:szCs w:val="40"/>
        </w:rPr>
        <w:t xml:space="preserve">de toutes les causes et de tous les effets </w:t>
      </w:r>
      <w:r w:rsidR="00402B02">
        <w:rPr>
          <w:rFonts w:ascii="Times New Roman" w:hAnsi="Times New Roman" w:cs="Times New Roman"/>
          <w:color w:val="000000" w:themeColor="text1"/>
          <w:sz w:val="40"/>
          <w:szCs w:val="40"/>
        </w:rPr>
        <w:t xml:space="preserve">liés à la moindre </w:t>
      </w:r>
      <w:r w:rsidR="00DE3774">
        <w:rPr>
          <w:rFonts w:ascii="Times New Roman" w:hAnsi="Times New Roman" w:cs="Times New Roman"/>
          <w:color w:val="000000" w:themeColor="text1"/>
          <w:sz w:val="40"/>
          <w:szCs w:val="40"/>
        </w:rPr>
        <w:t>de</w:t>
      </w:r>
      <w:r w:rsidR="006F5A92">
        <w:rPr>
          <w:rFonts w:ascii="Times New Roman" w:hAnsi="Times New Roman" w:cs="Times New Roman"/>
          <w:color w:val="000000" w:themeColor="text1"/>
          <w:sz w:val="40"/>
          <w:szCs w:val="40"/>
        </w:rPr>
        <w:t xml:space="preserve"> nos</w:t>
      </w:r>
      <w:r w:rsidR="00DE3774">
        <w:rPr>
          <w:rFonts w:ascii="Times New Roman" w:hAnsi="Times New Roman" w:cs="Times New Roman"/>
          <w:color w:val="000000" w:themeColor="text1"/>
          <w:sz w:val="40"/>
          <w:szCs w:val="40"/>
        </w:rPr>
        <w:t xml:space="preserve"> </w:t>
      </w:r>
      <w:r w:rsidR="00402B02">
        <w:rPr>
          <w:rFonts w:ascii="Times New Roman" w:hAnsi="Times New Roman" w:cs="Times New Roman"/>
          <w:color w:val="000000" w:themeColor="text1"/>
          <w:sz w:val="40"/>
          <w:szCs w:val="40"/>
        </w:rPr>
        <w:t xml:space="preserve">impressions sensibles, à la moindre de nos pensées. </w:t>
      </w:r>
      <w:r w:rsidR="00D77B6C">
        <w:rPr>
          <w:rFonts w:ascii="Times New Roman" w:hAnsi="Times New Roman" w:cs="Times New Roman"/>
          <w:color w:val="000000" w:themeColor="text1"/>
          <w:sz w:val="40"/>
          <w:szCs w:val="40"/>
        </w:rPr>
        <w:t xml:space="preserve">Après tout, est-ce </w:t>
      </w:r>
      <w:r w:rsidR="00FE3A58">
        <w:rPr>
          <w:rFonts w:ascii="Times New Roman" w:hAnsi="Times New Roman" w:cs="Times New Roman"/>
          <w:color w:val="000000" w:themeColor="text1"/>
          <w:sz w:val="40"/>
          <w:szCs w:val="40"/>
        </w:rPr>
        <w:t xml:space="preserve">un </w:t>
      </w:r>
      <w:r w:rsidR="00D77B6C">
        <w:rPr>
          <w:rFonts w:ascii="Times New Roman" w:hAnsi="Times New Roman" w:cs="Times New Roman"/>
          <w:color w:val="000000" w:themeColor="text1"/>
          <w:sz w:val="40"/>
          <w:szCs w:val="40"/>
        </w:rPr>
        <w:t xml:space="preserve">mal d’inventer les réponses qu’exigent notre conscience, à partir du moment où elles lui apparaissent suffisamment censées et suffisamment sensibles pour qu’elle n’en demande </w:t>
      </w:r>
      <w:r w:rsidR="00327A72">
        <w:rPr>
          <w:rFonts w:ascii="Times New Roman" w:hAnsi="Times New Roman" w:cs="Times New Roman"/>
          <w:color w:val="000000" w:themeColor="text1"/>
          <w:sz w:val="40"/>
          <w:szCs w:val="40"/>
        </w:rPr>
        <w:t xml:space="preserve">aucune </w:t>
      </w:r>
      <w:r w:rsidR="00D77B6C">
        <w:rPr>
          <w:rFonts w:ascii="Times New Roman" w:hAnsi="Times New Roman" w:cs="Times New Roman"/>
          <w:color w:val="000000" w:themeColor="text1"/>
          <w:sz w:val="40"/>
          <w:szCs w:val="40"/>
        </w:rPr>
        <w:t>autre</w:t>
      </w:r>
      <w:r w:rsidR="00327A72">
        <w:rPr>
          <w:rFonts w:ascii="Times New Roman" w:hAnsi="Times New Roman" w:cs="Times New Roman"/>
          <w:color w:val="000000" w:themeColor="text1"/>
          <w:sz w:val="40"/>
          <w:szCs w:val="40"/>
        </w:rPr>
        <w:t xml:space="preserve">, tout du moins pour un </w:t>
      </w:r>
      <w:r w:rsidR="00DB15A7">
        <w:rPr>
          <w:rFonts w:ascii="Times New Roman" w:hAnsi="Times New Roman" w:cs="Times New Roman"/>
          <w:color w:val="000000" w:themeColor="text1"/>
          <w:sz w:val="40"/>
          <w:szCs w:val="40"/>
        </w:rPr>
        <w:t xml:space="preserve">seul et </w:t>
      </w:r>
      <w:r w:rsidR="00327A72">
        <w:rPr>
          <w:rFonts w:ascii="Times New Roman" w:hAnsi="Times New Roman" w:cs="Times New Roman"/>
          <w:color w:val="000000" w:themeColor="text1"/>
          <w:sz w:val="40"/>
          <w:szCs w:val="40"/>
        </w:rPr>
        <w:t>même doute</w:t>
      </w:r>
      <w:r w:rsidR="002C12CB">
        <w:rPr>
          <w:rFonts w:ascii="Times New Roman" w:hAnsi="Times New Roman" w:cs="Times New Roman"/>
          <w:color w:val="000000" w:themeColor="text1"/>
          <w:sz w:val="40"/>
          <w:szCs w:val="40"/>
        </w:rPr>
        <w:t xml:space="preserve"> ? </w:t>
      </w:r>
    </w:p>
    <w:p w14:paraId="38C3F21B" w14:textId="704A7025" w:rsidR="00A13EA1" w:rsidRDefault="00811FF5" w:rsidP="001E49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Là où Lagarce et Woolf, s’abandonne</w:t>
      </w:r>
      <w:r w:rsidR="00B3628F">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à une recherche sans fin, jusqu’à en perdre la raison de la langue, Proust remobilise </w:t>
      </w:r>
      <w:r w:rsidR="00955432">
        <w:rPr>
          <w:rFonts w:ascii="Times New Roman" w:hAnsi="Times New Roman" w:cs="Times New Roman"/>
          <w:color w:val="000000" w:themeColor="text1"/>
          <w:sz w:val="40"/>
          <w:szCs w:val="40"/>
        </w:rPr>
        <w:t xml:space="preserve">avec une rigueur sensible, </w:t>
      </w:r>
      <w:r>
        <w:rPr>
          <w:rFonts w:ascii="Times New Roman" w:hAnsi="Times New Roman" w:cs="Times New Roman"/>
          <w:color w:val="000000" w:themeColor="text1"/>
          <w:sz w:val="40"/>
          <w:szCs w:val="40"/>
        </w:rPr>
        <w:t>toutes les subtilités les plus délicates et les plus fécondes</w:t>
      </w:r>
      <w:r w:rsidR="0050329A">
        <w:rPr>
          <w:rFonts w:ascii="Times New Roman" w:hAnsi="Times New Roman" w:cs="Times New Roman"/>
          <w:color w:val="000000" w:themeColor="text1"/>
          <w:sz w:val="40"/>
          <w:szCs w:val="40"/>
        </w:rPr>
        <w:t xml:space="preserve"> du langage</w:t>
      </w:r>
      <w:r>
        <w:rPr>
          <w:rFonts w:ascii="Times New Roman" w:hAnsi="Times New Roman" w:cs="Times New Roman"/>
          <w:color w:val="000000" w:themeColor="text1"/>
          <w:sz w:val="40"/>
          <w:szCs w:val="40"/>
        </w:rPr>
        <w:t xml:space="preserve">, </w:t>
      </w:r>
      <w:r w:rsidR="00EF396A">
        <w:rPr>
          <w:rFonts w:ascii="Times New Roman" w:hAnsi="Times New Roman" w:cs="Times New Roman"/>
          <w:color w:val="000000" w:themeColor="text1"/>
          <w:sz w:val="40"/>
          <w:szCs w:val="40"/>
        </w:rPr>
        <w:t>afin de</w:t>
      </w:r>
      <w:r>
        <w:rPr>
          <w:rFonts w:ascii="Times New Roman" w:hAnsi="Times New Roman" w:cs="Times New Roman"/>
          <w:color w:val="000000" w:themeColor="text1"/>
          <w:sz w:val="40"/>
          <w:szCs w:val="40"/>
        </w:rPr>
        <w:t xml:space="preserve"> révéler du monde ce qui en était insaisissable</w:t>
      </w:r>
      <w:r w:rsidR="00F06BFD">
        <w:rPr>
          <w:rFonts w:ascii="Times New Roman" w:hAnsi="Times New Roman" w:cs="Times New Roman"/>
          <w:color w:val="000000" w:themeColor="text1"/>
          <w:sz w:val="40"/>
          <w:szCs w:val="40"/>
        </w:rPr>
        <w:t>. Mais, cette révélation</w:t>
      </w:r>
      <w:r w:rsidR="0058423D">
        <w:rPr>
          <w:rFonts w:ascii="Times New Roman" w:hAnsi="Times New Roman" w:cs="Times New Roman"/>
          <w:color w:val="000000" w:themeColor="text1"/>
          <w:sz w:val="40"/>
          <w:szCs w:val="40"/>
        </w:rPr>
        <w:t xml:space="preserve"> proustienne</w:t>
      </w:r>
      <w:r w:rsidR="00F06BFD">
        <w:rPr>
          <w:rFonts w:ascii="Times New Roman" w:hAnsi="Times New Roman" w:cs="Times New Roman"/>
          <w:color w:val="000000" w:themeColor="text1"/>
          <w:sz w:val="40"/>
          <w:szCs w:val="40"/>
        </w:rPr>
        <w:t xml:space="preserve"> ne tient</w:t>
      </w:r>
      <w:r>
        <w:rPr>
          <w:rFonts w:ascii="Times New Roman" w:hAnsi="Times New Roman" w:cs="Times New Roman"/>
          <w:color w:val="000000" w:themeColor="text1"/>
          <w:sz w:val="40"/>
          <w:szCs w:val="40"/>
        </w:rPr>
        <w:t xml:space="preserve"> non </w:t>
      </w:r>
      <w:r w:rsidR="00560E25">
        <w:rPr>
          <w:rFonts w:ascii="Times New Roman" w:hAnsi="Times New Roman" w:cs="Times New Roman"/>
          <w:color w:val="000000" w:themeColor="text1"/>
          <w:sz w:val="40"/>
          <w:szCs w:val="40"/>
        </w:rPr>
        <w:t xml:space="preserve">pas </w:t>
      </w:r>
      <w:r w:rsidR="00F06BFD">
        <w:rPr>
          <w:rFonts w:ascii="Times New Roman" w:hAnsi="Times New Roman" w:cs="Times New Roman"/>
          <w:color w:val="000000" w:themeColor="text1"/>
          <w:sz w:val="40"/>
          <w:szCs w:val="40"/>
        </w:rPr>
        <w:t xml:space="preserve">au fait </w:t>
      </w:r>
      <w:r>
        <w:rPr>
          <w:rFonts w:ascii="Times New Roman" w:hAnsi="Times New Roman" w:cs="Times New Roman"/>
          <w:color w:val="000000" w:themeColor="text1"/>
          <w:sz w:val="40"/>
          <w:szCs w:val="40"/>
        </w:rPr>
        <w:t xml:space="preserve">que </w:t>
      </w:r>
      <w:r w:rsidR="00F06BFD">
        <w:rPr>
          <w:rFonts w:ascii="Times New Roman" w:hAnsi="Times New Roman" w:cs="Times New Roman"/>
          <w:color w:val="000000" w:themeColor="text1"/>
          <w:sz w:val="40"/>
          <w:szCs w:val="40"/>
        </w:rPr>
        <w:t>la</w:t>
      </w:r>
      <w:r>
        <w:rPr>
          <w:rFonts w:ascii="Times New Roman" w:hAnsi="Times New Roman" w:cs="Times New Roman"/>
          <w:color w:val="000000" w:themeColor="text1"/>
          <w:sz w:val="40"/>
          <w:szCs w:val="40"/>
        </w:rPr>
        <w:t xml:space="preserve"> chose</w:t>
      </w:r>
      <w:r w:rsidR="00F06BFD">
        <w:rPr>
          <w:rFonts w:ascii="Times New Roman" w:hAnsi="Times New Roman" w:cs="Times New Roman"/>
          <w:color w:val="000000" w:themeColor="text1"/>
          <w:sz w:val="40"/>
          <w:szCs w:val="40"/>
        </w:rPr>
        <w:t xml:space="preserve"> </w:t>
      </w:r>
      <w:r w:rsidR="0058423D">
        <w:rPr>
          <w:rFonts w:ascii="Times New Roman" w:hAnsi="Times New Roman" w:cs="Times New Roman"/>
          <w:color w:val="000000" w:themeColor="text1"/>
          <w:sz w:val="40"/>
          <w:szCs w:val="40"/>
        </w:rPr>
        <w:t>révélée</w:t>
      </w:r>
      <w:r>
        <w:rPr>
          <w:rFonts w:ascii="Times New Roman" w:hAnsi="Times New Roman" w:cs="Times New Roman"/>
          <w:color w:val="000000" w:themeColor="text1"/>
          <w:sz w:val="40"/>
          <w:szCs w:val="40"/>
        </w:rPr>
        <w:t xml:space="preserve"> préexistait à sa recherche, mais </w:t>
      </w:r>
      <w:r w:rsidR="0058423D">
        <w:rPr>
          <w:rFonts w:ascii="Times New Roman" w:hAnsi="Times New Roman" w:cs="Times New Roman"/>
          <w:color w:val="000000" w:themeColor="text1"/>
          <w:sz w:val="40"/>
          <w:szCs w:val="40"/>
        </w:rPr>
        <w:t xml:space="preserve">bien plutôt au fait </w:t>
      </w:r>
      <w:r>
        <w:rPr>
          <w:rFonts w:ascii="Times New Roman" w:hAnsi="Times New Roman" w:cs="Times New Roman"/>
          <w:color w:val="000000" w:themeColor="text1"/>
          <w:sz w:val="40"/>
          <w:szCs w:val="40"/>
        </w:rPr>
        <w:t>qu’</w:t>
      </w:r>
      <w:r w:rsidR="0058423D">
        <w:rPr>
          <w:rFonts w:ascii="Times New Roman" w:hAnsi="Times New Roman" w:cs="Times New Roman"/>
          <w:color w:val="000000" w:themeColor="text1"/>
          <w:sz w:val="40"/>
          <w:szCs w:val="40"/>
        </w:rPr>
        <w:t xml:space="preserve">elle attendait </w:t>
      </w:r>
      <w:r>
        <w:rPr>
          <w:rFonts w:ascii="Times New Roman" w:hAnsi="Times New Roman" w:cs="Times New Roman"/>
          <w:color w:val="000000" w:themeColor="text1"/>
          <w:sz w:val="40"/>
          <w:szCs w:val="40"/>
        </w:rPr>
        <w:t>qu’on l</w:t>
      </w:r>
      <w:r w:rsidR="00B928C0">
        <w:rPr>
          <w:rFonts w:ascii="Times New Roman" w:hAnsi="Times New Roman" w:cs="Times New Roman"/>
          <w:color w:val="000000" w:themeColor="text1"/>
          <w:sz w:val="40"/>
          <w:szCs w:val="40"/>
        </w:rPr>
        <w:t>a</w:t>
      </w:r>
      <w:r>
        <w:rPr>
          <w:rFonts w:ascii="Times New Roman" w:hAnsi="Times New Roman" w:cs="Times New Roman"/>
          <w:color w:val="000000" w:themeColor="text1"/>
          <w:sz w:val="40"/>
          <w:szCs w:val="40"/>
        </w:rPr>
        <w:t xml:space="preserve"> </w:t>
      </w:r>
      <w:r w:rsidR="005F4DFE">
        <w:rPr>
          <w:rFonts w:ascii="Times New Roman" w:hAnsi="Times New Roman" w:cs="Times New Roman"/>
          <w:color w:val="000000" w:themeColor="text1"/>
          <w:sz w:val="40"/>
          <w:szCs w:val="40"/>
        </w:rPr>
        <w:t>créât</w:t>
      </w:r>
      <w:r>
        <w:rPr>
          <w:rFonts w:ascii="Times New Roman" w:hAnsi="Times New Roman" w:cs="Times New Roman"/>
          <w:color w:val="000000" w:themeColor="text1"/>
          <w:sz w:val="40"/>
          <w:szCs w:val="40"/>
        </w:rPr>
        <w:t xml:space="preserve"> de toute pièc</w:t>
      </w:r>
      <w:r w:rsidR="005F4DFE">
        <w:rPr>
          <w:rFonts w:ascii="Times New Roman" w:hAnsi="Times New Roman" w:cs="Times New Roman"/>
          <w:color w:val="000000" w:themeColor="text1"/>
          <w:sz w:val="40"/>
          <w:szCs w:val="40"/>
        </w:rPr>
        <w:t xml:space="preserve">e avec </w:t>
      </w:r>
      <w:r w:rsidR="002E0A8C">
        <w:rPr>
          <w:rFonts w:ascii="Times New Roman" w:hAnsi="Times New Roman" w:cs="Times New Roman"/>
          <w:color w:val="000000" w:themeColor="text1"/>
          <w:sz w:val="40"/>
          <w:szCs w:val="40"/>
        </w:rPr>
        <w:t>tant de talent et tant de justesse que</w:t>
      </w:r>
      <w:r w:rsidR="005F4DFE">
        <w:rPr>
          <w:rFonts w:ascii="Times New Roman" w:hAnsi="Times New Roman" w:cs="Times New Roman"/>
          <w:color w:val="000000" w:themeColor="text1"/>
          <w:sz w:val="40"/>
          <w:szCs w:val="40"/>
        </w:rPr>
        <w:t xml:space="preserve"> l’on puisse se mettre à croire</w:t>
      </w:r>
      <w:r w:rsidR="0072643F">
        <w:rPr>
          <w:rFonts w:ascii="Times New Roman" w:hAnsi="Times New Roman" w:cs="Times New Roman"/>
          <w:color w:val="000000" w:themeColor="text1"/>
          <w:sz w:val="40"/>
          <w:szCs w:val="40"/>
        </w:rPr>
        <w:t>, une fois l’exploit littéraire réalisé</w:t>
      </w:r>
      <w:r w:rsidR="00CF6A0C">
        <w:rPr>
          <w:rFonts w:ascii="Times New Roman" w:hAnsi="Times New Roman" w:cs="Times New Roman"/>
          <w:color w:val="000000" w:themeColor="text1"/>
          <w:sz w:val="40"/>
          <w:szCs w:val="40"/>
        </w:rPr>
        <w:t xml:space="preserve">, </w:t>
      </w:r>
      <w:r w:rsidR="005F4DFE">
        <w:rPr>
          <w:rFonts w:ascii="Times New Roman" w:hAnsi="Times New Roman" w:cs="Times New Roman"/>
          <w:color w:val="000000" w:themeColor="text1"/>
          <w:sz w:val="40"/>
          <w:szCs w:val="40"/>
        </w:rPr>
        <w:t>qu’</w:t>
      </w:r>
      <w:r w:rsidR="00B928C0">
        <w:rPr>
          <w:rFonts w:ascii="Times New Roman" w:hAnsi="Times New Roman" w:cs="Times New Roman"/>
          <w:color w:val="000000" w:themeColor="text1"/>
          <w:sz w:val="40"/>
          <w:szCs w:val="40"/>
        </w:rPr>
        <w:t>elle n</w:t>
      </w:r>
      <w:r>
        <w:rPr>
          <w:rFonts w:ascii="Times New Roman" w:hAnsi="Times New Roman" w:cs="Times New Roman"/>
          <w:color w:val="000000" w:themeColor="text1"/>
          <w:sz w:val="40"/>
          <w:szCs w:val="40"/>
        </w:rPr>
        <w:t xml:space="preserve">ous </w:t>
      </w:r>
      <w:r>
        <w:rPr>
          <w:rFonts w:ascii="Times New Roman" w:hAnsi="Times New Roman" w:cs="Times New Roman"/>
          <w:color w:val="000000" w:themeColor="text1"/>
          <w:sz w:val="40"/>
          <w:szCs w:val="40"/>
        </w:rPr>
        <w:lastRenderedPageBreak/>
        <w:t>a</w:t>
      </w:r>
      <w:r w:rsidR="00B928C0">
        <w:rPr>
          <w:rFonts w:ascii="Times New Roman" w:hAnsi="Times New Roman" w:cs="Times New Roman"/>
          <w:color w:val="000000" w:themeColor="text1"/>
          <w:sz w:val="40"/>
          <w:szCs w:val="40"/>
        </w:rPr>
        <w:t>it</w:t>
      </w:r>
      <w:r>
        <w:rPr>
          <w:rFonts w:ascii="Times New Roman" w:hAnsi="Times New Roman" w:cs="Times New Roman"/>
          <w:color w:val="000000" w:themeColor="text1"/>
          <w:sz w:val="40"/>
          <w:szCs w:val="40"/>
        </w:rPr>
        <w:t xml:space="preserve"> un jour appartenu</w:t>
      </w:r>
      <w:r w:rsidR="00D73A87">
        <w:rPr>
          <w:rFonts w:ascii="Times New Roman" w:hAnsi="Times New Roman" w:cs="Times New Roman"/>
          <w:color w:val="000000" w:themeColor="text1"/>
          <w:sz w:val="40"/>
          <w:szCs w:val="40"/>
        </w:rPr>
        <w:t>, qu’</w:t>
      </w:r>
      <w:r w:rsidR="00B928C0">
        <w:rPr>
          <w:rFonts w:ascii="Times New Roman" w:hAnsi="Times New Roman" w:cs="Times New Roman"/>
          <w:color w:val="000000" w:themeColor="text1"/>
          <w:sz w:val="40"/>
          <w:szCs w:val="40"/>
        </w:rPr>
        <w:t>elle</w:t>
      </w:r>
      <w:r w:rsidR="00D73A87">
        <w:rPr>
          <w:rFonts w:ascii="Times New Roman" w:hAnsi="Times New Roman" w:cs="Times New Roman"/>
          <w:color w:val="000000" w:themeColor="text1"/>
          <w:sz w:val="40"/>
          <w:szCs w:val="40"/>
        </w:rPr>
        <w:t xml:space="preserve"> constitua un jour une part intégrante et inexprimée de nous-même</w:t>
      </w:r>
      <w:r>
        <w:rPr>
          <w:rFonts w:ascii="Times New Roman" w:hAnsi="Times New Roman" w:cs="Times New Roman"/>
          <w:color w:val="000000" w:themeColor="text1"/>
          <w:sz w:val="40"/>
          <w:szCs w:val="40"/>
        </w:rPr>
        <w:t xml:space="preserve">, alors qu’il n’en fut jamais rien. </w:t>
      </w:r>
    </w:p>
    <w:p w14:paraId="2EBBBA38" w14:textId="77777777" w:rsidR="005B1D31" w:rsidRDefault="005B1D31" w:rsidP="001E49AF">
      <w:pPr>
        <w:jc w:val="both"/>
        <w:rPr>
          <w:rFonts w:ascii="Times New Roman" w:hAnsi="Times New Roman" w:cs="Times New Roman"/>
          <w:color w:val="000000" w:themeColor="text1"/>
          <w:sz w:val="40"/>
          <w:szCs w:val="40"/>
        </w:rPr>
      </w:pPr>
    </w:p>
    <w:p w14:paraId="3AE3EF53" w14:textId="29874794" w:rsidR="00A13EA1" w:rsidRPr="0036549B" w:rsidRDefault="00A13EA1" w:rsidP="001E49AF">
      <w:pPr>
        <w:jc w:val="both"/>
        <w:rPr>
          <w:rFonts w:ascii="Times New Roman" w:hAnsi="Times New Roman" w:cs="Times New Roman"/>
          <w:color w:val="FF0000"/>
          <w:sz w:val="40"/>
          <w:szCs w:val="40"/>
          <w:u w:val="single"/>
        </w:rPr>
      </w:pPr>
      <w:r w:rsidRPr="0036549B">
        <w:rPr>
          <w:rFonts w:ascii="Times New Roman" w:hAnsi="Times New Roman" w:cs="Times New Roman"/>
          <w:color w:val="FF0000"/>
          <w:sz w:val="40"/>
          <w:szCs w:val="40"/>
          <w:u w:val="single"/>
        </w:rPr>
        <w:t xml:space="preserve">Tableau récapitulatif : </w:t>
      </w:r>
    </w:p>
    <w:tbl>
      <w:tblPr>
        <w:tblStyle w:val="Grilledutableau"/>
        <w:tblW w:w="0" w:type="auto"/>
        <w:tblLook w:val="04A0" w:firstRow="1" w:lastRow="0" w:firstColumn="1" w:lastColumn="0" w:noHBand="0" w:noVBand="1"/>
      </w:tblPr>
      <w:tblGrid>
        <w:gridCol w:w="4531"/>
        <w:gridCol w:w="4531"/>
      </w:tblGrid>
      <w:tr w:rsidR="00A13EA1" w14:paraId="69937C7E" w14:textId="77777777" w:rsidTr="00A13EA1">
        <w:tc>
          <w:tcPr>
            <w:tcW w:w="4531" w:type="dxa"/>
          </w:tcPr>
          <w:p w14:paraId="5C4B91B8" w14:textId="4B105D49" w:rsidR="00A13EA1" w:rsidRDefault="00A13EA1" w:rsidP="001E49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Différences </w:t>
            </w:r>
          </w:p>
        </w:tc>
        <w:tc>
          <w:tcPr>
            <w:tcW w:w="4531" w:type="dxa"/>
          </w:tcPr>
          <w:p w14:paraId="5A221BDB" w14:textId="78F0AEC6" w:rsidR="00A13EA1" w:rsidRDefault="00A13EA1" w:rsidP="001E49A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Ressemblances </w:t>
            </w:r>
          </w:p>
        </w:tc>
      </w:tr>
      <w:tr w:rsidR="00A13EA1" w14:paraId="24191546" w14:textId="77777777" w:rsidTr="00A13EA1">
        <w:tc>
          <w:tcPr>
            <w:tcW w:w="4531" w:type="dxa"/>
          </w:tcPr>
          <w:p w14:paraId="61660AB8" w14:textId="77777777" w:rsidR="00A13EA1" w:rsidRDefault="00A13EA1"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Proust </w:t>
            </w:r>
            <w:r w:rsidRPr="0036549B">
              <w:rPr>
                <w:rFonts w:ascii="Times New Roman" w:hAnsi="Times New Roman" w:cs="Times New Roman"/>
                <w:color w:val="FF0000"/>
                <w:sz w:val="40"/>
                <w:szCs w:val="40"/>
              </w:rPr>
              <w:t xml:space="preserve">n’est pas confus. </w:t>
            </w:r>
          </w:p>
          <w:p w14:paraId="17646B84" w14:textId="421D1939" w:rsidR="00A13EA1" w:rsidRDefault="00A13EA1"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flux de conscience proustien est </w:t>
            </w:r>
            <w:r w:rsidRPr="00155DAE">
              <w:rPr>
                <w:rFonts w:ascii="Times New Roman" w:hAnsi="Times New Roman" w:cs="Times New Roman"/>
                <w:color w:val="FF0000"/>
                <w:sz w:val="40"/>
                <w:szCs w:val="40"/>
              </w:rPr>
              <w:t>un moyen vertueux de révélation du monde</w:t>
            </w:r>
            <w:r>
              <w:rPr>
                <w:rFonts w:ascii="Times New Roman" w:hAnsi="Times New Roman" w:cs="Times New Roman"/>
                <w:color w:val="000000" w:themeColor="text1"/>
                <w:sz w:val="40"/>
                <w:szCs w:val="40"/>
              </w:rPr>
              <w:t xml:space="preserve"> enfoui, et </w:t>
            </w:r>
            <w:r w:rsidRPr="00155DAE">
              <w:rPr>
                <w:rFonts w:ascii="Times New Roman" w:hAnsi="Times New Roman" w:cs="Times New Roman"/>
                <w:color w:val="FF0000"/>
                <w:sz w:val="40"/>
                <w:szCs w:val="40"/>
              </w:rPr>
              <w:t>non un moteur de confusion</w:t>
            </w:r>
            <w:r>
              <w:rPr>
                <w:rFonts w:ascii="Times New Roman" w:hAnsi="Times New Roman" w:cs="Times New Roman"/>
                <w:color w:val="000000" w:themeColor="text1"/>
                <w:sz w:val="40"/>
                <w:szCs w:val="40"/>
              </w:rPr>
              <w:t>.</w:t>
            </w:r>
            <w:r w:rsidR="002E7485">
              <w:rPr>
                <w:rFonts w:ascii="Times New Roman" w:hAnsi="Times New Roman" w:cs="Times New Roman"/>
                <w:color w:val="000000" w:themeColor="text1"/>
                <w:sz w:val="40"/>
                <w:szCs w:val="40"/>
              </w:rPr>
              <w:t xml:space="preserve"> Il consiste avant tout en une expression, une </w:t>
            </w:r>
            <w:r w:rsidR="002E7485" w:rsidRPr="00155DAE">
              <w:rPr>
                <w:rFonts w:ascii="Times New Roman" w:hAnsi="Times New Roman" w:cs="Times New Roman"/>
                <w:color w:val="FF0000"/>
                <w:sz w:val="40"/>
                <w:szCs w:val="40"/>
              </w:rPr>
              <w:t>explication vétilleuse</w:t>
            </w:r>
            <w:r w:rsidR="002E748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p>
          <w:p w14:paraId="0B22FD79" w14:textId="77777777" w:rsidR="00A13EA1" w:rsidRDefault="00A13EA1"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Proust </w:t>
            </w:r>
            <w:r w:rsidRPr="00155DAE">
              <w:rPr>
                <w:rFonts w:ascii="Times New Roman" w:hAnsi="Times New Roman" w:cs="Times New Roman"/>
                <w:color w:val="FF0000"/>
                <w:sz w:val="40"/>
                <w:szCs w:val="40"/>
              </w:rPr>
              <w:t>ne déconstruit pas les règles de la syntaxe</w:t>
            </w:r>
            <w:r>
              <w:rPr>
                <w:rFonts w:ascii="Times New Roman" w:hAnsi="Times New Roman" w:cs="Times New Roman"/>
                <w:color w:val="000000" w:themeColor="text1"/>
                <w:sz w:val="40"/>
                <w:szCs w:val="40"/>
              </w:rPr>
              <w:t xml:space="preserve">, au contraire. </w:t>
            </w:r>
          </w:p>
          <w:p w14:paraId="6B522A29" w14:textId="50D40AEC" w:rsidR="00A13EA1" w:rsidRDefault="00A13EA1"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Chez Proust deux temporalités </w:t>
            </w:r>
            <w:r w:rsidRPr="002E7485">
              <w:rPr>
                <w:rFonts w:ascii="Times New Roman" w:hAnsi="Times New Roman" w:cs="Times New Roman"/>
                <w:color w:val="FF0000"/>
                <w:sz w:val="40"/>
                <w:szCs w:val="40"/>
              </w:rPr>
              <w:t xml:space="preserve">se superposent </w:t>
            </w:r>
            <w:r>
              <w:rPr>
                <w:rFonts w:ascii="Times New Roman" w:hAnsi="Times New Roman" w:cs="Times New Roman"/>
                <w:color w:val="000000" w:themeColor="text1"/>
                <w:sz w:val="40"/>
                <w:szCs w:val="40"/>
              </w:rPr>
              <w:t xml:space="preserve">(le souvenir et le moment présent). </w:t>
            </w:r>
          </w:p>
          <w:p w14:paraId="5A1BE91B" w14:textId="248ED62C" w:rsidR="00A13EA1" w:rsidRPr="00A13EA1" w:rsidRDefault="00A13EA1" w:rsidP="00A13EA1">
            <w:pPr>
              <w:jc w:val="both"/>
              <w:rPr>
                <w:rFonts w:ascii="Times New Roman" w:hAnsi="Times New Roman" w:cs="Times New Roman"/>
                <w:color w:val="000000" w:themeColor="text1"/>
                <w:sz w:val="40"/>
                <w:szCs w:val="40"/>
              </w:rPr>
            </w:pPr>
          </w:p>
        </w:tc>
        <w:tc>
          <w:tcPr>
            <w:tcW w:w="4531" w:type="dxa"/>
          </w:tcPr>
          <w:p w14:paraId="68BB6C72" w14:textId="77777777" w:rsidR="00A13EA1" w:rsidRPr="0036549B" w:rsidRDefault="00A13EA1" w:rsidP="00A13EA1">
            <w:pPr>
              <w:pStyle w:val="Paragraphedeliste"/>
              <w:numPr>
                <w:ilvl w:val="0"/>
                <w:numId w:val="3"/>
              </w:numPr>
              <w:jc w:val="both"/>
              <w:rPr>
                <w:rFonts w:ascii="Times New Roman" w:hAnsi="Times New Roman" w:cs="Times New Roman"/>
                <w:color w:val="FF0000"/>
                <w:sz w:val="40"/>
                <w:szCs w:val="40"/>
              </w:rPr>
            </w:pPr>
            <w:r w:rsidRPr="0036549B">
              <w:rPr>
                <w:rFonts w:ascii="Times New Roman" w:hAnsi="Times New Roman" w:cs="Times New Roman"/>
                <w:color w:val="FF0000"/>
                <w:sz w:val="40"/>
                <w:szCs w:val="40"/>
              </w:rPr>
              <w:t xml:space="preserve">Focalisation interne </w:t>
            </w:r>
          </w:p>
          <w:p w14:paraId="42F6CD45" w14:textId="2C93AB6A" w:rsidR="00A13EA1" w:rsidRDefault="0036549B"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pensées du narrateur sont exprimées </w:t>
            </w:r>
            <w:r w:rsidR="00A13EA1" w:rsidRPr="00654481">
              <w:rPr>
                <w:rFonts w:ascii="Times New Roman" w:hAnsi="Times New Roman" w:cs="Times New Roman"/>
                <w:color w:val="FF0000"/>
                <w:sz w:val="40"/>
                <w:szCs w:val="40"/>
              </w:rPr>
              <w:t>à partir d’impressions sensibles</w:t>
            </w:r>
            <w:r>
              <w:rPr>
                <w:rFonts w:ascii="Times New Roman" w:hAnsi="Times New Roman" w:cs="Times New Roman"/>
                <w:color w:val="000000" w:themeColor="text1"/>
                <w:sz w:val="40"/>
                <w:szCs w:val="40"/>
              </w:rPr>
              <w:t xml:space="preserve">. </w:t>
            </w:r>
          </w:p>
          <w:p w14:paraId="7BCA89E5" w14:textId="42465B54" w:rsidR="00A13EA1" w:rsidRPr="00A13EA1" w:rsidRDefault="00155DAE" w:rsidP="00A13EA1">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On retrouve tout de même une r</w:t>
            </w:r>
            <w:r w:rsidR="00A13EA1">
              <w:rPr>
                <w:rFonts w:ascii="Times New Roman" w:hAnsi="Times New Roman" w:cs="Times New Roman"/>
                <w:color w:val="000000" w:themeColor="text1"/>
                <w:sz w:val="40"/>
                <w:szCs w:val="40"/>
              </w:rPr>
              <w:t>éflexion sur la temporalité</w:t>
            </w:r>
            <w:r>
              <w:rPr>
                <w:rFonts w:ascii="Times New Roman" w:hAnsi="Times New Roman" w:cs="Times New Roman"/>
                <w:color w:val="000000" w:themeColor="text1"/>
                <w:sz w:val="40"/>
                <w:szCs w:val="40"/>
              </w:rPr>
              <w:t xml:space="preserve"> comme chez Wolf et chez Lagarce</w:t>
            </w:r>
            <w:r w:rsidR="00FD6B06">
              <w:rPr>
                <w:rFonts w:ascii="Times New Roman" w:hAnsi="Times New Roman" w:cs="Times New Roman"/>
                <w:color w:val="000000" w:themeColor="text1"/>
                <w:sz w:val="40"/>
                <w:szCs w:val="40"/>
              </w:rPr>
              <w:t xml:space="preserve"> (superposition du souvenir et du moment présent)</w:t>
            </w:r>
          </w:p>
        </w:tc>
      </w:tr>
    </w:tbl>
    <w:p w14:paraId="1B810D64" w14:textId="77777777" w:rsidR="00A13EA1" w:rsidRDefault="00A13EA1" w:rsidP="001E49AF">
      <w:pPr>
        <w:jc w:val="both"/>
        <w:rPr>
          <w:rFonts w:ascii="Times New Roman" w:hAnsi="Times New Roman" w:cs="Times New Roman"/>
          <w:color w:val="000000" w:themeColor="text1"/>
          <w:sz w:val="40"/>
          <w:szCs w:val="40"/>
        </w:rPr>
      </w:pPr>
    </w:p>
    <w:p w14:paraId="3DA88E35" w14:textId="77777777" w:rsidR="00B97E8F" w:rsidRDefault="00B97E8F" w:rsidP="001E49AF">
      <w:pPr>
        <w:jc w:val="both"/>
        <w:rPr>
          <w:rFonts w:ascii="Times New Roman" w:hAnsi="Times New Roman" w:cs="Times New Roman"/>
          <w:color w:val="000000" w:themeColor="text1"/>
          <w:sz w:val="40"/>
          <w:szCs w:val="40"/>
        </w:rPr>
      </w:pPr>
    </w:p>
    <w:p w14:paraId="2C4C2206" w14:textId="3A150562" w:rsidR="004662FF" w:rsidRDefault="004662FF" w:rsidP="004662FF">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Entrainement à la question de réflexion littéraire </w:t>
      </w:r>
    </w:p>
    <w:p w14:paraId="65F9A376" w14:textId="77777777" w:rsidR="004662FF" w:rsidRDefault="004662FF" w:rsidP="004662FF">
      <w:pPr>
        <w:jc w:val="both"/>
        <w:rPr>
          <w:rFonts w:ascii="Times New Roman" w:hAnsi="Times New Roman" w:cs="Times New Roman"/>
          <w:color w:val="FF0000"/>
          <w:sz w:val="40"/>
          <w:szCs w:val="40"/>
        </w:rPr>
      </w:pPr>
    </w:p>
    <w:p w14:paraId="78A64A07" w14:textId="2244CFFE" w:rsidR="000B3486" w:rsidRPr="00D47BF9" w:rsidRDefault="00B577BD" w:rsidP="004662F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r w:rsidRPr="00B577BD">
        <w:rPr>
          <w:rFonts w:ascii="Times New Roman" w:hAnsi="Times New Roman" w:cs="Times New Roman"/>
          <w:color w:val="000000" w:themeColor="text1"/>
          <w:sz w:val="40"/>
          <w:szCs w:val="40"/>
        </w:rPr>
        <w:t>Souvent avec la fin du travail il vous vient le souvenir de l'injustice la plus grande. Je parle du quotidien de la vie.</w:t>
      </w:r>
      <w:r>
        <w:rPr>
          <w:rFonts w:ascii="Times New Roman" w:hAnsi="Times New Roman" w:cs="Times New Roman"/>
          <w:color w:val="000000" w:themeColor="text1"/>
          <w:sz w:val="40"/>
          <w:szCs w:val="40"/>
        </w:rPr>
        <w:t> », jugeait fort subtilement Marguerite Duras. A en croire cette citation, on comprend aisément que le quotidien</w:t>
      </w:r>
      <w:r w:rsidR="00D54BF9">
        <w:rPr>
          <w:rFonts w:ascii="Times New Roman" w:hAnsi="Times New Roman" w:cs="Times New Roman"/>
          <w:color w:val="000000" w:themeColor="text1"/>
          <w:sz w:val="40"/>
          <w:szCs w:val="40"/>
        </w:rPr>
        <w:t xml:space="preserve"> est particulièrement craint des auteurs. Les</w:t>
      </w:r>
      <w:r>
        <w:rPr>
          <w:rFonts w:ascii="Times New Roman" w:hAnsi="Times New Roman" w:cs="Times New Roman"/>
          <w:color w:val="000000" w:themeColor="text1"/>
          <w:sz w:val="40"/>
          <w:szCs w:val="40"/>
        </w:rPr>
        <w:t xml:space="preserve"> succession</w:t>
      </w:r>
      <w:r w:rsidR="00D54BF9">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d’actions, d’automatismes, habituels voire </w:t>
      </w:r>
      <w:r w:rsidR="00570307">
        <w:rPr>
          <w:rFonts w:ascii="Times New Roman" w:hAnsi="Times New Roman" w:cs="Times New Roman"/>
          <w:color w:val="000000" w:themeColor="text1"/>
          <w:sz w:val="40"/>
          <w:szCs w:val="40"/>
        </w:rPr>
        <w:t>obligatoires, qu’il</w:t>
      </w:r>
      <w:r w:rsidR="00D54BF9">
        <w:rPr>
          <w:rFonts w:ascii="Times New Roman" w:hAnsi="Times New Roman" w:cs="Times New Roman"/>
          <w:color w:val="000000" w:themeColor="text1"/>
          <w:sz w:val="40"/>
          <w:szCs w:val="40"/>
        </w:rPr>
        <w:t xml:space="preserve"> induit et qui sont </w:t>
      </w:r>
      <w:r>
        <w:rPr>
          <w:rFonts w:ascii="Times New Roman" w:hAnsi="Times New Roman" w:cs="Times New Roman"/>
          <w:color w:val="000000" w:themeColor="text1"/>
          <w:sz w:val="40"/>
          <w:szCs w:val="40"/>
        </w:rPr>
        <w:t xml:space="preserve">systématiquement répétés chaque jour, </w:t>
      </w:r>
      <w:r w:rsidR="00570307">
        <w:rPr>
          <w:rFonts w:ascii="Times New Roman" w:hAnsi="Times New Roman" w:cs="Times New Roman"/>
          <w:color w:val="000000" w:themeColor="text1"/>
          <w:sz w:val="40"/>
          <w:szCs w:val="40"/>
        </w:rPr>
        <w:t xml:space="preserve">sans jamais que </w:t>
      </w:r>
      <w:r>
        <w:rPr>
          <w:rFonts w:ascii="Times New Roman" w:hAnsi="Times New Roman" w:cs="Times New Roman"/>
          <w:color w:val="000000" w:themeColor="text1"/>
          <w:sz w:val="40"/>
          <w:szCs w:val="40"/>
        </w:rPr>
        <w:t xml:space="preserve">notre pensée semble </w:t>
      </w:r>
      <w:r w:rsidR="00570307">
        <w:rPr>
          <w:rFonts w:ascii="Times New Roman" w:hAnsi="Times New Roman" w:cs="Times New Roman"/>
          <w:color w:val="000000" w:themeColor="text1"/>
          <w:sz w:val="40"/>
          <w:szCs w:val="40"/>
        </w:rPr>
        <w:t xml:space="preserve">encore </w:t>
      </w:r>
      <w:r>
        <w:rPr>
          <w:rFonts w:ascii="Times New Roman" w:hAnsi="Times New Roman" w:cs="Times New Roman"/>
          <w:color w:val="000000" w:themeColor="text1"/>
          <w:sz w:val="40"/>
          <w:szCs w:val="40"/>
        </w:rPr>
        <w:t>véritablement</w:t>
      </w:r>
      <w:r w:rsidR="00570307">
        <w:rPr>
          <w:rFonts w:ascii="Times New Roman" w:hAnsi="Times New Roman" w:cs="Times New Roman"/>
          <w:color w:val="000000" w:themeColor="text1"/>
          <w:sz w:val="40"/>
          <w:szCs w:val="40"/>
        </w:rPr>
        <w:t xml:space="preserve"> en mesure d’</w:t>
      </w:r>
      <w:r>
        <w:rPr>
          <w:rFonts w:ascii="Times New Roman" w:hAnsi="Times New Roman" w:cs="Times New Roman"/>
          <w:color w:val="000000" w:themeColor="text1"/>
          <w:sz w:val="40"/>
          <w:szCs w:val="40"/>
        </w:rPr>
        <w:t>intervenir</w:t>
      </w:r>
      <w:r w:rsidR="00570307">
        <w:rPr>
          <w:rFonts w:ascii="Times New Roman" w:hAnsi="Times New Roman" w:cs="Times New Roman"/>
          <w:color w:val="000000" w:themeColor="text1"/>
          <w:sz w:val="40"/>
          <w:szCs w:val="40"/>
        </w:rPr>
        <w:t xml:space="preserve">, de produire quelque chose de nouveau et de singulier, </w:t>
      </w:r>
      <w:r w:rsidR="008D5C49">
        <w:rPr>
          <w:rFonts w:ascii="Times New Roman" w:hAnsi="Times New Roman" w:cs="Times New Roman"/>
          <w:color w:val="000000" w:themeColor="text1"/>
          <w:sz w:val="40"/>
          <w:szCs w:val="40"/>
        </w:rPr>
        <w:t>c’est proprement ce qui fait apparaître le quotidien comme aliénant, et en ce sens effrayant</w:t>
      </w:r>
      <w:r w:rsidR="005A4190">
        <w:rPr>
          <w:rFonts w:ascii="Times New Roman" w:hAnsi="Times New Roman" w:cs="Times New Roman"/>
          <w:color w:val="000000" w:themeColor="text1"/>
          <w:sz w:val="40"/>
          <w:szCs w:val="40"/>
        </w:rPr>
        <w:t xml:space="preserve"> aux yeux des artistes et des intellectuels. </w:t>
      </w:r>
      <w:r>
        <w:rPr>
          <w:rFonts w:ascii="Times New Roman" w:hAnsi="Times New Roman" w:cs="Times New Roman"/>
          <w:color w:val="000000" w:themeColor="text1"/>
          <w:sz w:val="40"/>
          <w:szCs w:val="40"/>
        </w:rPr>
        <w:t xml:space="preserve">Ainsi, nous n’aurions guère de mal à penser que si les auteurs </w:t>
      </w:r>
      <w:r w:rsidR="00803BF8">
        <w:rPr>
          <w:rFonts w:ascii="Times New Roman" w:hAnsi="Times New Roman" w:cs="Times New Roman"/>
          <w:color w:val="000000" w:themeColor="text1"/>
          <w:sz w:val="40"/>
          <w:szCs w:val="40"/>
        </w:rPr>
        <w:t>cherchent</w:t>
      </w:r>
      <w:r>
        <w:rPr>
          <w:rFonts w:ascii="Times New Roman" w:hAnsi="Times New Roman" w:cs="Times New Roman"/>
          <w:color w:val="000000" w:themeColor="text1"/>
          <w:sz w:val="40"/>
          <w:szCs w:val="40"/>
        </w:rPr>
        <w:t xml:space="preserve"> à se battre contre la stérilité intellectuelle et sensible de ce qui relève de la quotidienneté, </w:t>
      </w:r>
      <w:r w:rsidR="00803BF8">
        <w:rPr>
          <w:rFonts w:ascii="Times New Roman" w:hAnsi="Times New Roman" w:cs="Times New Roman"/>
          <w:color w:val="000000" w:themeColor="text1"/>
          <w:sz w:val="40"/>
          <w:szCs w:val="40"/>
        </w:rPr>
        <w:t>c’est que leurs œuvres tendent à s’opposer aux défauts, voire aux vices délétères de ce rapport atrocement banal de l’âme humaine au monde. A minima, même si les œuvres littéraire</w:t>
      </w:r>
      <w:r w:rsidR="007161C2">
        <w:rPr>
          <w:rFonts w:ascii="Times New Roman" w:hAnsi="Times New Roman" w:cs="Times New Roman"/>
          <w:color w:val="000000" w:themeColor="text1"/>
          <w:sz w:val="40"/>
          <w:szCs w:val="40"/>
        </w:rPr>
        <w:t>s</w:t>
      </w:r>
      <w:r w:rsidR="00803BF8">
        <w:rPr>
          <w:rFonts w:ascii="Times New Roman" w:hAnsi="Times New Roman" w:cs="Times New Roman"/>
          <w:color w:val="000000" w:themeColor="text1"/>
          <w:sz w:val="40"/>
          <w:szCs w:val="40"/>
        </w:rPr>
        <w:t xml:space="preserve"> ne peuvent, pour des raisons pratiques évidentes, transformer radicalement notre monde </w:t>
      </w:r>
      <w:r w:rsidR="00A14BF3">
        <w:rPr>
          <w:rFonts w:ascii="Times New Roman" w:hAnsi="Times New Roman" w:cs="Times New Roman"/>
          <w:color w:val="000000" w:themeColor="text1"/>
          <w:sz w:val="40"/>
          <w:szCs w:val="40"/>
        </w:rPr>
        <w:t>quotidien</w:t>
      </w:r>
      <w:r w:rsidR="00803BF8">
        <w:rPr>
          <w:rFonts w:ascii="Times New Roman" w:hAnsi="Times New Roman" w:cs="Times New Roman"/>
          <w:color w:val="000000" w:themeColor="text1"/>
          <w:sz w:val="40"/>
          <w:szCs w:val="40"/>
        </w:rPr>
        <w:t xml:space="preserve">, ses structures </w:t>
      </w:r>
      <w:r w:rsidR="00495DA1">
        <w:rPr>
          <w:rFonts w:ascii="Times New Roman" w:hAnsi="Times New Roman" w:cs="Times New Roman"/>
          <w:color w:val="000000" w:themeColor="text1"/>
          <w:sz w:val="40"/>
          <w:szCs w:val="40"/>
        </w:rPr>
        <w:t xml:space="preserve">et ses obligations </w:t>
      </w:r>
      <w:r w:rsidR="00803BF8">
        <w:rPr>
          <w:rFonts w:ascii="Times New Roman" w:hAnsi="Times New Roman" w:cs="Times New Roman"/>
          <w:color w:val="000000" w:themeColor="text1"/>
          <w:sz w:val="40"/>
          <w:szCs w:val="40"/>
        </w:rPr>
        <w:t xml:space="preserve">sociales, sa réalité tangible, </w:t>
      </w:r>
      <w:r w:rsidR="00A14BF3">
        <w:rPr>
          <w:rFonts w:ascii="Times New Roman" w:hAnsi="Times New Roman" w:cs="Times New Roman"/>
          <w:color w:val="000000" w:themeColor="text1"/>
          <w:sz w:val="40"/>
          <w:szCs w:val="40"/>
        </w:rPr>
        <w:t>il paraît raisonnable de supposer qu’elle</w:t>
      </w:r>
      <w:r w:rsidR="00B77717">
        <w:rPr>
          <w:rFonts w:ascii="Times New Roman" w:hAnsi="Times New Roman" w:cs="Times New Roman"/>
          <w:color w:val="000000" w:themeColor="text1"/>
          <w:sz w:val="40"/>
          <w:szCs w:val="40"/>
        </w:rPr>
        <w:t xml:space="preserve">s puissent à minima renouveler, à </w:t>
      </w:r>
      <w:r w:rsidR="00B77717">
        <w:rPr>
          <w:rFonts w:ascii="Times New Roman" w:hAnsi="Times New Roman" w:cs="Times New Roman"/>
          <w:color w:val="000000" w:themeColor="text1"/>
          <w:sz w:val="40"/>
          <w:szCs w:val="40"/>
        </w:rPr>
        <w:lastRenderedPageBreak/>
        <w:t>l’échelle purement individuelle, le regard que nous portons sur ce qui nous apparaît comme les choses</w:t>
      </w:r>
      <w:r w:rsidR="00452587">
        <w:rPr>
          <w:rFonts w:ascii="Times New Roman" w:hAnsi="Times New Roman" w:cs="Times New Roman"/>
          <w:color w:val="000000" w:themeColor="text1"/>
          <w:sz w:val="40"/>
          <w:szCs w:val="40"/>
        </w:rPr>
        <w:t xml:space="preserve">, </w:t>
      </w:r>
      <w:r w:rsidR="00B77717">
        <w:rPr>
          <w:rFonts w:ascii="Times New Roman" w:hAnsi="Times New Roman" w:cs="Times New Roman"/>
          <w:color w:val="000000" w:themeColor="text1"/>
          <w:sz w:val="40"/>
          <w:szCs w:val="40"/>
        </w:rPr>
        <w:t>les êtres</w:t>
      </w:r>
      <w:r w:rsidR="00452587">
        <w:rPr>
          <w:rFonts w:ascii="Times New Roman" w:hAnsi="Times New Roman" w:cs="Times New Roman"/>
          <w:color w:val="000000" w:themeColor="text1"/>
          <w:sz w:val="40"/>
          <w:szCs w:val="40"/>
        </w:rPr>
        <w:t>, les paysages</w:t>
      </w:r>
      <w:r w:rsidR="00B77717">
        <w:rPr>
          <w:rFonts w:ascii="Times New Roman" w:hAnsi="Times New Roman" w:cs="Times New Roman"/>
          <w:color w:val="000000" w:themeColor="text1"/>
          <w:sz w:val="40"/>
          <w:szCs w:val="40"/>
        </w:rPr>
        <w:t xml:space="preserve"> habituels, comme tout ce </w:t>
      </w:r>
      <w:r w:rsidR="00BC7BDF">
        <w:rPr>
          <w:rFonts w:ascii="Times New Roman" w:hAnsi="Times New Roman" w:cs="Times New Roman"/>
          <w:color w:val="000000" w:themeColor="text1"/>
          <w:sz w:val="40"/>
          <w:szCs w:val="40"/>
        </w:rPr>
        <w:t xml:space="preserve">qui passe systématiquement près de nos sens </w:t>
      </w:r>
      <w:r w:rsidR="00C813AC">
        <w:rPr>
          <w:rFonts w:ascii="Times New Roman" w:hAnsi="Times New Roman" w:cs="Times New Roman"/>
          <w:color w:val="000000" w:themeColor="text1"/>
          <w:sz w:val="40"/>
          <w:szCs w:val="40"/>
        </w:rPr>
        <w:t xml:space="preserve">et loin de notre pensée </w:t>
      </w:r>
      <w:r w:rsidR="00F749BB">
        <w:rPr>
          <w:rFonts w:ascii="Times New Roman" w:hAnsi="Times New Roman" w:cs="Times New Roman"/>
          <w:color w:val="000000" w:themeColor="text1"/>
          <w:sz w:val="40"/>
          <w:szCs w:val="40"/>
        </w:rPr>
        <w:t>sans</w:t>
      </w:r>
      <w:r w:rsidR="00C813AC">
        <w:rPr>
          <w:rFonts w:ascii="Times New Roman" w:hAnsi="Times New Roman" w:cs="Times New Roman"/>
          <w:color w:val="000000" w:themeColor="text1"/>
          <w:sz w:val="40"/>
          <w:szCs w:val="40"/>
        </w:rPr>
        <w:t xml:space="preserve"> chercher à</w:t>
      </w:r>
      <w:r w:rsidR="00F749BB">
        <w:rPr>
          <w:rFonts w:ascii="Times New Roman" w:hAnsi="Times New Roman" w:cs="Times New Roman"/>
          <w:color w:val="000000" w:themeColor="text1"/>
          <w:sz w:val="40"/>
          <w:szCs w:val="40"/>
        </w:rPr>
        <w:t xml:space="preserve"> s’y révéler, </w:t>
      </w:r>
      <w:r w:rsidR="00B77717">
        <w:rPr>
          <w:rFonts w:ascii="Times New Roman" w:hAnsi="Times New Roman" w:cs="Times New Roman"/>
          <w:color w:val="000000" w:themeColor="text1"/>
          <w:sz w:val="40"/>
          <w:szCs w:val="40"/>
        </w:rPr>
        <w:t>et que nous ne croyons plus nécessaire d’interroger, plus nécessaire de connaître,</w:t>
      </w:r>
      <w:r w:rsidR="00496C09">
        <w:rPr>
          <w:rFonts w:ascii="Times New Roman" w:hAnsi="Times New Roman" w:cs="Times New Roman"/>
          <w:color w:val="000000" w:themeColor="text1"/>
          <w:sz w:val="40"/>
          <w:szCs w:val="40"/>
        </w:rPr>
        <w:t xml:space="preserve"> plus </w:t>
      </w:r>
      <w:r w:rsidR="00AA7E8B">
        <w:rPr>
          <w:rFonts w:ascii="Times New Roman" w:hAnsi="Times New Roman" w:cs="Times New Roman"/>
          <w:color w:val="000000" w:themeColor="text1"/>
          <w:sz w:val="40"/>
          <w:szCs w:val="40"/>
        </w:rPr>
        <w:t xml:space="preserve">même </w:t>
      </w:r>
      <w:r w:rsidR="00496C09">
        <w:rPr>
          <w:rFonts w:ascii="Times New Roman" w:hAnsi="Times New Roman" w:cs="Times New Roman"/>
          <w:color w:val="000000" w:themeColor="text1"/>
          <w:sz w:val="40"/>
          <w:szCs w:val="40"/>
        </w:rPr>
        <w:t>nécessaire de ressentir,</w:t>
      </w:r>
      <w:r w:rsidR="00B77717">
        <w:rPr>
          <w:rFonts w:ascii="Times New Roman" w:hAnsi="Times New Roman" w:cs="Times New Roman"/>
          <w:color w:val="000000" w:themeColor="text1"/>
          <w:sz w:val="40"/>
          <w:szCs w:val="40"/>
        </w:rPr>
        <w:t xml:space="preserve"> tant leur seule apparition inéluctable</w:t>
      </w:r>
      <w:r w:rsidR="002F6C4A">
        <w:rPr>
          <w:rFonts w:ascii="Times New Roman" w:hAnsi="Times New Roman" w:cs="Times New Roman"/>
          <w:color w:val="000000" w:themeColor="text1"/>
          <w:sz w:val="40"/>
          <w:szCs w:val="40"/>
        </w:rPr>
        <w:t xml:space="preserve"> et par-là insignifiant</w:t>
      </w:r>
      <w:r w:rsidR="00E5043B">
        <w:rPr>
          <w:rFonts w:ascii="Times New Roman" w:hAnsi="Times New Roman" w:cs="Times New Roman"/>
          <w:color w:val="000000" w:themeColor="text1"/>
          <w:sz w:val="40"/>
          <w:szCs w:val="40"/>
        </w:rPr>
        <w:t>e</w:t>
      </w:r>
      <w:r w:rsidR="002F6C4A">
        <w:rPr>
          <w:rFonts w:ascii="Times New Roman" w:hAnsi="Times New Roman" w:cs="Times New Roman"/>
          <w:color w:val="000000" w:themeColor="text1"/>
          <w:sz w:val="40"/>
          <w:szCs w:val="40"/>
        </w:rPr>
        <w:t xml:space="preserve">, </w:t>
      </w:r>
      <w:r w:rsidR="00926A3A">
        <w:rPr>
          <w:rFonts w:ascii="Times New Roman" w:hAnsi="Times New Roman" w:cs="Times New Roman"/>
          <w:color w:val="000000" w:themeColor="text1"/>
          <w:sz w:val="40"/>
          <w:szCs w:val="40"/>
        </w:rPr>
        <w:t xml:space="preserve">en </w:t>
      </w:r>
      <w:r w:rsidR="00F94617">
        <w:rPr>
          <w:rFonts w:ascii="Times New Roman" w:hAnsi="Times New Roman" w:cs="Times New Roman"/>
          <w:color w:val="000000" w:themeColor="text1"/>
          <w:sz w:val="40"/>
          <w:szCs w:val="40"/>
        </w:rPr>
        <w:t>constitue une approche</w:t>
      </w:r>
      <w:r w:rsidR="00E5043B">
        <w:rPr>
          <w:rFonts w:ascii="Times New Roman" w:hAnsi="Times New Roman" w:cs="Times New Roman"/>
          <w:color w:val="000000" w:themeColor="text1"/>
          <w:sz w:val="40"/>
          <w:szCs w:val="40"/>
        </w:rPr>
        <w:t xml:space="preserve"> tristement</w:t>
      </w:r>
      <w:r w:rsidR="00F94617">
        <w:rPr>
          <w:rFonts w:ascii="Times New Roman" w:hAnsi="Times New Roman" w:cs="Times New Roman"/>
          <w:color w:val="000000" w:themeColor="text1"/>
          <w:sz w:val="40"/>
          <w:szCs w:val="40"/>
        </w:rPr>
        <w:t xml:space="preserve"> suffisante</w:t>
      </w:r>
      <w:r w:rsidR="00B77717">
        <w:rPr>
          <w:rFonts w:ascii="Times New Roman" w:hAnsi="Times New Roman" w:cs="Times New Roman"/>
          <w:color w:val="000000" w:themeColor="text1"/>
          <w:sz w:val="40"/>
          <w:szCs w:val="40"/>
        </w:rPr>
        <w:t>. En outre, l</w:t>
      </w:r>
      <w:r w:rsidR="00A14BF3">
        <w:rPr>
          <w:rFonts w:ascii="Times New Roman" w:hAnsi="Times New Roman" w:cs="Times New Roman"/>
          <w:color w:val="000000" w:themeColor="text1"/>
          <w:sz w:val="40"/>
          <w:szCs w:val="40"/>
        </w:rPr>
        <w:t>a notion de renouvellement apparaît d’autant plus juste qu’elle</w:t>
      </w:r>
      <w:r w:rsidR="00B77717">
        <w:rPr>
          <w:rFonts w:ascii="Times New Roman" w:hAnsi="Times New Roman" w:cs="Times New Roman"/>
          <w:color w:val="000000" w:themeColor="text1"/>
          <w:sz w:val="40"/>
          <w:szCs w:val="40"/>
        </w:rPr>
        <w:t xml:space="preserve"> inclut cette idée que nous remplaçons un regard </w:t>
      </w:r>
      <w:r w:rsidR="00D54BF9">
        <w:rPr>
          <w:rFonts w:ascii="Times New Roman" w:hAnsi="Times New Roman" w:cs="Times New Roman"/>
          <w:color w:val="000000" w:themeColor="text1"/>
          <w:sz w:val="40"/>
          <w:szCs w:val="40"/>
        </w:rPr>
        <w:t>défectueux, ici</w:t>
      </w:r>
      <w:r w:rsidR="00B77717">
        <w:rPr>
          <w:rFonts w:ascii="Times New Roman" w:hAnsi="Times New Roman" w:cs="Times New Roman"/>
          <w:color w:val="000000" w:themeColor="text1"/>
          <w:sz w:val="40"/>
          <w:szCs w:val="40"/>
        </w:rPr>
        <w:t xml:space="preserve"> le regard qui ne parvient plus à briser le filtre opaque et surtout uniforme de la banalité, par un regard fonctionnel au sens positif, vertueux du terme, par un regard qui permet à l’homme d’exercer pleinement les facultés de sa conscience et de jouir de ses richesses</w:t>
      </w:r>
      <w:r w:rsidR="001A0C5A">
        <w:rPr>
          <w:rFonts w:ascii="Times New Roman" w:hAnsi="Times New Roman" w:cs="Times New Roman"/>
          <w:color w:val="000000" w:themeColor="text1"/>
          <w:sz w:val="40"/>
          <w:szCs w:val="40"/>
        </w:rPr>
        <w:t>, en s’en étonnant aussi systématiquement qu’il décidait autrefois de l</w:t>
      </w:r>
      <w:r w:rsidR="00D13BDB">
        <w:rPr>
          <w:rFonts w:ascii="Times New Roman" w:hAnsi="Times New Roman" w:cs="Times New Roman"/>
          <w:color w:val="000000" w:themeColor="text1"/>
          <w:sz w:val="40"/>
          <w:szCs w:val="40"/>
        </w:rPr>
        <w:t xml:space="preserve">es </w:t>
      </w:r>
      <w:r w:rsidR="001A0C5A">
        <w:rPr>
          <w:rFonts w:ascii="Times New Roman" w:hAnsi="Times New Roman" w:cs="Times New Roman"/>
          <w:color w:val="000000" w:themeColor="text1"/>
          <w:sz w:val="40"/>
          <w:szCs w:val="40"/>
        </w:rPr>
        <w:t xml:space="preserve">ignorer. </w:t>
      </w:r>
      <w:r w:rsidR="00AE1A84">
        <w:rPr>
          <w:rFonts w:ascii="Times New Roman" w:hAnsi="Times New Roman" w:cs="Times New Roman"/>
          <w:color w:val="000000" w:themeColor="text1"/>
          <w:sz w:val="40"/>
          <w:szCs w:val="40"/>
        </w:rPr>
        <w:t>Mais alors</w:t>
      </w:r>
      <w:r w:rsidR="0032775B">
        <w:rPr>
          <w:rFonts w:ascii="Times New Roman" w:hAnsi="Times New Roman" w:cs="Times New Roman"/>
          <w:color w:val="000000" w:themeColor="text1"/>
          <w:sz w:val="40"/>
          <w:szCs w:val="40"/>
        </w:rPr>
        <w:t>, précisément,</w:t>
      </w:r>
      <w:r w:rsidR="00567E37">
        <w:rPr>
          <w:rFonts w:ascii="Times New Roman" w:hAnsi="Times New Roman" w:cs="Times New Roman"/>
          <w:color w:val="000000" w:themeColor="text1"/>
          <w:sz w:val="40"/>
          <w:szCs w:val="40"/>
        </w:rPr>
        <w:t xml:space="preserve"> </w:t>
      </w:r>
      <w:r w:rsidR="00AE1A84">
        <w:rPr>
          <w:rFonts w:ascii="Times New Roman" w:hAnsi="Times New Roman" w:cs="Times New Roman"/>
          <w:color w:val="000000" w:themeColor="text1"/>
          <w:sz w:val="40"/>
          <w:szCs w:val="40"/>
        </w:rPr>
        <w:t>en quoi les œuvres littéraires renouvellent notre quotidien</w:t>
      </w:r>
      <w:r w:rsidR="008A6551">
        <w:rPr>
          <w:rFonts w:ascii="Times New Roman" w:hAnsi="Times New Roman" w:cs="Times New Roman"/>
          <w:color w:val="000000" w:themeColor="text1"/>
          <w:sz w:val="40"/>
          <w:szCs w:val="40"/>
        </w:rPr>
        <w:t xml:space="preserve">. </w:t>
      </w:r>
      <w:r w:rsidR="00A86296">
        <w:rPr>
          <w:rFonts w:ascii="Times New Roman" w:hAnsi="Times New Roman" w:cs="Times New Roman"/>
          <w:color w:val="000000" w:themeColor="text1"/>
          <w:sz w:val="40"/>
          <w:szCs w:val="40"/>
        </w:rPr>
        <w:t xml:space="preserve">Pour tenter de saisir un semblant de réponse à cette incommensurable question, </w:t>
      </w:r>
      <w:r w:rsidR="00B521BF">
        <w:rPr>
          <w:rFonts w:ascii="Times New Roman" w:hAnsi="Times New Roman" w:cs="Times New Roman"/>
          <w:color w:val="000000" w:themeColor="text1"/>
          <w:sz w:val="40"/>
          <w:szCs w:val="40"/>
        </w:rPr>
        <w:t xml:space="preserve">il </w:t>
      </w:r>
      <w:r w:rsidR="0032775B">
        <w:rPr>
          <w:rFonts w:ascii="Times New Roman" w:hAnsi="Times New Roman" w:cs="Times New Roman"/>
          <w:color w:val="000000" w:themeColor="text1"/>
          <w:sz w:val="40"/>
          <w:szCs w:val="40"/>
        </w:rPr>
        <w:t>tout d’abord essentiel de</w:t>
      </w:r>
      <w:r w:rsidR="00B521BF">
        <w:rPr>
          <w:rFonts w:ascii="Times New Roman" w:hAnsi="Times New Roman" w:cs="Times New Roman"/>
          <w:color w:val="000000" w:themeColor="text1"/>
          <w:sz w:val="40"/>
          <w:szCs w:val="40"/>
        </w:rPr>
        <w:t xml:space="preserve"> montrer que </w:t>
      </w:r>
      <w:r w:rsidR="00E07546">
        <w:rPr>
          <w:rFonts w:ascii="Times New Roman" w:hAnsi="Times New Roman" w:cs="Times New Roman"/>
          <w:color w:val="000000" w:themeColor="text1"/>
          <w:sz w:val="40"/>
          <w:szCs w:val="40"/>
        </w:rPr>
        <w:t xml:space="preserve">la </w:t>
      </w:r>
      <w:r w:rsidR="00B521BF">
        <w:rPr>
          <w:rFonts w:ascii="Times New Roman" w:hAnsi="Times New Roman" w:cs="Times New Roman"/>
          <w:color w:val="000000" w:themeColor="text1"/>
          <w:sz w:val="40"/>
          <w:szCs w:val="40"/>
        </w:rPr>
        <w:t xml:space="preserve">littérature, et peut-être </w:t>
      </w:r>
      <w:r w:rsidR="00E07546">
        <w:rPr>
          <w:rFonts w:ascii="Times New Roman" w:hAnsi="Times New Roman" w:cs="Times New Roman"/>
          <w:color w:val="000000" w:themeColor="text1"/>
          <w:sz w:val="40"/>
          <w:szCs w:val="40"/>
        </w:rPr>
        <w:t xml:space="preserve">même </w:t>
      </w:r>
      <w:r w:rsidR="00B521BF">
        <w:rPr>
          <w:rFonts w:ascii="Times New Roman" w:hAnsi="Times New Roman" w:cs="Times New Roman"/>
          <w:color w:val="000000" w:themeColor="text1"/>
          <w:sz w:val="40"/>
          <w:szCs w:val="40"/>
        </w:rPr>
        <w:t>plus encore que toute autre forme de création artistique</w:t>
      </w:r>
      <w:r w:rsidR="0070079C">
        <w:rPr>
          <w:rFonts w:ascii="Times New Roman" w:hAnsi="Times New Roman" w:cs="Times New Roman"/>
          <w:color w:val="000000" w:themeColor="text1"/>
          <w:sz w:val="40"/>
          <w:szCs w:val="40"/>
        </w:rPr>
        <w:t xml:space="preserve">, </w:t>
      </w:r>
      <w:r w:rsidR="00EA7C47">
        <w:rPr>
          <w:rFonts w:ascii="Times New Roman" w:hAnsi="Times New Roman" w:cs="Times New Roman"/>
          <w:color w:val="000000" w:themeColor="text1"/>
          <w:sz w:val="40"/>
          <w:szCs w:val="40"/>
        </w:rPr>
        <w:t>puisqu</w:t>
      </w:r>
      <w:r w:rsidR="00BC709C">
        <w:rPr>
          <w:rFonts w:ascii="Times New Roman" w:hAnsi="Times New Roman" w:cs="Times New Roman"/>
          <w:color w:val="000000" w:themeColor="text1"/>
          <w:sz w:val="40"/>
          <w:szCs w:val="40"/>
        </w:rPr>
        <w:t xml:space="preserve">’elle </w:t>
      </w:r>
      <w:r w:rsidR="00EA7C47">
        <w:rPr>
          <w:rFonts w:ascii="Times New Roman" w:hAnsi="Times New Roman" w:cs="Times New Roman"/>
          <w:color w:val="000000" w:themeColor="text1"/>
          <w:sz w:val="40"/>
          <w:szCs w:val="40"/>
        </w:rPr>
        <w:t>est celle qui emploie le même langage que la pensée</w:t>
      </w:r>
      <w:r w:rsidR="00B521BF">
        <w:rPr>
          <w:rFonts w:ascii="Times New Roman" w:hAnsi="Times New Roman" w:cs="Times New Roman"/>
          <w:color w:val="000000" w:themeColor="text1"/>
          <w:sz w:val="40"/>
          <w:szCs w:val="40"/>
        </w:rPr>
        <w:t xml:space="preserve">, nous incite à nous étonner </w:t>
      </w:r>
      <w:r w:rsidR="00E957FE">
        <w:rPr>
          <w:rFonts w:ascii="Times New Roman" w:hAnsi="Times New Roman" w:cs="Times New Roman"/>
          <w:color w:val="000000" w:themeColor="text1"/>
          <w:sz w:val="40"/>
          <w:szCs w:val="40"/>
        </w:rPr>
        <w:t xml:space="preserve">continuellement </w:t>
      </w:r>
      <w:r w:rsidR="00B521BF">
        <w:rPr>
          <w:rFonts w:ascii="Times New Roman" w:hAnsi="Times New Roman" w:cs="Times New Roman"/>
          <w:color w:val="000000" w:themeColor="text1"/>
          <w:sz w:val="40"/>
          <w:szCs w:val="40"/>
        </w:rPr>
        <w:t>du monde</w:t>
      </w:r>
      <w:r w:rsidR="00273DF7">
        <w:rPr>
          <w:rFonts w:ascii="Times New Roman" w:hAnsi="Times New Roman" w:cs="Times New Roman"/>
          <w:color w:val="000000" w:themeColor="text1"/>
          <w:sz w:val="40"/>
          <w:szCs w:val="40"/>
        </w:rPr>
        <w:t>, qu’il soit sensible ou social.</w:t>
      </w:r>
      <w:r w:rsidR="00EA7C47">
        <w:rPr>
          <w:rFonts w:ascii="Times New Roman" w:hAnsi="Times New Roman" w:cs="Times New Roman"/>
          <w:color w:val="000000" w:themeColor="text1"/>
          <w:sz w:val="40"/>
          <w:szCs w:val="40"/>
        </w:rPr>
        <w:t xml:space="preserve"> Ensuite, il sera évidement de mise </w:t>
      </w:r>
      <w:r w:rsidR="00EA7C47">
        <w:rPr>
          <w:rFonts w:ascii="Times New Roman" w:hAnsi="Times New Roman" w:cs="Times New Roman"/>
          <w:color w:val="000000" w:themeColor="text1"/>
          <w:sz w:val="40"/>
          <w:szCs w:val="40"/>
        </w:rPr>
        <w:lastRenderedPageBreak/>
        <w:t>d’exposer sa capacité à nous faire nous étonner de nous-mêmes, en nous a</w:t>
      </w:r>
      <w:r w:rsidR="00E957FE">
        <w:rPr>
          <w:rFonts w:ascii="Times New Roman" w:hAnsi="Times New Roman" w:cs="Times New Roman"/>
          <w:color w:val="000000" w:themeColor="text1"/>
          <w:sz w:val="40"/>
          <w:szCs w:val="40"/>
        </w:rPr>
        <w:t xml:space="preserve">pprenant à approfondir et à exprimer </w:t>
      </w:r>
      <w:r w:rsidR="00D47BF9">
        <w:rPr>
          <w:rFonts w:ascii="Times New Roman" w:hAnsi="Times New Roman" w:cs="Times New Roman"/>
          <w:color w:val="000000" w:themeColor="text1"/>
          <w:sz w:val="40"/>
          <w:szCs w:val="40"/>
        </w:rPr>
        <w:t xml:space="preserve">tous les sentiments qui demeurent souvent, au quotidien, dans la généralité insensible et seulement efficace du langage. A cette même occasion, il sera également judicieux d’évoquer la capacité qu’a la littérature à nous inciter à remettre en question les opinions selon lesquels nous agissons, et qui bien souvent sont entretenus par le monde quotidien, autant qu’elle l’entretienne en nous dispensant de réfléchir aux raisons de nos actes et de nos paroles. Enfin, nous montrerons que la littérature a un don inimitable, celui d’être en mesure, même lorsqu’elle constitue l’essentiel de notre quotidien, de se renouveler sans cesse, et de renouveler par-là l’existence de celui qui vit pour elle, que ce soit par la lecture, ou par l’écriture. </w:t>
      </w:r>
    </w:p>
    <w:p w14:paraId="371ECB16" w14:textId="77777777" w:rsidR="000B3486" w:rsidRDefault="000B3486" w:rsidP="004662FF">
      <w:pPr>
        <w:jc w:val="both"/>
        <w:rPr>
          <w:rFonts w:ascii="Times New Roman" w:hAnsi="Times New Roman" w:cs="Times New Roman"/>
          <w:color w:val="FF0000"/>
          <w:sz w:val="40"/>
          <w:szCs w:val="40"/>
        </w:rPr>
      </w:pPr>
    </w:p>
    <w:p w14:paraId="4DC56EDA" w14:textId="77777777" w:rsidR="000B3486" w:rsidRDefault="000B3486" w:rsidP="004662FF">
      <w:pPr>
        <w:jc w:val="both"/>
        <w:rPr>
          <w:rFonts w:ascii="Times New Roman" w:hAnsi="Times New Roman" w:cs="Times New Roman"/>
          <w:color w:val="FF0000"/>
          <w:sz w:val="40"/>
          <w:szCs w:val="40"/>
        </w:rPr>
      </w:pPr>
    </w:p>
    <w:p w14:paraId="217D6F36" w14:textId="77777777" w:rsidR="000B3486" w:rsidRDefault="000B3486" w:rsidP="004662FF">
      <w:pPr>
        <w:jc w:val="both"/>
        <w:rPr>
          <w:rFonts w:ascii="Times New Roman" w:hAnsi="Times New Roman" w:cs="Times New Roman"/>
          <w:color w:val="FF0000"/>
          <w:sz w:val="40"/>
          <w:szCs w:val="40"/>
        </w:rPr>
      </w:pPr>
    </w:p>
    <w:p w14:paraId="3F99AB9B" w14:textId="77777777" w:rsidR="000B3486" w:rsidRDefault="000B3486" w:rsidP="004662FF">
      <w:pPr>
        <w:jc w:val="both"/>
        <w:rPr>
          <w:rFonts w:ascii="Times New Roman" w:hAnsi="Times New Roman" w:cs="Times New Roman"/>
          <w:color w:val="FF0000"/>
          <w:sz w:val="40"/>
          <w:szCs w:val="40"/>
        </w:rPr>
      </w:pPr>
    </w:p>
    <w:p w14:paraId="4A202992" w14:textId="77777777" w:rsidR="000B3486" w:rsidRDefault="000B3486" w:rsidP="004662FF">
      <w:pPr>
        <w:jc w:val="both"/>
        <w:rPr>
          <w:rFonts w:ascii="Times New Roman" w:hAnsi="Times New Roman" w:cs="Times New Roman"/>
          <w:color w:val="FF0000"/>
          <w:sz w:val="40"/>
          <w:szCs w:val="40"/>
        </w:rPr>
      </w:pPr>
    </w:p>
    <w:p w14:paraId="28491CC3" w14:textId="77777777" w:rsidR="000B3486" w:rsidRDefault="000B3486" w:rsidP="004662FF">
      <w:pPr>
        <w:jc w:val="both"/>
        <w:rPr>
          <w:rFonts w:ascii="Times New Roman" w:hAnsi="Times New Roman" w:cs="Times New Roman"/>
          <w:color w:val="FF0000"/>
          <w:sz w:val="40"/>
          <w:szCs w:val="40"/>
        </w:rPr>
      </w:pPr>
    </w:p>
    <w:p w14:paraId="37200B88" w14:textId="77777777" w:rsidR="000B3486" w:rsidRDefault="000B3486" w:rsidP="004662FF">
      <w:pPr>
        <w:jc w:val="both"/>
        <w:rPr>
          <w:rFonts w:ascii="Times New Roman" w:hAnsi="Times New Roman" w:cs="Times New Roman"/>
          <w:color w:val="FF0000"/>
          <w:sz w:val="40"/>
          <w:szCs w:val="40"/>
        </w:rPr>
      </w:pPr>
    </w:p>
    <w:p w14:paraId="0777D3FD" w14:textId="77777777" w:rsidR="000B3486" w:rsidRDefault="000B3486" w:rsidP="004662FF">
      <w:pPr>
        <w:jc w:val="both"/>
        <w:rPr>
          <w:rFonts w:ascii="Times New Roman" w:hAnsi="Times New Roman" w:cs="Times New Roman"/>
          <w:color w:val="FF0000"/>
          <w:sz w:val="40"/>
          <w:szCs w:val="40"/>
        </w:rPr>
      </w:pPr>
    </w:p>
    <w:p w14:paraId="02CDE602" w14:textId="28CD2AF1" w:rsidR="0041731F" w:rsidRDefault="0041731F" w:rsidP="0041731F">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Séance 3 : Comment la modernité transforme-t-elle la sensibilité des écrivains ? A.Rimbaud écrivait dans </w:t>
      </w:r>
      <w:r>
        <w:rPr>
          <w:rFonts w:ascii="Times New Roman" w:hAnsi="Times New Roman" w:cs="Times New Roman"/>
          <w:i/>
          <w:iCs/>
          <w:color w:val="FF0000"/>
          <w:sz w:val="40"/>
          <w:szCs w:val="40"/>
          <w:u w:val="single"/>
        </w:rPr>
        <w:t>Une saison en enfer</w:t>
      </w:r>
      <w:r>
        <w:rPr>
          <w:rFonts w:ascii="Times New Roman" w:hAnsi="Times New Roman" w:cs="Times New Roman"/>
          <w:color w:val="FF0000"/>
          <w:sz w:val="40"/>
          <w:szCs w:val="40"/>
          <w:u w:val="single"/>
        </w:rPr>
        <w:t xml:space="preserve"> (1873) : « il faut être absolument moderne »</w:t>
      </w:r>
    </w:p>
    <w:p w14:paraId="16D88C50" w14:textId="77777777" w:rsidR="0041731F" w:rsidRDefault="0041731F" w:rsidP="0041731F">
      <w:pPr>
        <w:jc w:val="center"/>
        <w:rPr>
          <w:rFonts w:ascii="Times New Roman" w:hAnsi="Times New Roman" w:cs="Times New Roman"/>
          <w:color w:val="FF0000"/>
          <w:sz w:val="40"/>
          <w:szCs w:val="40"/>
        </w:rPr>
      </w:pPr>
    </w:p>
    <w:p w14:paraId="0861BA9E" w14:textId="7DFCDE2B" w:rsidR="006570B5" w:rsidRDefault="006570B5" w:rsidP="006570B5">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Introduction :</w:t>
      </w:r>
    </w:p>
    <w:p w14:paraId="25A4E0A7" w14:textId="12ECD9A8" w:rsidR="00FA444C" w:rsidRDefault="006570B5" w:rsidP="006570B5">
      <w:pPr>
        <w:jc w:val="both"/>
        <w:rPr>
          <w:rFonts w:ascii="Times New Roman" w:hAnsi="Times New Roman" w:cs="Times New Roman"/>
          <w:color w:val="000000" w:themeColor="text1"/>
          <w:sz w:val="40"/>
          <w:szCs w:val="40"/>
        </w:rPr>
      </w:pPr>
      <w:r w:rsidRPr="006570B5">
        <w:rPr>
          <w:rFonts w:ascii="Times New Roman" w:hAnsi="Times New Roman" w:cs="Times New Roman"/>
          <w:color w:val="000000" w:themeColor="text1"/>
          <w:sz w:val="40"/>
          <w:szCs w:val="40"/>
        </w:rPr>
        <w:t xml:space="preserve">Si la sensibilité </w:t>
      </w:r>
      <w:r w:rsidRPr="006570B5">
        <w:rPr>
          <w:rFonts w:ascii="Times New Roman" w:hAnsi="Times New Roman" w:cs="Times New Roman"/>
          <w:color w:val="FF0000"/>
          <w:sz w:val="40"/>
          <w:szCs w:val="40"/>
        </w:rPr>
        <w:t>est la disposition naturelle de l’âme à être touchée par la poésie du monde</w:t>
      </w:r>
      <w:r w:rsidR="004A7DC2">
        <w:rPr>
          <w:rFonts w:ascii="Times New Roman" w:hAnsi="Times New Roman" w:cs="Times New Roman"/>
          <w:color w:val="FF0000"/>
          <w:sz w:val="40"/>
          <w:szCs w:val="40"/>
        </w:rPr>
        <w:t xml:space="preserve">, </w:t>
      </w:r>
      <w:r w:rsidRPr="006570B5">
        <w:rPr>
          <w:rFonts w:ascii="Times New Roman" w:hAnsi="Times New Roman" w:cs="Times New Roman"/>
          <w:color w:val="000000" w:themeColor="text1"/>
          <w:sz w:val="40"/>
          <w:szCs w:val="40"/>
        </w:rPr>
        <w:t>qui transforme les identités et les formes, alors</w:t>
      </w:r>
      <w:r w:rsidR="00544502">
        <w:rPr>
          <w:rFonts w:ascii="Times New Roman" w:hAnsi="Times New Roman" w:cs="Times New Roman"/>
          <w:color w:val="000000" w:themeColor="text1"/>
          <w:sz w:val="40"/>
          <w:szCs w:val="40"/>
        </w:rPr>
        <w:t xml:space="preserve">, </w:t>
      </w:r>
      <w:r w:rsidRPr="006570B5">
        <w:rPr>
          <w:rFonts w:ascii="Times New Roman" w:hAnsi="Times New Roman" w:cs="Times New Roman"/>
          <w:color w:val="000000" w:themeColor="text1"/>
          <w:sz w:val="40"/>
          <w:szCs w:val="40"/>
        </w:rPr>
        <w:t>au XIXème siècle, le monde « moderne » (</w:t>
      </w:r>
      <w:r w:rsidR="003B5D3B">
        <w:rPr>
          <w:rFonts w:ascii="Times New Roman" w:hAnsi="Times New Roman" w:cs="Times New Roman"/>
          <w:color w:val="000000" w:themeColor="text1"/>
          <w:sz w:val="40"/>
          <w:szCs w:val="40"/>
        </w:rPr>
        <w:t xml:space="preserve">celui de la </w:t>
      </w:r>
      <w:r w:rsidRPr="006570B5">
        <w:rPr>
          <w:rFonts w:ascii="Times New Roman" w:hAnsi="Times New Roman" w:cs="Times New Roman"/>
          <w:color w:val="000000" w:themeColor="text1"/>
          <w:sz w:val="40"/>
          <w:szCs w:val="40"/>
        </w:rPr>
        <w:t xml:space="preserve">Révolution industrielle) </w:t>
      </w:r>
      <w:r w:rsidRPr="009F40CA">
        <w:rPr>
          <w:rFonts w:ascii="Times New Roman" w:hAnsi="Times New Roman" w:cs="Times New Roman"/>
          <w:color w:val="FF0000"/>
          <w:sz w:val="40"/>
          <w:szCs w:val="40"/>
        </w:rPr>
        <w:t>n’échappe</w:t>
      </w:r>
      <w:r w:rsidR="00506008" w:rsidRPr="009F40CA">
        <w:rPr>
          <w:rFonts w:ascii="Times New Roman" w:hAnsi="Times New Roman" w:cs="Times New Roman"/>
          <w:color w:val="FF0000"/>
          <w:sz w:val="40"/>
          <w:szCs w:val="40"/>
        </w:rPr>
        <w:t xml:space="preserve"> pas</w:t>
      </w:r>
      <w:r w:rsidRPr="009F40CA">
        <w:rPr>
          <w:rFonts w:ascii="Times New Roman" w:hAnsi="Times New Roman" w:cs="Times New Roman"/>
          <w:color w:val="FF0000"/>
          <w:sz w:val="40"/>
          <w:szCs w:val="40"/>
        </w:rPr>
        <w:t xml:space="preserve"> à la plume des écrivains</w:t>
      </w:r>
      <w:r w:rsidRPr="006570B5">
        <w:rPr>
          <w:rFonts w:ascii="Times New Roman" w:hAnsi="Times New Roman" w:cs="Times New Roman"/>
          <w:color w:val="000000" w:themeColor="text1"/>
          <w:sz w:val="40"/>
          <w:szCs w:val="40"/>
        </w:rPr>
        <w:t xml:space="preserve">. </w:t>
      </w:r>
    </w:p>
    <w:p w14:paraId="5A598AD1" w14:textId="5585C69E" w:rsidR="006570B5" w:rsidRDefault="006570B5" w:rsidP="006570B5">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Rappel sur le réalisme et naturalisme :</w:t>
      </w:r>
    </w:p>
    <w:p w14:paraId="29DE14E1" w14:textId="5F5BA482" w:rsidR="006570B5" w:rsidRPr="00FA444C" w:rsidRDefault="006570B5" w:rsidP="006570B5">
      <w:pPr>
        <w:jc w:val="both"/>
        <w:rPr>
          <w:rFonts w:ascii="Times New Roman" w:hAnsi="Times New Roman" w:cs="Times New Roman"/>
          <w:color w:val="000000" w:themeColor="text1"/>
          <w:sz w:val="40"/>
          <w:szCs w:val="40"/>
        </w:rPr>
      </w:pPr>
      <w:r w:rsidRPr="006570B5">
        <w:rPr>
          <w:rFonts w:ascii="Times New Roman" w:hAnsi="Times New Roman" w:cs="Times New Roman"/>
          <w:color w:val="FF0000"/>
          <w:sz w:val="40"/>
          <w:szCs w:val="40"/>
        </w:rPr>
        <w:t xml:space="preserve">Le réalisme et le naturalisme </w:t>
      </w:r>
      <w:r>
        <w:rPr>
          <w:rFonts w:ascii="Times New Roman" w:hAnsi="Times New Roman" w:cs="Times New Roman"/>
          <w:color w:val="000000" w:themeColor="text1"/>
          <w:sz w:val="40"/>
          <w:szCs w:val="40"/>
        </w:rPr>
        <w:t xml:space="preserve">tendent de restituer les perceptions, les passions, les pensées propres à une certaine réalité géographique et temporel </w:t>
      </w:r>
      <w:r w:rsidRPr="006570B5">
        <w:rPr>
          <w:rFonts w:ascii="Times New Roman" w:hAnsi="Times New Roman" w:cs="Times New Roman"/>
          <w:color w:val="FF0000"/>
          <w:sz w:val="40"/>
          <w:szCs w:val="40"/>
        </w:rPr>
        <w:t xml:space="preserve">sans les </w:t>
      </w:r>
      <w:r w:rsidRPr="009F40CA">
        <w:rPr>
          <w:rFonts w:ascii="Times New Roman" w:hAnsi="Times New Roman" w:cs="Times New Roman"/>
          <w:color w:val="FF0000"/>
          <w:sz w:val="40"/>
          <w:szCs w:val="40"/>
        </w:rPr>
        <w:t>idéaliser</w:t>
      </w:r>
      <w:r>
        <w:rPr>
          <w:rFonts w:ascii="Times New Roman" w:hAnsi="Times New Roman" w:cs="Times New Roman"/>
          <w:color w:val="000000" w:themeColor="text1"/>
          <w:sz w:val="40"/>
          <w:szCs w:val="40"/>
        </w:rPr>
        <w:t>.</w:t>
      </w:r>
    </w:p>
    <w:p w14:paraId="22A4783C" w14:textId="2602E1F3" w:rsidR="006570B5" w:rsidRDefault="006570B5" w:rsidP="006570B5">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sur le symbolisme : </w:t>
      </w:r>
    </w:p>
    <w:p w14:paraId="1EF0E14E" w14:textId="0FF51F5A" w:rsidR="006570B5" w:rsidRDefault="006570B5" w:rsidP="006570B5">
      <w:pPr>
        <w:jc w:val="both"/>
        <w:rPr>
          <w:rFonts w:ascii="Times New Roman" w:hAnsi="Times New Roman" w:cs="Times New Roman"/>
          <w:color w:val="000000" w:themeColor="text1"/>
          <w:sz w:val="40"/>
          <w:szCs w:val="40"/>
        </w:rPr>
      </w:pPr>
      <w:r w:rsidRPr="006570B5">
        <w:rPr>
          <w:rFonts w:ascii="Times New Roman" w:hAnsi="Times New Roman" w:cs="Times New Roman"/>
          <w:color w:val="FF0000"/>
          <w:sz w:val="40"/>
          <w:szCs w:val="40"/>
        </w:rPr>
        <w:t>Le symbolisme</w:t>
      </w:r>
      <w:r>
        <w:rPr>
          <w:rFonts w:ascii="Times New Roman" w:hAnsi="Times New Roman" w:cs="Times New Roman"/>
          <w:color w:val="000000" w:themeColor="text1"/>
          <w:sz w:val="40"/>
          <w:szCs w:val="40"/>
        </w:rPr>
        <w:t xml:space="preserve">, en réaction au réalisme, est </w:t>
      </w:r>
      <w:r w:rsidRPr="002D49BE">
        <w:rPr>
          <w:rFonts w:ascii="Times New Roman" w:hAnsi="Times New Roman" w:cs="Times New Roman"/>
          <w:color w:val="FF0000"/>
          <w:sz w:val="40"/>
          <w:szCs w:val="40"/>
        </w:rPr>
        <w:t xml:space="preserve">un approfondissement plus mystérieux </w:t>
      </w:r>
      <w:r>
        <w:rPr>
          <w:rFonts w:ascii="Times New Roman" w:hAnsi="Times New Roman" w:cs="Times New Roman"/>
          <w:color w:val="000000" w:themeColor="text1"/>
          <w:sz w:val="40"/>
          <w:szCs w:val="40"/>
        </w:rPr>
        <w:t xml:space="preserve">du romantisme. Les écrivains symbolistes présentent </w:t>
      </w:r>
      <w:r w:rsidRPr="002D49BE">
        <w:rPr>
          <w:rFonts w:ascii="Times New Roman" w:hAnsi="Times New Roman" w:cs="Times New Roman"/>
          <w:color w:val="FF0000"/>
          <w:sz w:val="40"/>
          <w:szCs w:val="40"/>
        </w:rPr>
        <w:t>un monde à déchiffrer</w:t>
      </w:r>
      <w:r>
        <w:rPr>
          <w:rFonts w:ascii="Times New Roman" w:hAnsi="Times New Roman" w:cs="Times New Roman"/>
          <w:color w:val="000000" w:themeColor="text1"/>
          <w:sz w:val="40"/>
          <w:szCs w:val="40"/>
        </w:rPr>
        <w:t xml:space="preserve">. Les auteurs croient en l’existence </w:t>
      </w:r>
      <w:r w:rsidRPr="002D49BE">
        <w:rPr>
          <w:rFonts w:ascii="Times New Roman" w:hAnsi="Times New Roman" w:cs="Times New Roman"/>
          <w:color w:val="FF0000"/>
          <w:sz w:val="40"/>
          <w:szCs w:val="40"/>
        </w:rPr>
        <w:t>d’un monde plus spirituel, au-delà de la représentation concrète du monde</w:t>
      </w:r>
      <w:r>
        <w:rPr>
          <w:rFonts w:ascii="Times New Roman" w:hAnsi="Times New Roman" w:cs="Times New Roman"/>
          <w:color w:val="000000" w:themeColor="text1"/>
          <w:sz w:val="40"/>
          <w:szCs w:val="40"/>
        </w:rPr>
        <w:t xml:space="preserve"> que peuvent donner le réalisme et le naturalisme. </w:t>
      </w:r>
    </w:p>
    <w:p w14:paraId="0AFF9EC1" w14:textId="77777777" w:rsidR="00D102D9" w:rsidRDefault="00D102D9" w:rsidP="00D102D9">
      <w:pPr>
        <w:jc w:val="both"/>
        <w:rPr>
          <w:rFonts w:ascii="Times New Roman" w:hAnsi="Times New Roman" w:cs="Times New Roman"/>
          <w:color w:val="000000" w:themeColor="text1"/>
          <w:sz w:val="40"/>
          <w:szCs w:val="40"/>
        </w:rPr>
      </w:pPr>
    </w:p>
    <w:p w14:paraId="0B7A0FB5" w14:textId="77777777" w:rsidR="00D102D9" w:rsidRDefault="00D102D9" w:rsidP="00D102D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Mini introduction sur le texte de Ponge : </w:t>
      </w:r>
    </w:p>
    <w:p w14:paraId="64B95211" w14:textId="77777777" w:rsidR="00D102D9" w:rsidRPr="00D75CB5" w:rsidRDefault="00D102D9" w:rsidP="00D102D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Ponge prend le parti </w:t>
      </w:r>
      <w:r w:rsidRPr="00D75CB5">
        <w:rPr>
          <w:rFonts w:ascii="Times New Roman" w:hAnsi="Times New Roman" w:cs="Times New Roman"/>
          <w:color w:val="FF0000"/>
          <w:sz w:val="40"/>
          <w:szCs w:val="40"/>
        </w:rPr>
        <w:t>du petit contre le système métaphysique</w:t>
      </w:r>
      <w:r>
        <w:rPr>
          <w:rFonts w:ascii="Times New Roman" w:hAnsi="Times New Roman" w:cs="Times New Roman"/>
          <w:color w:val="000000" w:themeColor="text1"/>
          <w:sz w:val="40"/>
          <w:szCs w:val="40"/>
        </w:rPr>
        <w:t xml:space="preserve">, il a jeté </w:t>
      </w:r>
      <w:r w:rsidRPr="00D75CB5">
        <w:rPr>
          <w:rFonts w:ascii="Times New Roman" w:hAnsi="Times New Roman" w:cs="Times New Roman"/>
          <w:color w:val="FF0000"/>
          <w:sz w:val="40"/>
          <w:szCs w:val="40"/>
        </w:rPr>
        <w:t>les bases d’une phénoménologie de la nature</w:t>
      </w:r>
      <w:r>
        <w:rPr>
          <w:rFonts w:ascii="Times New Roman" w:hAnsi="Times New Roman" w:cs="Times New Roman"/>
          <w:color w:val="000000" w:themeColor="text1"/>
          <w:sz w:val="40"/>
          <w:szCs w:val="40"/>
        </w:rPr>
        <w:t xml:space="preserve"> (il se limite à la description de ce qu’il voit, il ne fait aucune interprétation abstraite</w:t>
      </w:r>
      <w:r w:rsidRPr="000F0184">
        <w:rPr>
          <w:rFonts w:ascii="Times New Roman" w:hAnsi="Times New Roman" w:cs="Times New Roman"/>
          <w:color w:val="FF0000"/>
          <w:sz w:val="40"/>
          <w:szCs w:val="40"/>
        </w:rPr>
        <w:t xml:space="preserve">, il souhaite respecter à tout prix l’objet qu’il voit, </w:t>
      </w:r>
      <w:r>
        <w:rPr>
          <w:rFonts w:ascii="Times New Roman" w:hAnsi="Times New Roman" w:cs="Times New Roman"/>
          <w:color w:val="000000" w:themeColor="text1"/>
          <w:sz w:val="40"/>
          <w:szCs w:val="40"/>
        </w:rPr>
        <w:t xml:space="preserve">même en employant un langage poétique). Il répond </w:t>
      </w:r>
      <w:r w:rsidRPr="0093264D">
        <w:rPr>
          <w:rFonts w:ascii="Times New Roman" w:hAnsi="Times New Roman" w:cs="Times New Roman"/>
          <w:color w:val="FF0000"/>
          <w:sz w:val="40"/>
          <w:szCs w:val="40"/>
        </w:rPr>
        <w:t>ainsi au mutisme des objets de la nature</w:t>
      </w:r>
      <w:r>
        <w:rPr>
          <w:rFonts w:ascii="Times New Roman" w:hAnsi="Times New Roman" w:cs="Times New Roman"/>
          <w:color w:val="000000" w:themeColor="text1"/>
          <w:sz w:val="40"/>
          <w:szCs w:val="40"/>
        </w:rPr>
        <w:t xml:space="preserve">, par </w:t>
      </w:r>
      <w:r w:rsidRPr="0093264D">
        <w:rPr>
          <w:rFonts w:ascii="Times New Roman" w:hAnsi="Times New Roman" w:cs="Times New Roman"/>
          <w:color w:val="FF0000"/>
          <w:sz w:val="40"/>
          <w:szCs w:val="40"/>
        </w:rPr>
        <w:t>la création d’un autre objet</w:t>
      </w:r>
      <w:r>
        <w:rPr>
          <w:rFonts w:ascii="Times New Roman" w:hAnsi="Times New Roman" w:cs="Times New Roman"/>
          <w:color w:val="000000" w:themeColor="text1"/>
          <w:sz w:val="40"/>
          <w:szCs w:val="40"/>
        </w:rPr>
        <w:t xml:space="preserve">, un </w:t>
      </w:r>
      <w:r w:rsidRPr="0093264D">
        <w:rPr>
          <w:rFonts w:ascii="Times New Roman" w:hAnsi="Times New Roman" w:cs="Times New Roman"/>
          <w:color w:val="FF0000"/>
          <w:sz w:val="40"/>
          <w:szCs w:val="40"/>
        </w:rPr>
        <w:t>objet verbal</w:t>
      </w:r>
      <w:r>
        <w:rPr>
          <w:rFonts w:ascii="Times New Roman" w:hAnsi="Times New Roman" w:cs="Times New Roman"/>
          <w:color w:val="000000" w:themeColor="text1"/>
          <w:sz w:val="40"/>
          <w:szCs w:val="40"/>
        </w:rPr>
        <w:t xml:space="preserve">. Il célèbre dans des poèmes en proses, qu’il appelle </w:t>
      </w:r>
      <w:r w:rsidRPr="00472D30">
        <w:rPr>
          <w:rFonts w:ascii="Times New Roman" w:hAnsi="Times New Roman" w:cs="Times New Roman"/>
          <w:color w:val="FF0000"/>
          <w:sz w:val="40"/>
          <w:szCs w:val="40"/>
        </w:rPr>
        <w:t>« proêmes »</w:t>
      </w:r>
      <w:r>
        <w:rPr>
          <w:rFonts w:ascii="Times New Roman" w:hAnsi="Times New Roman" w:cs="Times New Roman"/>
          <w:color w:val="000000" w:themeColor="text1"/>
          <w:sz w:val="40"/>
          <w:szCs w:val="40"/>
        </w:rPr>
        <w:t xml:space="preserve">, </w:t>
      </w:r>
      <w:r w:rsidRPr="00472D30">
        <w:rPr>
          <w:rFonts w:ascii="Times New Roman" w:hAnsi="Times New Roman" w:cs="Times New Roman"/>
          <w:color w:val="FF0000"/>
          <w:sz w:val="40"/>
          <w:szCs w:val="40"/>
        </w:rPr>
        <w:t>l’insoupçonnée beauté des choses les plus banales</w:t>
      </w:r>
      <w:r>
        <w:rPr>
          <w:rFonts w:ascii="Times New Roman" w:hAnsi="Times New Roman" w:cs="Times New Roman"/>
          <w:color w:val="000000" w:themeColor="text1"/>
          <w:sz w:val="40"/>
          <w:szCs w:val="40"/>
        </w:rPr>
        <w:t xml:space="preserve">. Ces poèmes prennent la forme </w:t>
      </w:r>
      <w:r w:rsidRPr="00A37DCF">
        <w:rPr>
          <w:rFonts w:ascii="Times New Roman" w:hAnsi="Times New Roman" w:cs="Times New Roman"/>
          <w:color w:val="FF0000"/>
          <w:sz w:val="40"/>
          <w:szCs w:val="40"/>
        </w:rPr>
        <w:t>d’articles de dictionnaire</w:t>
      </w:r>
      <w:r>
        <w:rPr>
          <w:rFonts w:ascii="Times New Roman" w:hAnsi="Times New Roman" w:cs="Times New Roman"/>
          <w:color w:val="000000" w:themeColor="text1"/>
          <w:sz w:val="40"/>
          <w:szCs w:val="40"/>
        </w:rPr>
        <w:t xml:space="preserve">, qui servent </w:t>
      </w:r>
      <w:r w:rsidRPr="00A37DCF">
        <w:rPr>
          <w:rFonts w:ascii="Times New Roman" w:hAnsi="Times New Roman" w:cs="Times New Roman"/>
          <w:color w:val="FF0000"/>
          <w:sz w:val="40"/>
          <w:szCs w:val="40"/>
        </w:rPr>
        <w:t>de rempart contre un lyrisme</w:t>
      </w:r>
      <w:r>
        <w:rPr>
          <w:rFonts w:ascii="Times New Roman" w:hAnsi="Times New Roman" w:cs="Times New Roman"/>
          <w:color w:val="000000" w:themeColor="text1"/>
          <w:sz w:val="40"/>
          <w:szCs w:val="40"/>
        </w:rPr>
        <w:t xml:space="preserve"> qu’il qualifie de </w:t>
      </w:r>
      <w:r w:rsidRPr="00A37DCF">
        <w:rPr>
          <w:rFonts w:ascii="Times New Roman" w:hAnsi="Times New Roman" w:cs="Times New Roman"/>
          <w:color w:val="FF0000"/>
          <w:sz w:val="40"/>
          <w:szCs w:val="40"/>
        </w:rPr>
        <w:t xml:space="preserve">« patheux » </w:t>
      </w:r>
      <w:r>
        <w:rPr>
          <w:rFonts w:ascii="Times New Roman" w:hAnsi="Times New Roman" w:cs="Times New Roman"/>
          <w:color w:val="000000" w:themeColor="text1"/>
          <w:sz w:val="40"/>
          <w:szCs w:val="40"/>
        </w:rPr>
        <w:t xml:space="preserve">(contraction de </w:t>
      </w:r>
      <w:r>
        <w:rPr>
          <w:rFonts w:ascii="Times New Roman" w:hAnsi="Times New Roman" w:cs="Times New Roman"/>
          <w:i/>
          <w:iCs/>
          <w:color w:val="000000" w:themeColor="text1"/>
          <w:sz w:val="40"/>
          <w:szCs w:val="40"/>
        </w:rPr>
        <w:t>pathos</w:t>
      </w:r>
      <w:r>
        <w:rPr>
          <w:rFonts w:ascii="Times New Roman" w:hAnsi="Times New Roman" w:cs="Times New Roman"/>
          <w:color w:val="000000" w:themeColor="text1"/>
          <w:sz w:val="40"/>
          <w:szCs w:val="40"/>
        </w:rPr>
        <w:t xml:space="preserve"> + pâte). </w:t>
      </w:r>
    </w:p>
    <w:p w14:paraId="328A4AA2" w14:textId="77777777" w:rsidR="00D75CB5" w:rsidRDefault="00D75CB5" w:rsidP="008B6E97">
      <w:pPr>
        <w:rPr>
          <w:rFonts w:ascii="Times New Roman" w:hAnsi="Times New Roman" w:cs="Times New Roman"/>
          <w:color w:val="000000" w:themeColor="text1"/>
          <w:sz w:val="40"/>
          <w:szCs w:val="40"/>
          <w:u w:val="single"/>
        </w:rPr>
      </w:pPr>
    </w:p>
    <w:p w14:paraId="2DFBDF19" w14:textId="2E24EC4D" w:rsidR="00D102D9" w:rsidRDefault="00FA444C" w:rsidP="00BF7517">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1 : </w:t>
      </w:r>
      <w:r>
        <w:rPr>
          <w:rFonts w:ascii="Times New Roman" w:hAnsi="Times New Roman" w:cs="Times New Roman"/>
          <w:i/>
          <w:iCs/>
          <w:color w:val="000000" w:themeColor="text1"/>
          <w:sz w:val="40"/>
          <w:szCs w:val="40"/>
          <w:u w:val="single"/>
        </w:rPr>
        <w:t>Le Parti pris des choses</w:t>
      </w:r>
      <w:r>
        <w:rPr>
          <w:rFonts w:ascii="Times New Roman" w:hAnsi="Times New Roman" w:cs="Times New Roman"/>
          <w:color w:val="000000" w:themeColor="text1"/>
          <w:sz w:val="40"/>
          <w:szCs w:val="40"/>
          <w:u w:val="single"/>
        </w:rPr>
        <w:t>, Francis Ponge (1942)</w:t>
      </w:r>
    </w:p>
    <w:p w14:paraId="2382F9C5" w14:textId="77777777" w:rsidR="00BF7517" w:rsidRDefault="00BF7517" w:rsidP="00BF7517">
      <w:pPr>
        <w:jc w:val="center"/>
        <w:rPr>
          <w:rFonts w:ascii="Times New Roman" w:hAnsi="Times New Roman" w:cs="Times New Roman"/>
          <w:color w:val="000000" w:themeColor="text1"/>
          <w:sz w:val="40"/>
          <w:szCs w:val="40"/>
          <w:u w:val="single"/>
        </w:rPr>
      </w:pPr>
    </w:p>
    <w:p w14:paraId="59EBBE5B" w14:textId="6B1DE2EE" w:rsidR="00CD3494" w:rsidRPr="00CD3494" w:rsidRDefault="00CD3494" w:rsidP="00D102D9">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Comment Ponge réussit-il à renouveler notre regard sur l’orange ?</w:t>
      </w:r>
    </w:p>
    <w:p w14:paraId="0E9392DB" w14:textId="20E8C4D1" w:rsidR="00492375" w:rsidRDefault="00492375" w:rsidP="002B7A47">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Différents procédés employés par Ponge : </w:t>
      </w:r>
    </w:p>
    <w:p w14:paraId="6FC68525" w14:textId="32B51BAB" w:rsidR="00492375" w:rsidRDefault="00492375" w:rsidP="00492375">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Ponge propose une définition poétique de l’orange en faisant appel aux cinq sens, et notamment à l’ouïe. Il se plait ainsi à disséminer les syllabes de l’orange dans le texte « Coloration glorieuse. </w:t>
      </w:r>
    </w:p>
    <w:p w14:paraId="3C05A791" w14:textId="6929B90E" w:rsidR="00492375" w:rsidRPr="00492375" w:rsidRDefault="00492375" w:rsidP="00492375">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 pépin est présenté comme l’âme de l’orange, l’orange souffre lorsqu’elle est mangée, l’humain va jusqu’à apparaître comme un assassin. </w:t>
      </w:r>
      <w:r w:rsidR="00C61CEB">
        <w:rPr>
          <w:rFonts w:ascii="Times New Roman" w:hAnsi="Times New Roman" w:cs="Times New Roman"/>
          <w:color w:val="000000" w:themeColor="text1"/>
          <w:sz w:val="40"/>
          <w:szCs w:val="40"/>
        </w:rPr>
        <w:t xml:space="preserve">L’orange est donc humanisée, elle a une « conscience » (l.6), et tend même à être assimilée à une femme, on lui accorde une voix « suave ». </w:t>
      </w:r>
    </w:p>
    <w:p w14:paraId="3D80B2F8" w14:textId="303D3CD6" w:rsidR="00492375" w:rsidRDefault="00492375" w:rsidP="00492375">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Ponge </w:t>
      </w:r>
      <w:r w:rsidR="004177D4">
        <w:rPr>
          <w:rFonts w:ascii="Times New Roman" w:hAnsi="Times New Roman" w:cs="Times New Roman"/>
          <w:color w:val="000000" w:themeColor="text1"/>
          <w:sz w:val="40"/>
          <w:szCs w:val="40"/>
        </w:rPr>
        <w:t xml:space="preserve">part du </w:t>
      </w:r>
      <w:r>
        <w:rPr>
          <w:rFonts w:ascii="Times New Roman" w:hAnsi="Times New Roman" w:cs="Times New Roman"/>
          <w:color w:val="000000" w:themeColor="text1"/>
          <w:sz w:val="40"/>
          <w:szCs w:val="40"/>
        </w:rPr>
        <w:t xml:space="preserve">général </w:t>
      </w:r>
      <w:r w:rsidR="004177D4">
        <w:rPr>
          <w:rFonts w:ascii="Times New Roman" w:hAnsi="Times New Roman" w:cs="Times New Roman"/>
          <w:color w:val="000000" w:themeColor="text1"/>
          <w:sz w:val="40"/>
          <w:szCs w:val="40"/>
        </w:rPr>
        <w:t>pour aller vers le</w:t>
      </w:r>
      <w:r>
        <w:rPr>
          <w:rFonts w:ascii="Times New Roman" w:hAnsi="Times New Roman" w:cs="Times New Roman"/>
          <w:color w:val="000000" w:themeColor="text1"/>
          <w:sz w:val="40"/>
          <w:szCs w:val="40"/>
        </w:rPr>
        <w:t xml:space="preserve"> particulier, il propose une description en entonnoir</w:t>
      </w:r>
      <w:r w:rsidR="00167966">
        <w:rPr>
          <w:rFonts w:ascii="Times New Roman" w:hAnsi="Times New Roman" w:cs="Times New Roman"/>
          <w:color w:val="000000" w:themeColor="text1"/>
          <w:sz w:val="40"/>
          <w:szCs w:val="40"/>
        </w:rPr>
        <w:t> ;</w:t>
      </w:r>
      <w:r>
        <w:rPr>
          <w:rFonts w:ascii="Times New Roman" w:hAnsi="Times New Roman" w:cs="Times New Roman"/>
          <w:color w:val="000000" w:themeColor="text1"/>
          <w:sz w:val="40"/>
          <w:szCs w:val="40"/>
        </w:rPr>
        <w:t xml:space="preserve"> il commence par décrire la peau de l’orange, et </w:t>
      </w:r>
      <w:r w:rsidR="001459DF">
        <w:rPr>
          <w:rFonts w:ascii="Times New Roman" w:hAnsi="Times New Roman" w:cs="Times New Roman"/>
          <w:color w:val="000000" w:themeColor="text1"/>
          <w:sz w:val="40"/>
          <w:szCs w:val="40"/>
        </w:rPr>
        <w:t xml:space="preserve">termine sur la description d’un unique pépin. </w:t>
      </w:r>
    </w:p>
    <w:p w14:paraId="54C1D7FF" w14:textId="72D8AC9A" w:rsidR="004177D4" w:rsidRPr="00492375" w:rsidRDefault="00D65CDB" w:rsidP="00492375">
      <w:pPr>
        <w:pStyle w:val="Paragraphedeliste"/>
        <w:numPr>
          <w:ilvl w:val="0"/>
          <w:numId w:val="3"/>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Ponge joue volontiers sur les mots, le terme « aspiration » </w:t>
      </w:r>
      <w:r w:rsidR="005C21E3">
        <w:rPr>
          <w:rFonts w:ascii="Times New Roman" w:hAnsi="Times New Roman" w:cs="Times New Roman"/>
          <w:color w:val="000000" w:themeColor="text1"/>
          <w:sz w:val="40"/>
          <w:szCs w:val="40"/>
        </w:rPr>
        <w:t>au vers 1, peut</w:t>
      </w:r>
      <w:r>
        <w:rPr>
          <w:rFonts w:ascii="Times New Roman" w:hAnsi="Times New Roman" w:cs="Times New Roman"/>
          <w:color w:val="000000" w:themeColor="text1"/>
          <w:sz w:val="40"/>
          <w:szCs w:val="40"/>
        </w:rPr>
        <w:t xml:space="preserve"> aussi bien évoquer</w:t>
      </w:r>
      <w:r w:rsidRPr="00266F95">
        <w:rPr>
          <w:rFonts w:ascii="Times New Roman" w:hAnsi="Times New Roman" w:cs="Times New Roman"/>
          <w:color w:val="FF0000"/>
          <w:sz w:val="40"/>
          <w:szCs w:val="40"/>
        </w:rPr>
        <w:t xml:space="preserve"> le désir que la respiration. </w:t>
      </w:r>
    </w:p>
    <w:p w14:paraId="11D17D5B" w14:textId="77777777" w:rsidR="00492375" w:rsidRPr="00492375" w:rsidRDefault="00492375" w:rsidP="002B7A47">
      <w:pPr>
        <w:rPr>
          <w:rFonts w:ascii="Times New Roman" w:hAnsi="Times New Roman" w:cs="Times New Roman"/>
          <w:color w:val="000000" w:themeColor="text1"/>
          <w:sz w:val="40"/>
          <w:szCs w:val="40"/>
        </w:rPr>
      </w:pPr>
    </w:p>
    <w:p w14:paraId="3A6F1B47" w14:textId="57D2B7C1" w:rsidR="00FA444C" w:rsidRDefault="00FA444C" w:rsidP="00FA444C">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Texte 2 : </w:t>
      </w:r>
      <w:r w:rsidR="00A55C26">
        <w:rPr>
          <w:rFonts w:ascii="Times New Roman" w:hAnsi="Times New Roman" w:cs="Times New Roman"/>
          <w:i/>
          <w:iCs/>
          <w:color w:val="000000" w:themeColor="text1"/>
          <w:sz w:val="40"/>
          <w:szCs w:val="40"/>
          <w:u w:val="single"/>
        </w:rPr>
        <w:t>Les Campagnes hallucinées</w:t>
      </w:r>
      <w:r w:rsidR="00A55C26">
        <w:rPr>
          <w:rFonts w:ascii="Times New Roman" w:hAnsi="Times New Roman" w:cs="Times New Roman"/>
          <w:color w:val="000000" w:themeColor="text1"/>
          <w:sz w:val="40"/>
          <w:szCs w:val="40"/>
          <w:u w:val="single"/>
        </w:rPr>
        <w:t>, Emile Verhaeren (1803)</w:t>
      </w:r>
    </w:p>
    <w:p w14:paraId="59771DD2" w14:textId="77777777" w:rsidR="00BF7517" w:rsidRDefault="00BF7517" w:rsidP="00FA444C">
      <w:pPr>
        <w:jc w:val="center"/>
        <w:rPr>
          <w:rFonts w:ascii="Times New Roman" w:hAnsi="Times New Roman" w:cs="Times New Roman"/>
          <w:color w:val="000000" w:themeColor="text1"/>
          <w:sz w:val="40"/>
          <w:szCs w:val="40"/>
          <w:u w:val="single"/>
        </w:rPr>
      </w:pPr>
    </w:p>
    <w:p w14:paraId="3EFFB615" w14:textId="40EB20B0" w:rsidR="00A55C26" w:rsidRDefault="00D102D9" w:rsidP="002B7A47">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Montrez que l’éloge de la ville, en tant qu’objet poétique, est ambivalente. </w:t>
      </w:r>
    </w:p>
    <w:p w14:paraId="6FD89717" w14:textId="77777777" w:rsidR="00B46B20" w:rsidRDefault="00B46B20" w:rsidP="002B7A47">
      <w:pPr>
        <w:jc w:val="both"/>
        <w:rPr>
          <w:rFonts w:ascii="Times New Roman" w:hAnsi="Times New Roman" w:cs="Times New Roman"/>
          <w:color w:val="000000" w:themeColor="text1"/>
          <w:sz w:val="40"/>
          <w:szCs w:val="40"/>
        </w:rPr>
      </w:pPr>
    </w:p>
    <w:p w14:paraId="78868E6C" w14:textId="00945DF3" w:rsidR="00886827" w:rsidRDefault="00EE22EF" w:rsidP="002B7A4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L’ambivalence de la description de la ville proposée par Emile Verhaeren est aussi bien formelle que thématique</w:t>
      </w:r>
      <w:r w:rsidR="009714F3">
        <w:rPr>
          <w:rFonts w:ascii="Times New Roman" w:hAnsi="Times New Roman" w:cs="Times New Roman"/>
          <w:color w:val="000000" w:themeColor="text1"/>
          <w:sz w:val="40"/>
          <w:szCs w:val="40"/>
        </w:rPr>
        <w:t xml:space="preserve">. </w:t>
      </w:r>
      <w:r w:rsidR="00873540">
        <w:rPr>
          <w:rFonts w:ascii="Times New Roman" w:hAnsi="Times New Roman" w:cs="Times New Roman"/>
          <w:color w:val="000000" w:themeColor="text1"/>
          <w:sz w:val="40"/>
          <w:szCs w:val="40"/>
        </w:rPr>
        <w:t xml:space="preserve">Cette ambivalence découle du point de vue même à partir duquel est réalisée la description, géographiquement le </w:t>
      </w:r>
      <w:r w:rsidR="00873540">
        <w:rPr>
          <w:rFonts w:ascii="Times New Roman" w:hAnsi="Times New Roman" w:cs="Times New Roman"/>
          <w:color w:val="000000" w:themeColor="text1"/>
          <w:sz w:val="40"/>
          <w:szCs w:val="40"/>
        </w:rPr>
        <w:lastRenderedPageBreak/>
        <w:t>poète situe la ville « là-bas »</w:t>
      </w:r>
      <w:r w:rsidR="000F5A63">
        <w:rPr>
          <w:rFonts w:ascii="Times New Roman" w:hAnsi="Times New Roman" w:cs="Times New Roman"/>
          <w:color w:val="000000" w:themeColor="text1"/>
          <w:sz w:val="40"/>
          <w:szCs w:val="40"/>
        </w:rPr>
        <w:t>, sa position</w:t>
      </w:r>
      <w:r w:rsidR="00873540">
        <w:rPr>
          <w:rFonts w:ascii="Times New Roman" w:hAnsi="Times New Roman" w:cs="Times New Roman"/>
          <w:color w:val="000000" w:themeColor="text1"/>
          <w:sz w:val="40"/>
          <w:szCs w:val="40"/>
        </w:rPr>
        <w:t xml:space="preserve"> est directement opposée à celle des « chemins d’ici » (v.51)</w:t>
      </w:r>
      <w:r w:rsidR="0068726A">
        <w:rPr>
          <w:rFonts w:ascii="Times New Roman" w:hAnsi="Times New Roman" w:cs="Times New Roman"/>
          <w:color w:val="000000" w:themeColor="text1"/>
          <w:sz w:val="40"/>
          <w:szCs w:val="40"/>
        </w:rPr>
        <w:t>, qui sont les chemins de la campagne vers la ville,</w:t>
      </w:r>
      <w:r w:rsidR="00390F7A">
        <w:rPr>
          <w:rFonts w:ascii="Times New Roman" w:hAnsi="Times New Roman" w:cs="Times New Roman"/>
          <w:color w:val="000000" w:themeColor="text1"/>
          <w:sz w:val="40"/>
          <w:szCs w:val="40"/>
        </w:rPr>
        <w:t xml:space="preserve"> les chemins</w:t>
      </w:r>
      <w:r w:rsidR="0068726A">
        <w:rPr>
          <w:rFonts w:ascii="Times New Roman" w:hAnsi="Times New Roman" w:cs="Times New Roman"/>
          <w:color w:val="000000" w:themeColor="text1"/>
          <w:sz w:val="40"/>
          <w:szCs w:val="40"/>
        </w:rPr>
        <w:t xml:space="preserve"> « des domaines » (v.19)</w:t>
      </w:r>
      <w:r w:rsidR="006B153F">
        <w:rPr>
          <w:rFonts w:ascii="Times New Roman" w:hAnsi="Times New Roman" w:cs="Times New Roman"/>
          <w:color w:val="000000" w:themeColor="text1"/>
          <w:sz w:val="40"/>
          <w:szCs w:val="40"/>
        </w:rPr>
        <w:t>, des</w:t>
      </w:r>
      <w:r w:rsidR="0068726A">
        <w:rPr>
          <w:rFonts w:ascii="Times New Roman" w:hAnsi="Times New Roman" w:cs="Times New Roman"/>
          <w:color w:val="000000" w:themeColor="text1"/>
          <w:sz w:val="40"/>
          <w:szCs w:val="40"/>
        </w:rPr>
        <w:t xml:space="preserve"> « plaines » (v.19)</w:t>
      </w:r>
      <w:r w:rsidR="006B153F">
        <w:rPr>
          <w:rFonts w:ascii="Times New Roman" w:hAnsi="Times New Roman" w:cs="Times New Roman"/>
          <w:color w:val="000000" w:themeColor="text1"/>
          <w:sz w:val="40"/>
          <w:szCs w:val="40"/>
        </w:rPr>
        <w:t xml:space="preserve">, vers la ville. </w:t>
      </w:r>
    </w:p>
    <w:p w14:paraId="71850531" w14:textId="170FCD41" w:rsidR="00EE22EF" w:rsidRPr="00EE22EF" w:rsidRDefault="00E44471" w:rsidP="002B7A4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Sur le plan purement formel, </w:t>
      </w:r>
      <w:r w:rsidR="00996D22">
        <w:rPr>
          <w:rFonts w:ascii="Times New Roman" w:hAnsi="Times New Roman" w:cs="Times New Roman"/>
          <w:color w:val="000000" w:themeColor="text1"/>
          <w:sz w:val="40"/>
          <w:szCs w:val="40"/>
        </w:rPr>
        <w:t>Emile Verhaeren présente deux dimensions de la ville, sa dimension éminemment verticale, émergé</w:t>
      </w:r>
      <w:r w:rsidR="00FB045E">
        <w:rPr>
          <w:rFonts w:ascii="Times New Roman" w:hAnsi="Times New Roman" w:cs="Times New Roman"/>
          <w:color w:val="000000" w:themeColor="text1"/>
          <w:sz w:val="40"/>
          <w:szCs w:val="40"/>
        </w:rPr>
        <w:t>e</w:t>
      </w:r>
      <w:r w:rsidR="00996D22">
        <w:rPr>
          <w:rFonts w:ascii="Times New Roman" w:hAnsi="Times New Roman" w:cs="Times New Roman"/>
          <w:color w:val="000000" w:themeColor="text1"/>
          <w:sz w:val="40"/>
          <w:szCs w:val="40"/>
        </w:rPr>
        <w:t>, compos</w:t>
      </w:r>
      <w:r w:rsidR="00FB045E">
        <w:rPr>
          <w:rFonts w:ascii="Times New Roman" w:hAnsi="Times New Roman" w:cs="Times New Roman"/>
          <w:color w:val="000000" w:themeColor="text1"/>
          <w:sz w:val="40"/>
          <w:szCs w:val="40"/>
        </w:rPr>
        <w:t>ée</w:t>
      </w:r>
      <w:r w:rsidR="00996D22">
        <w:rPr>
          <w:rFonts w:ascii="Times New Roman" w:hAnsi="Times New Roman" w:cs="Times New Roman"/>
          <w:color w:val="000000" w:themeColor="text1"/>
          <w:sz w:val="40"/>
          <w:szCs w:val="40"/>
        </w:rPr>
        <w:t xml:space="preserve"> des ponts, des </w:t>
      </w:r>
      <w:r w:rsidR="00C7596A">
        <w:rPr>
          <w:rFonts w:ascii="Times New Roman" w:hAnsi="Times New Roman" w:cs="Times New Roman"/>
          <w:color w:val="000000" w:themeColor="text1"/>
          <w:sz w:val="40"/>
          <w:szCs w:val="40"/>
        </w:rPr>
        <w:t>toits</w:t>
      </w:r>
      <w:r w:rsidR="00996D22">
        <w:rPr>
          <w:rFonts w:ascii="Times New Roman" w:hAnsi="Times New Roman" w:cs="Times New Roman"/>
          <w:color w:val="000000" w:themeColor="text1"/>
          <w:sz w:val="40"/>
          <w:szCs w:val="40"/>
        </w:rPr>
        <w:t xml:space="preserve">, et sa dimension immergée « sous le sol ». </w:t>
      </w:r>
    </w:p>
    <w:p w14:paraId="71581E93" w14:textId="77777777" w:rsidR="00B46B20" w:rsidRPr="00FF690B" w:rsidRDefault="00B46B20" w:rsidP="002B7A47">
      <w:pPr>
        <w:jc w:val="both"/>
        <w:rPr>
          <w:rFonts w:ascii="Times New Roman" w:hAnsi="Times New Roman" w:cs="Times New Roman"/>
          <w:color w:val="00B050"/>
          <w:sz w:val="40"/>
          <w:szCs w:val="40"/>
        </w:rPr>
      </w:pPr>
    </w:p>
    <w:p w14:paraId="5B5C45B6" w14:textId="1FBCFB1F" w:rsidR="00A55C26" w:rsidRDefault="00A55C26" w:rsidP="00FA444C">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Texte 3</w:t>
      </w:r>
      <w:r w:rsidR="00D102D9">
        <w:rPr>
          <w:rFonts w:ascii="Times New Roman" w:hAnsi="Times New Roman" w:cs="Times New Roman"/>
          <w:color w:val="000000" w:themeColor="text1"/>
          <w:sz w:val="40"/>
          <w:szCs w:val="40"/>
          <w:u w:val="single"/>
        </w:rPr>
        <w:t> </w:t>
      </w:r>
      <w:r>
        <w:rPr>
          <w:rFonts w:ascii="Times New Roman" w:hAnsi="Times New Roman" w:cs="Times New Roman"/>
          <w:color w:val="000000" w:themeColor="text1"/>
          <w:sz w:val="40"/>
          <w:szCs w:val="40"/>
          <w:u w:val="single"/>
        </w:rPr>
        <w:t xml:space="preserve">: </w:t>
      </w:r>
      <w:r>
        <w:rPr>
          <w:rFonts w:ascii="Times New Roman" w:hAnsi="Times New Roman" w:cs="Times New Roman"/>
          <w:i/>
          <w:iCs/>
          <w:color w:val="000000" w:themeColor="text1"/>
          <w:sz w:val="40"/>
          <w:szCs w:val="40"/>
          <w:u w:val="single"/>
        </w:rPr>
        <w:t>Madame Bovary</w:t>
      </w:r>
      <w:r>
        <w:rPr>
          <w:rFonts w:ascii="Times New Roman" w:hAnsi="Times New Roman" w:cs="Times New Roman"/>
          <w:color w:val="000000" w:themeColor="text1"/>
          <w:sz w:val="40"/>
          <w:szCs w:val="40"/>
          <w:u w:val="single"/>
        </w:rPr>
        <w:t>, Flaubert, extrait deuxième partie chapitre XII (1857)</w:t>
      </w:r>
    </w:p>
    <w:p w14:paraId="20EE1880" w14:textId="77777777" w:rsidR="004A7DC2" w:rsidRDefault="004A7DC2" w:rsidP="00FA444C">
      <w:pPr>
        <w:jc w:val="center"/>
        <w:rPr>
          <w:rFonts w:ascii="Times New Roman" w:hAnsi="Times New Roman" w:cs="Times New Roman"/>
          <w:color w:val="000000" w:themeColor="text1"/>
          <w:sz w:val="40"/>
          <w:szCs w:val="40"/>
          <w:u w:val="single"/>
        </w:rPr>
      </w:pPr>
    </w:p>
    <w:p w14:paraId="40F78264" w14:textId="03D34C1E" w:rsidR="004A7DC2" w:rsidRDefault="00D102D9" w:rsidP="00D102D9">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En quoi l’entremêlement des différents points de vue met-il à mal les sentiments et l’écriture lyriques ?</w:t>
      </w:r>
    </w:p>
    <w:p w14:paraId="205B0806" w14:textId="77777777" w:rsidR="00CF6E47" w:rsidRDefault="00CF6E47" w:rsidP="00D102D9">
      <w:pPr>
        <w:jc w:val="both"/>
        <w:rPr>
          <w:rFonts w:ascii="Times New Roman" w:hAnsi="Times New Roman" w:cs="Times New Roman"/>
          <w:color w:val="00B050"/>
          <w:sz w:val="40"/>
          <w:szCs w:val="40"/>
        </w:rPr>
      </w:pPr>
    </w:p>
    <w:p w14:paraId="0B1C19F4" w14:textId="516CC30B" w:rsidR="00CF6E47" w:rsidRPr="00CF6E47" w:rsidRDefault="00CF6E47" w:rsidP="00D102D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cet extrait</w:t>
      </w:r>
      <w:r w:rsidR="0007046B">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c’est la lassitude de Rodolphe qui s’oppose vivement à l’expression emphatique voire lyrique des sentiments d’Emma. L’entremêlement des points de vue met donc à mal le romantisme et le lyrisme d’Emma, dont l’expressivité (qui transparait au travers de la ponctuation elle-même), rend l</w:t>
      </w:r>
      <w:r w:rsidR="00914A8C">
        <w:rPr>
          <w:rFonts w:ascii="Times New Roman" w:hAnsi="Times New Roman" w:cs="Times New Roman"/>
          <w:color w:val="000000" w:themeColor="text1"/>
          <w:sz w:val="40"/>
          <w:szCs w:val="40"/>
        </w:rPr>
        <w:t>’ironie</w:t>
      </w:r>
      <w:r w:rsidR="00EB501C">
        <w:rPr>
          <w:rFonts w:ascii="Times New Roman" w:hAnsi="Times New Roman" w:cs="Times New Roman"/>
          <w:color w:val="000000" w:themeColor="text1"/>
          <w:sz w:val="40"/>
          <w:szCs w:val="40"/>
        </w:rPr>
        <w:t xml:space="preserve"> frugale </w:t>
      </w:r>
      <w:r>
        <w:rPr>
          <w:rFonts w:ascii="Times New Roman" w:hAnsi="Times New Roman" w:cs="Times New Roman"/>
          <w:color w:val="000000" w:themeColor="text1"/>
          <w:sz w:val="40"/>
          <w:szCs w:val="40"/>
        </w:rPr>
        <w:t>voire le silence de Rodolphe d’autant plus signifiant</w:t>
      </w:r>
      <w:r w:rsidR="00CB345D">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Les paroles de Rodolphe sont essentiellement </w:t>
      </w:r>
      <w:r w:rsidR="00914A8C">
        <w:rPr>
          <w:rFonts w:ascii="Times New Roman" w:hAnsi="Times New Roman" w:cs="Times New Roman"/>
          <w:color w:val="000000" w:themeColor="text1"/>
          <w:sz w:val="40"/>
          <w:szCs w:val="40"/>
        </w:rPr>
        <w:t>sous-entendues</w:t>
      </w:r>
      <w:r>
        <w:rPr>
          <w:rFonts w:ascii="Times New Roman" w:hAnsi="Times New Roman" w:cs="Times New Roman"/>
          <w:color w:val="000000" w:themeColor="text1"/>
          <w:sz w:val="40"/>
          <w:szCs w:val="40"/>
        </w:rPr>
        <w:t xml:space="preserve"> par le discours narrativisé</w:t>
      </w:r>
      <w:r w:rsidR="001767F6">
        <w:rPr>
          <w:rFonts w:ascii="Times New Roman" w:hAnsi="Times New Roman" w:cs="Times New Roman"/>
          <w:color w:val="000000" w:themeColor="text1"/>
          <w:sz w:val="40"/>
          <w:szCs w:val="40"/>
        </w:rPr>
        <w:t>, tandis que celles d’Emma s</w:t>
      </w:r>
      <w:r w:rsidR="0065648E">
        <w:rPr>
          <w:rFonts w:ascii="Times New Roman" w:hAnsi="Times New Roman" w:cs="Times New Roman"/>
          <w:color w:val="000000" w:themeColor="text1"/>
          <w:sz w:val="40"/>
          <w:szCs w:val="40"/>
        </w:rPr>
        <w:t xml:space="preserve">ont </w:t>
      </w:r>
      <w:r w:rsidR="0065648E">
        <w:rPr>
          <w:rFonts w:ascii="Times New Roman" w:hAnsi="Times New Roman" w:cs="Times New Roman"/>
          <w:color w:val="000000" w:themeColor="text1"/>
          <w:sz w:val="40"/>
          <w:szCs w:val="40"/>
        </w:rPr>
        <w:lastRenderedPageBreak/>
        <w:t>torturées par</w:t>
      </w:r>
      <w:r w:rsidR="001767F6">
        <w:rPr>
          <w:rFonts w:ascii="Times New Roman" w:hAnsi="Times New Roman" w:cs="Times New Roman"/>
          <w:color w:val="000000" w:themeColor="text1"/>
          <w:sz w:val="40"/>
          <w:szCs w:val="40"/>
        </w:rPr>
        <w:t xml:space="preserve"> une expressivité démesurée. </w:t>
      </w:r>
      <w:r>
        <w:rPr>
          <w:rFonts w:ascii="Times New Roman" w:hAnsi="Times New Roman" w:cs="Times New Roman"/>
          <w:color w:val="000000" w:themeColor="text1"/>
          <w:sz w:val="40"/>
          <w:szCs w:val="40"/>
        </w:rPr>
        <w:t>A cette opposition des points de vue, nous pouvons aussi ajouter le jugement implicite du narrateur, qui tend à montrer le côté superficiel</w:t>
      </w:r>
      <w:r w:rsidR="00934947">
        <w:rPr>
          <w:rFonts w:ascii="Times New Roman" w:hAnsi="Times New Roman" w:cs="Times New Roman"/>
          <w:color w:val="000000" w:themeColor="text1"/>
          <w:sz w:val="40"/>
          <w:szCs w:val="40"/>
        </w:rPr>
        <w:t xml:space="preserve"> du faux dialogue entre les deux amants, en en révélant</w:t>
      </w:r>
      <w:r>
        <w:rPr>
          <w:rFonts w:ascii="Times New Roman" w:hAnsi="Times New Roman" w:cs="Times New Roman"/>
          <w:color w:val="000000" w:themeColor="text1"/>
          <w:sz w:val="40"/>
          <w:szCs w:val="40"/>
        </w:rPr>
        <w:t xml:space="preserve"> </w:t>
      </w:r>
      <w:r w:rsidR="00934947">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es stéréotypes, </w:t>
      </w:r>
      <w:r w:rsidR="00934947">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es clichés</w:t>
      </w:r>
      <w:r w:rsidR="00873750">
        <w:rPr>
          <w:rFonts w:ascii="Times New Roman" w:hAnsi="Times New Roman" w:cs="Times New Roman"/>
          <w:color w:val="000000" w:themeColor="text1"/>
          <w:sz w:val="40"/>
          <w:szCs w:val="40"/>
        </w:rPr>
        <w:t xml:space="preserve"> (on qualifie</w:t>
      </w:r>
      <w:r w:rsidR="00657C25">
        <w:rPr>
          <w:rFonts w:ascii="Times New Roman" w:hAnsi="Times New Roman" w:cs="Times New Roman"/>
          <w:color w:val="000000" w:themeColor="text1"/>
          <w:sz w:val="40"/>
          <w:szCs w:val="40"/>
        </w:rPr>
        <w:t xml:space="preserve"> leur interaction</w:t>
      </w:r>
      <w:r w:rsidR="00873750">
        <w:rPr>
          <w:rFonts w:ascii="Times New Roman" w:hAnsi="Times New Roman" w:cs="Times New Roman"/>
          <w:color w:val="000000" w:themeColor="text1"/>
          <w:sz w:val="40"/>
          <w:szCs w:val="40"/>
        </w:rPr>
        <w:t xml:space="preserve"> de faux dialogue, justement en ce sens qu’Emma et Rodolphe ne sont pas tous deux capables d’exprimer ce qu’ils pensent et ce qu’ils ressentent dans une même mesure). </w:t>
      </w:r>
    </w:p>
    <w:p w14:paraId="2F6D15EA" w14:textId="77777777" w:rsidR="000B3486" w:rsidRDefault="000B3486" w:rsidP="004662FF">
      <w:pPr>
        <w:jc w:val="both"/>
        <w:rPr>
          <w:rFonts w:ascii="Times New Roman" w:hAnsi="Times New Roman" w:cs="Times New Roman"/>
          <w:color w:val="FF0000"/>
          <w:sz w:val="40"/>
          <w:szCs w:val="40"/>
        </w:rPr>
      </w:pPr>
    </w:p>
    <w:p w14:paraId="06920B5D" w14:textId="77777777" w:rsidR="000B3486" w:rsidRPr="00F16E3C" w:rsidRDefault="000B3486" w:rsidP="004662FF">
      <w:pPr>
        <w:jc w:val="both"/>
        <w:rPr>
          <w:rFonts w:ascii="Times New Roman" w:hAnsi="Times New Roman" w:cs="Times New Roman"/>
          <w:color w:val="000000" w:themeColor="text1"/>
          <w:sz w:val="40"/>
          <w:szCs w:val="40"/>
        </w:rPr>
      </w:pPr>
    </w:p>
    <w:p w14:paraId="18918C93" w14:textId="77777777" w:rsidR="000B3486" w:rsidRDefault="000B3486" w:rsidP="004662FF">
      <w:pPr>
        <w:jc w:val="both"/>
        <w:rPr>
          <w:rFonts w:ascii="Times New Roman" w:hAnsi="Times New Roman" w:cs="Times New Roman"/>
          <w:color w:val="FF0000"/>
          <w:sz w:val="40"/>
          <w:szCs w:val="40"/>
        </w:rPr>
      </w:pPr>
    </w:p>
    <w:p w14:paraId="51E29DB6" w14:textId="77777777" w:rsidR="000B3486" w:rsidRDefault="000B3486" w:rsidP="004662FF">
      <w:pPr>
        <w:jc w:val="both"/>
        <w:rPr>
          <w:rFonts w:ascii="Times New Roman" w:hAnsi="Times New Roman" w:cs="Times New Roman"/>
          <w:color w:val="FF0000"/>
          <w:sz w:val="40"/>
          <w:szCs w:val="40"/>
        </w:rPr>
      </w:pPr>
    </w:p>
    <w:p w14:paraId="7A933FBB" w14:textId="518A1463" w:rsidR="004662FF" w:rsidRDefault="00AD25A0" w:rsidP="004662F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p>
    <w:p w14:paraId="3C6432CA" w14:textId="77777777" w:rsidR="00D102D9" w:rsidRPr="004662FF" w:rsidRDefault="00D102D9" w:rsidP="004662FF">
      <w:pPr>
        <w:jc w:val="both"/>
        <w:rPr>
          <w:rFonts w:ascii="Times New Roman" w:hAnsi="Times New Roman" w:cs="Times New Roman"/>
          <w:color w:val="000000" w:themeColor="text1"/>
          <w:sz w:val="40"/>
          <w:szCs w:val="40"/>
        </w:rPr>
      </w:pPr>
    </w:p>
    <w:sectPr w:rsidR="00D102D9" w:rsidRPr="00466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AD68" w14:textId="77777777" w:rsidR="00405904" w:rsidRDefault="00405904" w:rsidP="00D87498">
      <w:pPr>
        <w:spacing w:after="0" w:line="240" w:lineRule="auto"/>
      </w:pPr>
      <w:r>
        <w:separator/>
      </w:r>
    </w:p>
  </w:endnote>
  <w:endnote w:type="continuationSeparator" w:id="0">
    <w:p w14:paraId="331D16F3" w14:textId="77777777" w:rsidR="00405904" w:rsidRDefault="00405904" w:rsidP="00D8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8414" w14:textId="77777777" w:rsidR="00405904" w:rsidRDefault="00405904" w:rsidP="00D87498">
      <w:pPr>
        <w:spacing w:after="0" w:line="240" w:lineRule="auto"/>
      </w:pPr>
      <w:r>
        <w:separator/>
      </w:r>
    </w:p>
  </w:footnote>
  <w:footnote w:type="continuationSeparator" w:id="0">
    <w:p w14:paraId="455F059D" w14:textId="77777777" w:rsidR="00405904" w:rsidRDefault="00405904" w:rsidP="00D87498">
      <w:pPr>
        <w:spacing w:after="0" w:line="240" w:lineRule="auto"/>
      </w:pPr>
      <w:r>
        <w:continuationSeparator/>
      </w:r>
    </w:p>
  </w:footnote>
  <w:footnote w:id="1">
    <w:p w14:paraId="2AB7A895" w14:textId="0D236440" w:rsidR="00D87498" w:rsidRDefault="00D87498">
      <w:pPr>
        <w:pStyle w:val="Notedebasdepage"/>
      </w:pPr>
      <w:r>
        <w:rPr>
          <w:rStyle w:val="Appelnotedebasdep"/>
        </w:rPr>
        <w:footnoteRef/>
      </w:r>
      <w:r>
        <w:t xml:space="preserve"> Mélange de tristesse de tendresse et de mélancolie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51C49"/>
    <w:multiLevelType w:val="hybridMultilevel"/>
    <w:tmpl w:val="C98A476C"/>
    <w:lvl w:ilvl="0" w:tplc="51409C4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030000"/>
    <w:multiLevelType w:val="hybridMultilevel"/>
    <w:tmpl w:val="097E7436"/>
    <w:lvl w:ilvl="0" w:tplc="9998E7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1B4E38"/>
    <w:multiLevelType w:val="hybridMultilevel"/>
    <w:tmpl w:val="91FCDA0A"/>
    <w:lvl w:ilvl="0" w:tplc="B1A0BA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1851441">
    <w:abstractNumId w:val="0"/>
  </w:num>
  <w:num w:numId="2" w16cid:durableId="414980069">
    <w:abstractNumId w:val="2"/>
  </w:num>
  <w:num w:numId="3" w16cid:durableId="116150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7A"/>
    <w:rsid w:val="0000046C"/>
    <w:rsid w:val="00000CE5"/>
    <w:rsid w:val="00014C06"/>
    <w:rsid w:val="00040026"/>
    <w:rsid w:val="0004416C"/>
    <w:rsid w:val="0005400C"/>
    <w:rsid w:val="000549FA"/>
    <w:rsid w:val="00054B63"/>
    <w:rsid w:val="00055342"/>
    <w:rsid w:val="00067937"/>
    <w:rsid w:val="0007046B"/>
    <w:rsid w:val="0007323F"/>
    <w:rsid w:val="00080809"/>
    <w:rsid w:val="00081DE4"/>
    <w:rsid w:val="000824CD"/>
    <w:rsid w:val="00091C5F"/>
    <w:rsid w:val="000A3B2C"/>
    <w:rsid w:val="000A4820"/>
    <w:rsid w:val="000B3486"/>
    <w:rsid w:val="000B6C5F"/>
    <w:rsid w:val="000C163C"/>
    <w:rsid w:val="000F0184"/>
    <w:rsid w:val="000F0DDE"/>
    <w:rsid w:val="000F5A63"/>
    <w:rsid w:val="00101104"/>
    <w:rsid w:val="001152EF"/>
    <w:rsid w:val="00124567"/>
    <w:rsid w:val="00125B4F"/>
    <w:rsid w:val="00142F61"/>
    <w:rsid w:val="001459DF"/>
    <w:rsid w:val="001530DF"/>
    <w:rsid w:val="00155DAE"/>
    <w:rsid w:val="001610A4"/>
    <w:rsid w:val="00167966"/>
    <w:rsid w:val="001767F6"/>
    <w:rsid w:val="00180EE0"/>
    <w:rsid w:val="00184F95"/>
    <w:rsid w:val="0018572D"/>
    <w:rsid w:val="00186034"/>
    <w:rsid w:val="00186CC2"/>
    <w:rsid w:val="001A0701"/>
    <w:rsid w:val="001A0C5A"/>
    <w:rsid w:val="001A2EC2"/>
    <w:rsid w:val="001A43E6"/>
    <w:rsid w:val="001B3AEF"/>
    <w:rsid w:val="001D697F"/>
    <w:rsid w:val="001E1A58"/>
    <w:rsid w:val="001E431E"/>
    <w:rsid w:val="001E49AF"/>
    <w:rsid w:val="001E4DDF"/>
    <w:rsid w:val="00205D17"/>
    <w:rsid w:val="002109D5"/>
    <w:rsid w:val="00225B36"/>
    <w:rsid w:val="00232741"/>
    <w:rsid w:val="00240C24"/>
    <w:rsid w:val="00247BBC"/>
    <w:rsid w:val="00253AB8"/>
    <w:rsid w:val="00266F95"/>
    <w:rsid w:val="00273DF7"/>
    <w:rsid w:val="00273F18"/>
    <w:rsid w:val="002811F2"/>
    <w:rsid w:val="00294580"/>
    <w:rsid w:val="002B7A47"/>
    <w:rsid w:val="002C12CB"/>
    <w:rsid w:val="002D2D00"/>
    <w:rsid w:val="002D49BE"/>
    <w:rsid w:val="002E0A8C"/>
    <w:rsid w:val="002E7485"/>
    <w:rsid w:val="002F6C4A"/>
    <w:rsid w:val="00302BCD"/>
    <w:rsid w:val="00305366"/>
    <w:rsid w:val="0032478E"/>
    <w:rsid w:val="0032775B"/>
    <w:rsid w:val="00327A72"/>
    <w:rsid w:val="0033049F"/>
    <w:rsid w:val="003359F8"/>
    <w:rsid w:val="00340400"/>
    <w:rsid w:val="00340A49"/>
    <w:rsid w:val="003455D8"/>
    <w:rsid w:val="0035227E"/>
    <w:rsid w:val="003527EC"/>
    <w:rsid w:val="003544E2"/>
    <w:rsid w:val="003610E0"/>
    <w:rsid w:val="0036368A"/>
    <w:rsid w:val="0036549B"/>
    <w:rsid w:val="003672CD"/>
    <w:rsid w:val="00372E3B"/>
    <w:rsid w:val="003730EA"/>
    <w:rsid w:val="003847B5"/>
    <w:rsid w:val="00390079"/>
    <w:rsid w:val="00390F7A"/>
    <w:rsid w:val="00391005"/>
    <w:rsid w:val="003A40E6"/>
    <w:rsid w:val="003B17C8"/>
    <w:rsid w:val="003B2B90"/>
    <w:rsid w:val="003B3CC5"/>
    <w:rsid w:val="003B4630"/>
    <w:rsid w:val="003B5D3B"/>
    <w:rsid w:val="003C09BC"/>
    <w:rsid w:val="003C3F96"/>
    <w:rsid w:val="003C6415"/>
    <w:rsid w:val="003C71A0"/>
    <w:rsid w:val="003D0DDC"/>
    <w:rsid w:val="003D1BF5"/>
    <w:rsid w:val="003D7DE9"/>
    <w:rsid w:val="003E0C01"/>
    <w:rsid w:val="003F2616"/>
    <w:rsid w:val="003F2636"/>
    <w:rsid w:val="003F3B5D"/>
    <w:rsid w:val="00402B02"/>
    <w:rsid w:val="00405904"/>
    <w:rsid w:val="00405B16"/>
    <w:rsid w:val="00405C55"/>
    <w:rsid w:val="0041731F"/>
    <w:rsid w:val="004177D4"/>
    <w:rsid w:val="00433BC5"/>
    <w:rsid w:val="004368BA"/>
    <w:rsid w:val="0044064D"/>
    <w:rsid w:val="004411AE"/>
    <w:rsid w:val="004422D2"/>
    <w:rsid w:val="00450B73"/>
    <w:rsid w:val="00452587"/>
    <w:rsid w:val="00454FC5"/>
    <w:rsid w:val="00465CFF"/>
    <w:rsid w:val="004662FF"/>
    <w:rsid w:val="00472AE9"/>
    <w:rsid w:val="00472D30"/>
    <w:rsid w:val="00476E8B"/>
    <w:rsid w:val="00481293"/>
    <w:rsid w:val="00492375"/>
    <w:rsid w:val="00493F32"/>
    <w:rsid w:val="00495DA1"/>
    <w:rsid w:val="00496C09"/>
    <w:rsid w:val="004A3582"/>
    <w:rsid w:val="004A6674"/>
    <w:rsid w:val="004A7DC2"/>
    <w:rsid w:val="004B5C26"/>
    <w:rsid w:val="004D073E"/>
    <w:rsid w:val="004D594C"/>
    <w:rsid w:val="004D5A33"/>
    <w:rsid w:val="004F3391"/>
    <w:rsid w:val="004F5252"/>
    <w:rsid w:val="004F5305"/>
    <w:rsid w:val="004F615A"/>
    <w:rsid w:val="00500D8A"/>
    <w:rsid w:val="0050329A"/>
    <w:rsid w:val="00505858"/>
    <w:rsid w:val="00506008"/>
    <w:rsid w:val="00516FA6"/>
    <w:rsid w:val="00516FEA"/>
    <w:rsid w:val="005204E6"/>
    <w:rsid w:val="00522310"/>
    <w:rsid w:val="00525583"/>
    <w:rsid w:val="0053014B"/>
    <w:rsid w:val="00537886"/>
    <w:rsid w:val="00541AC8"/>
    <w:rsid w:val="00544502"/>
    <w:rsid w:val="00545E9E"/>
    <w:rsid w:val="00547693"/>
    <w:rsid w:val="00560E25"/>
    <w:rsid w:val="005626D2"/>
    <w:rsid w:val="005633A0"/>
    <w:rsid w:val="00567E37"/>
    <w:rsid w:val="00570307"/>
    <w:rsid w:val="0057502C"/>
    <w:rsid w:val="0057694A"/>
    <w:rsid w:val="0058423D"/>
    <w:rsid w:val="00597270"/>
    <w:rsid w:val="005A0912"/>
    <w:rsid w:val="005A0AA9"/>
    <w:rsid w:val="005A4190"/>
    <w:rsid w:val="005B1D31"/>
    <w:rsid w:val="005B23CC"/>
    <w:rsid w:val="005B260D"/>
    <w:rsid w:val="005B2E51"/>
    <w:rsid w:val="005B5F6E"/>
    <w:rsid w:val="005C21E3"/>
    <w:rsid w:val="005C282E"/>
    <w:rsid w:val="005C2DC8"/>
    <w:rsid w:val="005C3360"/>
    <w:rsid w:val="005C3435"/>
    <w:rsid w:val="005C4EDD"/>
    <w:rsid w:val="005D1B14"/>
    <w:rsid w:val="005E3784"/>
    <w:rsid w:val="005E3CA3"/>
    <w:rsid w:val="005E567A"/>
    <w:rsid w:val="005E7F52"/>
    <w:rsid w:val="005F4DFE"/>
    <w:rsid w:val="005F50D0"/>
    <w:rsid w:val="0063592B"/>
    <w:rsid w:val="006377A8"/>
    <w:rsid w:val="00640531"/>
    <w:rsid w:val="006416E9"/>
    <w:rsid w:val="00654481"/>
    <w:rsid w:val="0065648E"/>
    <w:rsid w:val="006570B5"/>
    <w:rsid w:val="00657C25"/>
    <w:rsid w:val="006644BE"/>
    <w:rsid w:val="00665D28"/>
    <w:rsid w:val="00684A8A"/>
    <w:rsid w:val="0068502B"/>
    <w:rsid w:val="0068726A"/>
    <w:rsid w:val="00692563"/>
    <w:rsid w:val="00696786"/>
    <w:rsid w:val="006A0224"/>
    <w:rsid w:val="006A61F4"/>
    <w:rsid w:val="006B153F"/>
    <w:rsid w:val="006B4280"/>
    <w:rsid w:val="006B4CF7"/>
    <w:rsid w:val="006B69DD"/>
    <w:rsid w:val="006C1E90"/>
    <w:rsid w:val="006C5DCE"/>
    <w:rsid w:val="006D041C"/>
    <w:rsid w:val="006D3DE4"/>
    <w:rsid w:val="006E135D"/>
    <w:rsid w:val="006F33E3"/>
    <w:rsid w:val="006F5A92"/>
    <w:rsid w:val="0070079C"/>
    <w:rsid w:val="00712200"/>
    <w:rsid w:val="007161C2"/>
    <w:rsid w:val="00716DAE"/>
    <w:rsid w:val="0072556F"/>
    <w:rsid w:val="0072643F"/>
    <w:rsid w:val="00734924"/>
    <w:rsid w:val="007358F9"/>
    <w:rsid w:val="007379FC"/>
    <w:rsid w:val="007469C2"/>
    <w:rsid w:val="00755CB4"/>
    <w:rsid w:val="00763103"/>
    <w:rsid w:val="00764A47"/>
    <w:rsid w:val="007667B8"/>
    <w:rsid w:val="00770944"/>
    <w:rsid w:val="007751F0"/>
    <w:rsid w:val="007931FB"/>
    <w:rsid w:val="007A04BC"/>
    <w:rsid w:val="007A2540"/>
    <w:rsid w:val="007A33B3"/>
    <w:rsid w:val="007B758F"/>
    <w:rsid w:val="007C0ECC"/>
    <w:rsid w:val="007C3102"/>
    <w:rsid w:val="007C3F21"/>
    <w:rsid w:val="007C4471"/>
    <w:rsid w:val="007D4477"/>
    <w:rsid w:val="007D6F40"/>
    <w:rsid w:val="007D773C"/>
    <w:rsid w:val="007F1AAA"/>
    <w:rsid w:val="007F64E6"/>
    <w:rsid w:val="00801AF8"/>
    <w:rsid w:val="00803BF8"/>
    <w:rsid w:val="00804D5A"/>
    <w:rsid w:val="00811FF5"/>
    <w:rsid w:val="00813DE4"/>
    <w:rsid w:val="008157A1"/>
    <w:rsid w:val="008158DE"/>
    <w:rsid w:val="0082297E"/>
    <w:rsid w:val="00823321"/>
    <w:rsid w:val="00824943"/>
    <w:rsid w:val="00827882"/>
    <w:rsid w:val="0083703C"/>
    <w:rsid w:val="00845CB3"/>
    <w:rsid w:val="008534D5"/>
    <w:rsid w:val="0087323A"/>
    <w:rsid w:val="00873540"/>
    <w:rsid w:val="00873750"/>
    <w:rsid w:val="0088280D"/>
    <w:rsid w:val="00886827"/>
    <w:rsid w:val="0088716F"/>
    <w:rsid w:val="008904A0"/>
    <w:rsid w:val="00892525"/>
    <w:rsid w:val="008A6551"/>
    <w:rsid w:val="008B6E97"/>
    <w:rsid w:val="008C7C5B"/>
    <w:rsid w:val="008D433B"/>
    <w:rsid w:val="008D5C49"/>
    <w:rsid w:val="008E0F92"/>
    <w:rsid w:val="008E4044"/>
    <w:rsid w:val="008F117B"/>
    <w:rsid w:val="008F6F94"/>
    <w:rsid w:val="009013FA"/>
    <w:rsid w:val="00902136"/>
    <w:rsid w:val="009059A1"/>
    <w:rsid w:val="00914A8C"/>
    <w:rsid w:val="00923025"/>
    <w:rsid w:val="00926A3A"/>
    <w:rsid w:val="009278DB"/>
    <w:rsid w:val="0093264D"/>
    <w:rsid w:val="009333E4"/>
    <w:rsid w:val="00934947"/>
    <w:rsid w:val="0094197E"/>
    <w:rsid w:val="0094463D"/>
    <w:rsid w:val="0094727C"/>
    <w:rsid w:val="00947819"/>
    <w:rsid w:val="00955432"/>
    <w:rsid w:val="00955842"/>
    <w:rsid w:val="009560C4"/>
    <w:rsid w:val="00963789"/>
    <w:rsid w:val="00965EDF"/>
    <w:rsid w:val="009704F0"/>
    <w:rsid w:val="009714F3"/>
    <w:rsid w:val="00971F72"/>
    <w:rsid w:val="00981C17"/>
    <w:rsid w:val="00982FF1"/>
    <w:rsid w:val="009835A2"/>
    <w:rsid w:val="0099127C"/>
    <w:rsid w:val="009925B7"/>
    <w:rsid w:val="00996D22"/>
    <w:rsid w:val="009B0F05"/>
    <w:rsid w:val="009C414C"/>
    <w:rsid w:val="009D236E"/>
    <w:rsid w:val="009D672E"/>
    <w:rsid w:val="009F40CA"/>
    <w:rsid w:val="009F4702"/>
    <w:rsid w:val="009F75FA"/>
    <w:rsid w:val="00A1092D"/>
    <w:rsid w:val="00A112E3"/>
    <w:rsid w:val="00A13371"/>
    <w:rsid w:val="00A13EA1"/>
    <w:rsid w:val="00A14BF3"/>
    <w:rsid w:val="00A168D8"/>
    <w:rsid w:val="00A20E19"/>
    <w:rsid w:val="00A21610"/>
    <w:rsid w:val="00A22E13"/>
    <w:rsid w:val="00A23108"/>
    <w:rsid w:val="00A304C7"/>
    <w:rsid w:val="00A314EA"/>
    <w:rsid w:val="00A37DCF"/>
    <w:rsid w:val="00A43550"/>
    <w:rsid w:val="00A46AB1"/>
    <w:rsid w:val="00A52846"/>
    <w:rsid w:val="00A55C26"/>
    <w:rsid w:val="00A56D2F"/>
    <w:rsid w:val="00A67F7C"/>
    <w:rsid w:val="00A76C1D"/>
    <w:rsid w:val="00A8170C"/>
    <w:rsid w:val="00A86296"/>
    <w:rsid w:val="00AA5430"/>
    <w:rsid w:val="00AA598B"/>
    <w:rsid w:val="00AA7E8B"/>
    <w:rsid w:val="00AB3BB4"/>
    <w:rsid w:val="00AB5A4A"/>
    <w:rsid w:val="00AB5D8C"/>
    <w:rsid w:val="00AC46C8"/>
    <w:rsid w:val="00AC6B10"/>
    <w:rsid w:val="00AD25A0"/>
    <w:rsid w:val="00AE1A84"/>
    <w:rsid w:val="00AF1AC6"/>
    <w:rsid w:val="00B03607"/>
    <w:rsid w:val="00B0646E"/>
    <w:rsid w:val="00B074A8"/>
    <w:rsid w:val="00B27EED"/>
    <w:rsid w:val="00B31025"/>
    <w:rsid w:val="00B3628F"/>
    <w:rsid w:val="00B37131"/>
    <w:rsid w:val="00B4235B"/>
    <w:rsid w:val="00B43DD6"/>
    <w:rsid w:val="00B44B4C"/>
    <w:rsid w:val="00B46B20"/>
    <w:rsid w:val="00B512BC"/>
    <w:rsid w:val="00B521BF"/>
    <w:rsid w:val="00B56D10"/>
    <w:rsid w:val="00B577BD"/>
    <w:rsid w:val="00B61014"/>
    <w:rsid w:val="00B77717"/>
    <w:rsid w:val="00B77D1D"/>
    <w:rsid w:val="00B928C0"/>
    <w:rsid w:val="00B929CC"/>
    <w:rsid w:val="00B92A26"/>
    <w:rsid w:val="00B97E8F"/>
    <w:rsid w:val="00BA4C25"/>
    <w:rsid w:val="00BB2BF8"/>
    <w:rsid w:val="00BB32E0"/>
    <w:rsid w:val="00BB38A7"/>
    <w:rsid w:val="00BC4A65"/>
    <w:rsid w:val="00BC709C"/>
    <w:rsid w:val="00BC7BDF"/>
    <w:rsid w:val="00BF2286"/>
    <w:rsid w:val="00BF7517"/>
    <w:rsid w:val="00C07B73"/>
    <w:rsid w:val="00C155ED"/>
    <w:rsid w:val="00C21D21"/>
    <w:rsid w:val="00C23DFD"/>
    <w:rsid w:val="00C2670A"/>
    <w:rsid w:val="00C30A73"/>
    <w:rsid w:val="00C30F8E"/>
    <w:rsid w:val="00C352F2"/>
    <w:rsid w:val="00C35943"/>
    <w:rsid w:val="00C4120B"/>
    <w:rsid w:val="00C45FFD"/>
    <w:rsid w:val="00C5668C"/>
    <w:rsid w:val="00C578F7"/>
    <w:rsid w:val="00C61CEB"/>
    <w:rsid w:val="00C64EA3"/>
    <w:rsid w:val="00C65074"/>
    <w:rsid w:val="00C7596A"/>
    <w:rsid w:val="00C813AC"/>
    <w:rsid w:val="00C90B52"/>
    <w:rsid w:val="00C97996"/>
    <w:rsid w:val="00CA187D"/>
    <w:rsid w:val="00CA4FD9"/>
    <w:rsid w:val="00CA796C"/>
    <w:rsid w:val="00CA7CBB"/>
    <w:rsid w:val="00CB1D00"/>
    <w:rsid w:val="00CB2901"/>
    <w:rsid w:val="00CB345D"/>
    <w:rsid w:val="00CB410D"/>
    <w:rsid w:val="00CC1025"/>
    <w:rsid w:val="00CC52A1"/>
    <w:rsid w:val="00CD3494"/>
    <w:rsid w:val="00CD4C9E"/>
    <w:rsid w:val="00CD4D2D"/>
    <w:rsid w:val="00CF6A0C"/>
    <w:rsid w:val="00CF6E47"/>
    <w:rsid w:val="00CF7887"/>
    <w:rsid w:val="00D01FF0"/>
    <w:rsid w:val="00D0235B"/>
    <w:rsid w:val="00D102D9"/>
    <w:rsid w:val="00D13BDB"/>
    <w:rsid w:val="00D242AC"/>
    <w:rsid w:val="00D24A60"/>
    <w:rsid w:val="00D3154C"/>
    <w:rsid w:val="00D3183A"/>
    <w:rsid w:val="00D3726F"/>
    <w:rsid w:val="00D37C28"/>
    <w:rsid w:val="00D41171"/>
    <w:rsid w:val="00D47BF9"/>
    <w:rsid w:val="00D50135"/>
    <w:rsid w:val="00D52219"/>
    <w:rsid w:val="00D54BF9"/>
    <w:rsid w:val="00D6049D"/>
    <w:rsid w:val="00D65CDB"/>
    <w:rsid w:val="00D711CC"/>
    <w:rsid w:val="00D727FA"/>
    <w:rsid w:val="00D73A87"/>
    <w:rsid w:val="00D75CB5"/>
    <w:rsid w:val="00D77B6C"/>
    <w:rsid w:val="00D80E15"/>
    <w:rsid w:val="00D82D8F"/>
    <w:rsid w:val="00D85FF1"/>
    <w:rsid w:val="00D87498"/>
    <w:rsid w:val="00D9133F"/>
    <w:rsid w:val="00D95B03"/>
    <w:rsid w:val="00D9734E"/>
    <w:rsid w:val="00DA2C95"/>
    <w:rsid w:val="00DB15A7"/>
    <w:rsid w:val="00DB2176"/>
    <w:rsid w:val="00DB7918"/>
    <w:rsid w:val="00DC046C"/>
    <w:rsid w:val="00DD1F72"/>
    <w:rsid w:val="00DE3774"/>
    <w:rsid w:val="00DF037A"/>
    <w:rsid w:val="00DF5CA0"/>
    <w:rsid w:val="00DF74B5"/>
    <w:rsid w:val="00E00E36"/>
    <w:rsid w:val="00E06A73"/>
    <w:rsid w:val="00E07546"/>
    <w:rsid w:val="00E07F3E"/>
    <w:rsid w:val="00E15D2E"/>
    <w:rsid w:val="00E26A16"/>
    <w:rsid w:val="00E355FD"/>
    <w:rsid w:val="00E4326B"/>
    <w:rsid w:val="00E44471"/>
    <w:rsid w:val="00E4469A"/>
    <w:rsid w:val="00E5043B"/>
    <w:rsid w:val="00E54C6F"/>
    <w:rsid w:val="00E56CC5"/>
    <w:rsid w:val="00E61CBB"/>
    <w:rsid w:val="00E67396"/>
    <w:rsid w:val="00E957FE"/>
    <w:rsid w:val="00E95DFA"/>
    <w:rsid w:val="00EA16AB"/>
    <w:rsid w:val="00EA7C47"/>
    <w:rsid w:val="00EB501C"/>
    <w:rsid w:val="00EB632B"/>
    <w:rsid w:val="00EB66A0"/>
    <w:rsid w:val="00EC259C"/>
    <w:rsid w:val="00EC75B3"/>
    <w:rsid w:val="00EC76A3"/>
    <w:rsid w:val="00ED147F"/>
    <w:rsid w:val="00EE22EF"/>
    <w:rsid w:val="00EF396A"/>
    <w:rsid w:val="00EF4F98"/>
    <w:rsid w:val="00F06BFD"/>
    <w:rsid w:val="00F11388"/>
    <w:rsid w:val="00F16E3C"/>
    <w:rsid w:val="00F200E9"/>
    <w:rsid w:val="00F21F1C"/>
    <w:rsid w:val="00F263AA"/>
    <w:rsid w:val="00F304C1"/>
    <w:rsid w:val="00F324CD"/>
    <w:rsid w:val="00F3410E"/>
    <w:rsid w:val="00F378E3"/>
    <w:rsid w:val="00F45793"/>
    <w:rsid w:val="00F57A35"/>
    <w:rsid w:val="00F749BB"/>
    <w:rsid w:val="00F77E74"/>
    <w:rsid w:val="00F817F5"/>
    <w:rsid w:val="00F85558"/>
    <w:rsid w:val="00F8597D"/>
    <w:rsid w:val="00F866B4"/>
    <w:rsid w:val="00F93A18"/>
    <w:rsid w:val="00F94617"/>
    <w:rsid w:val="00F94E8D"/>
    <w:rsid w:val="00FA444C"/>
    <w:rsid w:val="00FA4876"/>
    <w:rsid w:val="00FB045E"/>
    <w:rsid w:val="00FB1BDC"/>
    <w:rsid w:val="00FB3CE5"/>
    <w:rsid w:val="00FC7F8E"/>
    <w:rsid w:val="00FD00CC"/>
    <w:rsid w:val="00FD2392"/>
    <w:rsid w:val="00FD40A6"/>
    <w:rsid w:val="00FD6B06"/>
    <w:rsid w:val="00FD7227"/>
    <w:rsid w:val="00FE3A58"/>
    <w:rsid w:val="00FE74B1"/>
    <w:rsid w:val="00FF0DE2"/>
    <w:rsid w:val="00FF374B"/>
    <w:rsid w:val="00FF6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DBC3"/>
  <w15:chartTrackingRefBased/>
  <w15:docId w15:val="{BB3216A7-FABD-4502-A397-0A6CB2A6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5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5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56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56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56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56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56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56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56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6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56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56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56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56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56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56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56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567A"/>
    <w:rPr>
      <w:rFonts w:eastAsiaTheme="majorEastAsia" w:cstheme="majorBidi"/>
      <w:color w:val="272727" w:themeColor="text1" w:themeTint="D8"/>
    </w:rPr>
  </w:style>
  <w:style w:type="paragraph" w:styleId="Titre">
    <w:name w:val="Title"/>
    <w:basedOn w:val="Normal"/>
    <w:next w:val="Normal"/>
    <w:link w:val="TitreCar"/>
    <w:uiPriority w:val="10"/>
    <w:qFormat/>
    <w:rsid w:val="005E5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56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56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56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567A"/>
    <w:pPr>
      <w:spacing w:before="160"/>
      <w:jc w:val="center"/>
    </w:pPr>
    <w:rPr>
      <w:i/>
      <w:iCs/>
      <w:color w:val="404040" w:themeColor="text1" w:themeTint="BF"/>
    </w:rPr>
  </w:style>
  <w:style w:type="character" w:customStyle="1" w:styleId="CitationCar">
    <w:name w:val="Citation Car"/>
    <w:basedOn w:val="Policepardfaut"/>
    <w:link w:val="Citation"/>
    <w:uiPriority w:val="29"/>
    <w:rsid w:val="005E567A"/>
    <w:rPr>
      <w:i/>
      <w:iCs/>
      <w:color w:val="404040" w:themeColor="text1" w:themeTint="BF"/>
    </w:rPr>
  </w:style>
  <w:style w:type="paragraph" w:styleId="Paragraphedeliste">
    <w:name w:val="List Paragraph"/>
    <w:basedOn w:val="Normal"/>
    <w:uiPriority w:val="34"/>
    <w:qFormat/>
    <w:rsid w:val="005E567A"/>
    <w:pPr>
      <w:ind w:left="720"/>
      <w:contextualSpacing/>
    </w:pPr>
  </w:style>
  <w:style w:type="character" w:styleId="Accentuationintense">
    <w:name w:val="Intense Emphasis"/>
    <w:basedOn w:val="Policepardfaut"/>
    <w:uiPriority w:val="21"/>
    <w:qFormat/>
    <w:rsid w:val="005E567A"/>
    <w:rPr>
      <w:i/>
      <w:iCs/>
      <w:color w:val="0F4761" w:themeColor="accent1" w:themeShade="BF"/>
    </w:rPr>
  </w:style>
  <w:style w:type="paragraph" w:styleId="Citationintense">
    <w:name w:val="Intense Quote"/>
    <w:basedOn w:val="Normal"/>
    <w:next w:val="Normal"/>
    <w:link w:val="CitationintenseCar"/>
    <w:uiPriority w:val="30"/>
    <w:qFormat/>
    <w:rsid w:val="005E5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567A"/>
    <w:rPr>
      <w:i/>
      <w:iCs/>
      <w:color w:val="0F4761" w:themeColor="accent1" w:themeShade="BF"/>
    </w:rPr>
  </w:style>
  <w:style w:type="character" w:styleId="Rfrenceintense">
    <w:name w:val="Intense Reference"/>
    <w:basedOn w:val="Policepardfaut"/>
    <w:uiPriority w:val="32"/>
    <w:qFormat/>
    <w:rsid w:val="005E567A"/>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D874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7498"/>
    <w:rPr>
      <w:sz w:val="20"/>
      <w:szCs w:val="20"/>
    </w:rPr>
  </w:style>
  <w:style w:type="character" w:styleId="Appelnotedebasdep">
    <w:name w:val="footnote reference"/>
    <w:basedOn w:val="Policepardfaut"/>
    <w:uiPriority w:val="99"/>
    <w:semiHidden/>
    <w:unhideWhenUsed/>
    <w:rsid w:val="00D87498"/>
    <w:rPr>
      <w:vertAlign w:val="superscript"/>
    </w:rPr>
  </w:style>
  <w:style w:type="table" w:styleId="Grilledutableau">
    <w:name w:val="Table Grid"/>
    <w:basedOn w:val="TableauNormal"/>
    <w:uiPriority w:val="39"/>
    <w:rsid w:val="00A1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4DD9-E7D8-4565-9584-D628E23D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32</Pages>
  <Words>5367</Words>
  <Characters>29523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457</cp:revision>
  <dcterms:created xsi:type="dcterms:W3CDTF">2024-10-11T08:34:00Z</dcterms:created>
  <dcterms:modified xsi:type="dcterms:W3CDTF">2024-12-06T10:11:00Z</dcterms:modified>
</cp:coreProperties>
</file>