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4146" w14:textId="147BE31A" w:rsidR="00C55ECE" w:rsidRDefault="00C55ECE" w:rsidP="00C55ECE">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Thème 3 : Histoire et Mémoire</w:t>
      </w:r>
      <w:r w:rsidR="00F9416B">
        <w:rPr>
          <w:rFonts w:ascii="Times New Roman" w:hAnsi="Times New Roman" w:cs="Times New Roman"/>
          <w:color w:val="FF0000"/>
          <w:sz w:val="40"/>
          <w:szCs w:val="40"/>
          <w:u w:val="single"/>
        </w:rPr>
        <w:t>s</w:t>
      </w:r>
    </w:p>
    <w:p w14:paraId="3DC06278" w14:textId="77777777" w:rsidR="00C55ECE" w:rsidRDefault="00C55ECE" w:rsidP="00C55ECE">
      <w:pPr>
        <w:jc w:val="center"/>
        <w:rPr>
          <w:rFonts w:ascii="Times New Roman" w:hAnsi="Times New Roman" w:cs="Times New Roman"/>
          <w:color w:val="FF0000"/>
          <w:sz w:val="40"/>
          <w:szCs w:val="40"/>
          <w:u w:val="single"/>
        </w:rPr>
      </w:pPr>
    </w:p>
    <w:p w14:paraId="29BAB97E" w14:textId="636FC0CB" w:rsidR="00C55ECE" w:rsidRDefault="00C55ECE" w:rsidP="00C55EC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3EF7FF38" w14:textId="058AA670" w:rsidR="00C55ECE" w:rsidRPr="00850AD8" w:rsidRDefault="00850AD8" w:rsidP="00850AD8">
      <w:pPr>
        <w:jc w:val="both"/>
        <w:rPr>
          <w:rFonts w:ascii="Times New Roman" w:hAnsi="Times New Roman" w:cs="Times New Roman"/>
          <w:color w:val="FF0000"/>
          <w:sz w:val="40"/>
          <w:szCs w:val="40"/>
          <w:u w:val="single"/>
        </w:rPr>
      </w:pPr>
      <w:r w:rsidRPr="00850AD8">
        <w:rPr>
          <w:rFonts w:ascii="Times New Roman" w:hAnsi="Times New Roman" w:cs="Times New Roman"/>
          <w:color w:val="FF0000"/>
          <w:sz w:val="40"/>
          <w:szCs w:val="40"/>
          <w:u w:val="single"/>
        </w:rPr>
        <w:t>A.</w:t>
      </w:r>
      <w:r>
        <w:rPr>
          <w:rFonts w:ascii="Times New Roman" w:hAnsi="Times New Roman" w:cs="Times New Roman"/>
          <w:color w:val="FF0000"/>
          <w:sz w:val="40"/>
          <w:szCs w:val="40"/>
          <w:u w:val="single"/>
        </w:rPr>
        <w:t xml:space="preserve"> </w:t>
      </w:r>
      <w:r w:rsidR="00C55ECE" w:rsidRPr="00850AD8">
        <w:rPr>
          <w:rFonts w:ascii="Times New Roman" w:hAnsi="Times New Roman" w:cs="Times New Roman"/>
          <w:color w:val="FF0000"/>
          <w:sz w:val="40"/>
          <w:szCs w:val="40"/>
          <w:u w:val="single"/>
        </w:rPr>
        <w:t>La différence entre histoire et mémoire</w:t>
      </w:r>
      <w:r w:rsidR="00F9416B" w:rsidRPr="00850AD8">
        <w:rPr>
          <w:rFonts w:ascii="Times New Roman" w:hAnsi="Times New Roman" w:cs="Times New Roman"/>
          <w:color w:val="FF0000"/>
          <w:sz w:val="40"/>
          <w:szCs w:val="40"/>
          <w:u w:val="single"/>
        </w:rPr>
        <w:t>s</w:t>
      </w:r>
      <w:r w:rsidR="00C55ECE" w:rsidRPr="00850AD8">
        <w:rPr>
          <w:rFonts w:ascii="Times New Roman" w:hAnsi="Times New Roman" w:cs="Times New Roman"/>
          <w:color w:val="FF0000"/>
          <w:sz w:val="40"/>
          <w:szCs w:val="40"/>
          <w:u w:val="single"/>
        </w:rPr>
        <w:t> :</w:t>
      </w:r>
    </w:p>
    <w:p w14:paraId="4615E2A5" w14:textId="77777777" w:rsidR="00850AD8" w:rsidRPr="00850AD8" w:rsidRDefault="00850AD8" w:rsidP="00850AD8">
      <w:pPr>
        <w:jc w:val="both"/>
        <w:rPr>
          <w:rFonts w:ascii="Times New Roman" w:hAnsi="Times New Roman" w:cs="Times New Roman"/>
          <w:color w:val="000000" w:themeColor="text1"/>
          <w:sz w:val="40"/>
          <w:szCs w:val="40"/>
          <w:u w:val="single"/>
        </w:rPr>
      </w:pPr>
      <w:r w:rsidRPr="00850AD8">
        <w:rPr>
          <w:rFonts w:ascii="Times New Roman" w:hAnsi="Times New Roman" w:cs="Times New Roman"/>
          <w:color w:val="000000" w:themeColor="text1"/>
          <w:sz w:val="40"/>
          <w:szCs w:val="40"/>
          <w:u w:val="single"/>
        </w:rPr>
        <w:t xml:space="preserve">1) L’histoire : </w:t>
      </w:r>
    </w:p>
    <w:p w14:paraId="67C61541" w14:textId="0E1BABAA" w:rsidR="00850AD8" w:rsidRDefault="00850AD8" w:rsidP="00850A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L’Histoire est avant tout </w:t>
      </w:r>
      <w:r w:rsidRPr="00914E28">
        <w:rPr>
          <w:rFonts w:ascii="Times New Roman" w:hAnsi="Times New Roman" w:cs="Times New Roman"/>
          <w:color w:val="FF0000"/>
          <w:sz w:val="40"/>
          <w:szCs w:val="40"/>
        </w:rPr>
        <w:t>un récit</w:t>
      </w:r>
      <w:r>
        <w:rPr>
          <w:rFonts w:ascii="Times New Roman" w:hAnsi="Times New Roman" w:cs="Times New Roman"/>
          <w:color w:val="000000" w:themeColor="text1"/>
          <w:sz w:val="40"/>
          <w:szCs w:val="40"/>
        </w:rPr>
        <w:t xml:space="preserve">, il est donc une </w:t>
      </w:r>
      <w:r w:rsidRPr="00914E28">
        <w:rPr>
          <w:rFonts w:ascii="Times New Roman" w:hAnsi="Times New Roman" w:cs="Times New Roman"/>
          <w:color w:val="FF0000"/>
          <w:sz w:val="40"/>
          <w:szCs w:val="40"/>
        </w:rPr>
        <w:t>relation</w:t>
      </w:r>
      <w:r>
        <w:rPr>
          <w:rFonts w:ascii="Times New Roman" w:hAnsi="Times New Roman" w:cs="Times New Roman"/>
          <w:color w:val="000000" w:themeColor="text1"/>
          <w:sz w:val="40"/>
          <w:szCs w:val="40"/>
        </w:rPr>
        <w:t xml:space="preserve">. L’histoire relate </w:t>
      </w:r>
      <w:r w:rsidRPr="00850AD8">
        <w:rPr>
          <w:rFonts w:ascii="Times New Roman" w:hAnsi="Times New Roman" w:cs="Times New Roman"/>
          <w:color w:val="FF0000"/>
          <w:sz w:val="40"/>
          <w:szCs w:val="40"/>
        </w:rPr>
        <w:t xml:space="preserve">les événements vrais </w:t>
      </w:r>
      <w:r>
        <w:rPr>
          <w:rFonts w:ascii="Times New Roman" w:hAnsi="Times New Roman" w:cs="Times New Roman"/>
          <w:color w:val="000000" w:themeColor="text1"/>
          <w:sz w:val="40"/>
          <w:szCs w:val="40"/>
        </w:rPr>
        <w:t xml:space="preserve">de la vie des hommes, et qui ont l’homme pour </w:t>
      </w:r>
      <w:r w:rsidRPr="00914E28">
        <w:rPr>
          <w:rFonts w:ascii="Times New Roman" w:hAnsi="Times New Roman" w:cs="Times New Roman"/>
          <w:color w:val="FF0000"/>
          <w:sz w:val="40"/>
          <w:szCs w:val="40"/>
        </w:rPr>
        <w:t>acteur</w:t>
      </w:r>
      <w:r>
        <w:rPr>
          <w:rFonts w:ascii="Times New Roman" w:hAnsi="Times New Roman" w:cs="Times New Roman"/>
          <w:color w:val="000000" w:themeColor="text1"/>
          <w:sz w:val="40"/>
          <w:szCs w:val="40"/>
        </w:rPr>
        <w:t xml:space="preserve">. Cette histoire doit s’appuyer sur des </w:t>
      </w:r>
      <w:r w:rsidRPr="00850AD8">
        <w:rPr>
          <w:rFonts w:ascii="Times New Roman" w:hAnsi="Times New Roman" w:cs="Times New Roman"/>
          <w:color w:val="FF0000"/>
          <w:sz w:val="40"/>
          <w:szCs w:val="40"/>
        </w:rPr>
        <w:t>traces matérielles</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(qui ont valeur d’objectivité), comme les traces laissées par </w:t>
      </w:r>
      <w:r w:rsidRPr="00914E28">
        <w:rPr>
          <w:rFonts w:ascii="Times New Roman" w:hAnsi="Times New Roman" w:cs="Times New Roman"/>
          <w:color w:val="FF0000"/>
          <w:sz w:val="40"/>
          <w:szCs w:val="40"/>
        </w:rPr>
        <w:t>l’archéologie</w:t>
      </w:r>
      <w:r>
        <w:rPr>
          <w:rFonts w:ascii="Times New Roman" w:hAnsi="Times New Roman" w:cs="Times New Roman"/>
          <w:color w:val="000000" w:themeColor="text1"/>
          <w:sz w:val="40"/>
          <w:szCs w:val="40"/>
        </w:rPr>
        <w:t xml:space="preserve">, mais aussi sur </w:t>
      </w:r>
      <w:r w:rsidRPr="00914E28">
        <w:rPr>
          <w:rFonts w:ascii="Times New Roman" w:hAnsi="Times New Roman" w:cs="Times New Roman"/>
          <w:color w:val="FF0000"/>
          <w:sz w:val="40"/>
          <w:szCs w:val="40"/>
        </w:rPr>
        <w:t>des sources écrites</w:t>
      </w:r>
      <w:r>
        <w:rPr>
          <w:rFonts w:ascii="Times New Roman" w:hAnsi="Times New Roman" w:cs="Times New Roman"/>
          <w:color w:val="000000" w:themeColor="text1"/>
          <w:sz w:val="40"/>
          <w:szCs w:val="40"/>
        </w:rPr>
        <w:t xml:space="preserve">, </w:t>
      </w:r>
      <w:r w:rsidRPr="00914E28">
        <w:rPr>
          <w:rFonts w:ascii="Times New Roman" w:hAnsi="Times New Roman" w:cs="Times New Roman"/>
          <w:color w:val="FF0000"/>
          <w:sz w:val="40"/>
          <w:szCs w:val="40"/>
        </w:rPr>
        <w:t>l’épigraphie</w:t>
      </w:r>
      <w:r>
        <w:rPr>
          <w:rFonts w:ascii="Times New Roman" w:hAnsi="Times New Roman" w:cs="Times New Roman"/>
          <w:color w:val="000000" w:themeColor="text1"/>
          <w:sz w:val="40"/>
          <w:szCs w:val="40"/>
        </w:rPr>
        <w:t xml:space="preserve">. L’étude de ces sources est </w:t>
      </w:r>
      <w:r w:rsidRPr="00914E28">
        <w:rPr>
          <w:rFonts w:ascii="Times New Roman" w:hAnsi="Times New Roman" w:cs="Times New Roman"/>
          <w:color w:val="FF0000"/>
          <w:sz w:val="40"/>
          <w:szCs w:val="40"/>
        </w:rPr>
        <w:t>l’essentiel du travail de l’historien</w:t>
      </w:r>
      <w:r>
        <w:rPr>
          <w:rFonts w:ascii="Times New Roman" w:hAnsi="Times New Roman" w:cs="Times New Roman"/>
          <w:color w:val="000000" w:themeColor="text1"/>
          <w:sz w:val="40"/>
          <w:szCs w:val="40"/>
        </w:rPr>
        <w:t xml:space="preserve">, et celui-ci doit </w:t>
      </w:r>
      <w:r w:rsidRPr="00914E28">
        <w:rPr>
          <w:rFonts w:ascii="Times New Roman" w:hAnsi="Times New Roman" w:cs="Times New Roman"/>
          <w:color w:val="FF0000"/>
          <w:sz w:val="40"/>
          <w:szCs w:val="40"/>
        </w:rPr>
        <w:t>croiser, recouper</w:t>
      </w:r>
      <w:r w:rsidR="00245A50">
        <w:rPr>
          <w:rFonts w:ascii="Times New Roman" w:hAnsi="Times New Roman" w:cs="Times New Roman"/>
          <w:color w:val="FF0000"/>
          <w:sz w:val="40"/>
          <w:szCs w:val="40"/>
        </w:rPr>
        <w:t>,</w:t>
      </w:r>
      <w:r w:rsidRPr="00914E28">
        <w:rPr>
          <w:rFonts w:ascii="Times New Roman" w:hAnsi="Times New Roman" w:cs="Times New Roman"/>
          <w:color w:val="FF0000"/>
          <w:sz w:val="40"/>
          <w:szCs w:val="40"/>
        </w:rPr>
        <w:t xml:space="preserve"> rassembler</w:t>
      </w:r>
      <w:r w:rsidR="00245A50">
        <w:rPr>
          <w:rFonts w:ascii="Times New Roman" w:hAnsi="Times New Roman" w:cs="Times New Roman"/>
          <w:color w:val="FF0000"/>
          <w:sz w:val="40"/>
          <w:szCs w:val="40"/>
        </w:rPr>
        <w:t xml:space="preserve"> et analyser</w:t>
      </w:r>
      <w:r>
        <w:rPr>
          <w:rFonts w:ascii="Times New Roman" w:hAnsi="Times New Roman" w:cs="Times New Roman"/>
          <w:color w:val="000000" w:themeColor="text1"/>
          <w:sz w:val="40"/>
          <w:szCs w:val="40"/>
        </w:rPr>
        <w:t xml:space="preserve"> celles-ci, en conservant </w:t>
      </w:r>
      <w:r w:rsidRPr="00914E28">
        <w:rPr>
          <w:rFonts w:ascii="Times New Roman" w:hAnsi="Times New Roman" w:cs="Times New Roman"/>
          <w:color w:val="FF0000"/>
          <w:sz w:val="40"/>
          <w:szCs w:val="40"/>
        </w:rPr>
        <w:t>une distance critique</w:t>
      </w:r>
      <w:r>
        <w:rPr>
          <w:rFonts w:ascii="Times New Roman" w:hAnsi="Times New Roman" w:cs="Times New Roman"/>
          <w:color w:val="000000" w:themeColor="text1"/>
          <w:sz w:val="40"/>
          <w:szCs w:val="40"/>
        </w:rPr>
        <w:t xml:space="preserve"> pour établir la vérité </w:t>
      </w:r>
      <w:r w:rsidRPr="00245A50">
        <w:rPr>
          <w:rFonts w:ascii="Times New Roman" w:hAnsi="Times New Roman" w:cs="Times New Roman"/>
          <w:color w:val="FF0000"/>
          <w:sz w:val="40"/>
          <w:szCs w:val="40"/>
        </w:rPr>
        <w:t>de fait</w:t>
      </w:r>
      <w:r>
        <w:rPr>
          <w:rFonts w:ascii="Times New Roman" w:hAnsi="Times New Roman" w:cs="Times New Roman"/>
          <w:color w:val="000000" w:themeColor="text1"/>
          <w:sz w:val="40"/>
          <w:szCs w:val="40"/>
        </w:rPr>
        <w:t xml:space="preserve">. </w:t>
      </w:r>
      <w:r w:rsidR="008054C5">
        <w:rPr>
          <w:rFonts w:ascii="Times New Roman" w:hAnsi="Times New Roman" w:cs="Times New Roman"/>
          <w:color w:val="000000" w:themeColor="text1"/>
          <w:sz w:val="40"/>
          <w:szCs w:val="40"/>
        </w:rPr>
        <w:t>L’histoire</w:t>
      </w:r>
      <w:r w:rsidR="00531144">
        <w:rPr>
          <w:rFonts w:ascii="Times New Roman" w:hAnsi="Times New Roman" w:cs="Times New Roman"/>
          <w:color w:val="000000" w:themeColor="text1"/>
          <w:sz w:val="40"/>
          <w:szCs w:val="40"/>
        </w:rPr>
        <w:t xml:space="preserve">, comme toute science, est une </w:t>
      </w:r>
      <w:r w:rsidR="00531144" w:rsidRPr="00531144">
        <w:rPr>
          <w:rFonts w:ascii="Times New Roman" w:hAnsi="Times New Roman" w:cs="Times New Roman"/>
          <w:color w:val="FF0000"/>
          <w:sz w:val="40"/>
          <w:szCs w:val="40"/>
        </w:rPr>
        <w:t>construction</w:t>
      </w:r>
      <w:r w:rsidR="008054C5">
        <w:rPr>
          <w:rFonts w:ascii="Times New Roman" w:hAnsi="Times New Roman" w:cs="Times New Roman"/>
          <w:color w:val="000000" w:themeColor="text1"/>
          <w:sz w:val="40"/>
          <w:szCs w:val="40"/>
        </w:rPr>
        <w:t xml:space="preserve">, </w:t>
      </w:r>
      <w:r w:rsidR="00531144">
        <w:rPr>
          <w:rFonts w:ascii="Times New Roman" w:hAnsi="Times New Roman" w:cs="Times New Roman"/>
          <w:color w:val="000000" w:themeColor="text1"/>
          <w:sz w:val="40"/>
          <w:szCs w:val="40"/>
        </w:rPr>
        <w:t xml:space="preserve">c’est </w:t>
      </w:r>
      <w:r w:rsidR="00531144" w:rsidRPr="00531144">
        <w:rPr>
          <w:rFonts w:ascii="Times New Roman" w:hAnsi="Times New Roman" w:cs="Times New Roman"/>
          <w:color w:val="FF0000"/>
          <w:sz w:val="40"/>
          <w:szCs w:val="40"/>
        </w:rPr>
        <w:t>une discipline évolutive</w:t>
      </w:r>
      <w:r w:rsidR="00531144">
        <w:rPr>
          <w:rFonts w:ascii="Times New Roman" w:hAnsi="Times New Roman" w:cs="Times New Roman"/>
          <w:color w:val="000000" w:themeColor="text1"/>
          <w:sz w:val="40"/>
          <w:szCs w:val="40"/>
        </w:rPr>
        <w:t xml:space="preserve">, qui remet </w:t>
      </w:r>
      <w:r w:rsidR="00531144" w:rsidRPr="00C56BDE">
        <w:rPr>
          <w:rFonts w:ascii="Times New Roman" w:hAnsi="Times New Roman" w:cs="Times New Roman"/>
          <w:color w:val="FF0000"/>
          <w:sz w:val="40"/>
          <w:szCs w:val="40"/>
        </w:rPr>
        <w:t>perpétuellement en question</w:t>
      </w:r>
      <w:r w:rsidR="00531144">
        <w:rPr>
          <w:rFonts w:ascii="Times New Roman" w:hAnsi="Times New Roman" w:cs="Times New Roman"/>
          <w:color w:val="000000" w:themeColor="text1"/>
          <w:sz w:val="40"/>
          <w:szCs w:val="40"/>
        </w:rPr>
        <w:t xml:space="preserve"> ce qu’elle considère comme étant la vérité des faits, des événements révolus. </w:t>
      </w:r>
      <w:r w:rsidR="008054C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Les premiers historiens du monde occidental répertoriés sont Hérodote et Thucydide (Vème siècle avant J-C).  </w:t>
      </w:r>
    </w:p>
    <w:p w14:paraId="2193FA1F" w14:textId="4CCDD61E" w:rsidR="001D73B3" w:rsidRDefault="001D73B3" w:rsidP="00850AD8">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L’histoir</w:t>
      </w:r>
      <w:r w:rsidR="006B1A9C">
        <w:rPr>
          <w:rFonts w:ascii="Times New Roman" w:hAnsi="Times New Roman" w:cs="Times New Roman"/>
          <w:i/>
          <w:iCs/>
          <w:color w:val="00B050"/>
          <w:sz w:val="40"/>
          <w:szCs w:val="40"/>
        </w:rPr>
        <w:t>e, en tant que science, c</w:t>
      </w:r>
      <w:r>
        <w:rPr>
          <w:rFonts w:ascii="Times New Roman" w:hAnsi="Times New Roman" w:cs="Times New Roman"/>
          <w:i/>
          <w:iCs/>
          <w:color w:val="00B050"/>
          <w:sz w:val="40"/>
          <w:szCs w:val="40"/>
        </w:rPr>
        <w:t>oncourt-elle nécessairement à l’unification d</w:t>
      </w:r>
      <w:r w:rsidR="006B1A9C">
        <w:rPr>
          <w:rFonts w:ascii="Times New Roman" w:hAnsi="Times New Roman" w:cs="Times New Roman"/>
          <w:i/>
          <w:iCs/>
          <w:color w:val="00B050"/>
          <w:sz w:val="40"/>
          <w:szCs w:val="40"/>
        </w:rPr>
        <w:t>’un peuple ?</w:t>
      </w:r>
      <w:r w:rsidR="00730E4F">
        <w:rPr>
          <w:rStyle w:val="Appelnotedebasdep"/>
          <w:rFonts w:ascii="Times New Roman" w:hAnsi="Times New Roman" w:cs="Times New Roman"/>
          <w:i/>
          <w:iCs/>
          <w:color w:val="00B050"/>
          <w:sz w:val="40"/>
          <w:szCs w:val="40"/>
        </w:rPr>
        <w:footnoteReference w:id="1"/>
      </w:r>
      <w:r w:rsidR="006B1A9C">
        <w:rPr>
          <w:rFonts w:ascii="Times New Roman" w:hAnsi="Times New Roman" w:cs="Times New Roman"/>
          <w:i/>
          <w:iCs/>
          <w:color w:val="00B050"/>
          <w:sz w:val="40"/>
          <w:szCs w:val="40"/>
        </w:rPr>
        <w:t xml:space="preserve"> </w:t>
      </w:r>
      <w:r w:rsidR="006B1A9C">
        <w:rPr>
          <w:rFonts w:ascii="Times New Roman" w:hAnsi="Times New Roman" w:cs="Times New Roman"/>
          <w:i/>
          <w:iCs/>
          <w:color w:val="00B050"/>
          <w:sz w:val="40"/>
          <w:szCs w:val="40"/>
        </w:rPr>
        <w:lastRenderedPageBreak/>
        <w:t>L’objectivité de l’histoire ne va-t-elle pas à l’encontre des constructions nationalis</w:t>
      </w:r>
      <w:r w:rsidR="00F95279">
        <w:rPr>
          <w:rFonts w:ascii="Times New Roman" w:hAnsi="Times New Roman" w:cs="Times New Roman"/>
          <w:i/>
          <w:iCs/>
          <w:color w:val="00B050"/>
          <w:sz w:val="40"/>
          <w:szCs w:val="40"/>
        </w:rPr>
        <w:t>te</w:t>
      </w:r>
      <w:r w:rsidR="006B1A9C">
        <w:rPr>
          <w:rFonts w:ascii="Times New Roman" w:hAnsi="Times New Roman" w:cs="Times New Roman"/>
          <w:i/>
          <w:iCs/>
          <w:color w:val="00B050"/>
          <w:sz w:val="40"/>
          <w:szCs w:val="40"/>
        </w:rPr>
        <w:t>s</w:t>
      </w:r>
      <w:r w:rsidR="00F95279">
        <w:rPr>
          <w:rFonts w:ascii="Times New Roman" w:hAnsi="Times New Roman" w:cs="Times New Roman"/>
          <w:i/>
          <w:iCs/>
          <w:color w:val="00B050"/>
          <w:sz w:val="40"/>
          <w:szCs w:val="40"/>
        </w:rPr>
        <w:t xml:space="preserve">, qui n’hésitent pas à construire un récit subjectif, qui s’éloigne de la vérité des faits, mais qui permet </w:t>
      </w:r>
      <w:r w:rsidR="00FF78EC">
        <w:rPr>
          <w:rFonts w:ascii="Times New Roman" w:hAnsi="Times New Roman" w:cs="Times New Roman"/>
          <w:i/>
          <w:iCs/>
          <w:color w:val="00B050"/>
          <w:sz w:val="40"/>
          <w:szCs w:val="40"/>
        </w:rPr>
        <w:t xml:space="preserve">de rassembler autour d’une histoire commune </w:t>
      </w:r>
      <w:r w:rsidR="00206027">
        <w:rPr>
          <w:rFonts w:ascii="Times New Roman" w:hAnsi="Times New Roman" w:cs="Times New Roman"/>
          <w:i/>
          <w:iCs/>
          <w:color w:val="00B050"/>
          <w:sz w:val="40"/>
          <w:szCs w:val="40"/>
        </w:rPr>
        <w:t xml:space="preserve">des populations </w:t>
      </w:r>
      <w:r w:rsidR="005D0D7C">
        <w:rPr>
          <w:rFonts w:ascii="Times New Roman" w:hAnsi="Times New Roman" w:cs="Times New Roman"/>
          <w:i/>
          <w:iCs/>
          <w:color w:val="00B050"/>
          <w:sz w:val="40"/>
          <w:szCs w:val="40"/>
        </w:rPr>
        <w:t>à l’origine relativement éloignée</w:t>
      </w:r>
      <w:r w:rsidR="00FF78EC">
        <w:rPr>
          <w:rFonts w:ascii="Times New Roman" w:hAnsi="Times New Roman" w:cs="Times New Roman"/>
          <w:i/>
          <w:iCs/>
          <w:color w:val="00B050"/>
          <w:sz w:val="40"/>
          <w:szCs w:val="40"/>
        </w:rPr>
        <w:t xml:space="preserve"> ? </w:t>
      </w:r>
    </w:p>
    <w:p w14:paraId="12BE510C" w14:textId="77777777" w:rsidR="006B1A9C" w:rsidRPr="001D73B3" w:rsidRDefault="006B1A9C" w:rsidP="00850AD8">
      <w:pPr>
        <w:jc w:val="both"/>
        <w:rPr>
          <w:rFonts w:ascii="Times New Roman" w:hAnsi="Times New Roman" w:cs="Times New Roman"/>
          <w:i/>
          <w:iCs/>
          <w:color w:val="00B050"/>
          <w:sz w:val="40"/>
          <w:szCs w:val="40"/>
        </w:rPr>
      </w:pPr>
    </w:p>
    <w:p w14:paraId="1728975D" w14:textId="33FE4829" w:rsidR="00C56BDE" w:rsidRDefault="00C56BDE" w:rsidP="00850AD8">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2) Mémoire : </w:t>
      </w:r>
    </w:p>
    <w:p w14:paraId="03E116F2" w14:textId="0C54C025" w:rsidR="00A808D6" w:rsidRPr="00A808D6" w:rsidRDefault="00A808D6" w:rsidP="00850AD8">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 Mémoire individuelle :</w:t>
      </w:r>
    </w:p>
    <w:p w14:paraId="3D07890C" w14:textId="6ECFD0EB" w:rsidR="00F672BE" w:rsidRDefault="00543C24" w:rsidP="00850A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Ici, la mémoire n’est pas à entendre comme capacité, mais comme </w:t>
      </w:r>
      <w:r w:rsidRPr="00543C24">
        <w:rPr>
          <w:rFonts w:ascii="Times New Roman" w:hAnsi="Times New Roman" w:cs="Times New Roman"/>
          <w:color w:val="FF0000"/>
          <w:sz w:val="40"/>
          <w:szCs w:val="40"/>
        </w:rPr>
        <w:t>ensemble des souvenirs d’une personne ou d’un groupe de personnes</w:t>
      </w:r>
      <w:r>
        <w:rPr>
          <w:rFonts w:ascii="Times New Roman" w:hAnsi="Times New Roman" w:cs="Times New Roman"/>
          <w:color w:val="000000" w:themeColor="text1"/>
          <w:sz w:val="40"/>
          <w:szCs w:val="40"/>
        </w:rPr>
        <w:t xml:space="preserve">. La mémoire du fait qu’elle dépend de notre capacité consciente est </w:t>
      </w:r>
      <w:r w:rsidRPr="00543C24">
        <w:rPr>
          <w:rFonts w:ascii="Times New Roman" w:hAnsi="Times New Roman" w:cs="Times New Roman"/>
          <w:color w:val="FF0000"/>
          <w:sz w:val="40"/>
          <w:szCs w:val="40"/>
        </w:rPr>
        <w:t>subjective</w:t>
      </w:r>
      <w:r>
        <w:rPr>
          <w:rFonts w:ascii="Times New Roman" w:hAnsi="Times New Roman" w:cs="Times New Roman"/>
          <w:color w:val="000000" w:themeColor="text1"/>
          <w:sz w:val="40"/>
          <w:szCs w:val="40"/>
        </w:rPr>
        <w:t xml:space="preserve">, les souvenirs qu’elles conservent ne </w:t>
      </w:r>
      <w:r w:rsidR="00D5047E">
        <w:rPr>
          <w:rFonts w:ascii="Times New Roman" w:hAnsi="Times New Roman" w:cs="Times New Roman"/>
          <w:color w:val="000000" w:themeColor="text1"/>
          <w:sz w:val="40"/>
          <w:szCs w:val="40"/>
        </w:rPr>
        <w:t xml:space="preserve">coïncident pas toujours avec </w:t>
      </w:r>
      <w:r>
        <w:rPr>
          <w:rFonts w:ascii="Times New Roman" w:hAnsi="Times New Roman" w:cs="Times New Roman"/>
          <w:color w:val="000000" w:themeColor="text1"/>
          <w:sz w:val="40"/>
          <w:szCs w:val="40"/>
        </w:rPr>
        <w:t xml:space="preserve">la vérité des faits, </w:t>
      </w:r>
      <w:r w:rsidR="00D5047E">
        <w:rPr>
          <w:rFonts w:ascii="Times New Roman" w:hAnsi="Times New Roman" w:cs="Times New Roman"/>
          <w:color w:val="000000" w:themeColor="text1"/>
          <w:sz w:val="40"/>
          <w:szCs w:val="40"/>
        </w:rPr>
        <w:t xml:space="preserve">avec </w:t>
      </w:r>
      <w:r w:rsidRPr="00D5047E">
        <w:rPr>
          <w:rFonts w:ascii="Times New Roman" w:hAnsi="Times New Roman" w:cs="Times New Roman"/>
          <w:color w:val="FF0000"/>
          <w:sz w:val="40"/>
          <w:szCs w:val="40"/>
        </w:rPr>
        <w:t xml:space="preserve">la vérité objective </w:t>
      </w:r>
      <w:r>
        <w:rPr>
          <w:rFonts w:ascii="Times New Roman" w:hAnsi="Times New Roman" w:cs="Times New Roman"/>
          <w:color w:val="000000" w:themeColor="text1"/>
          <w:sz w:val="40"/>
          <w:szCs w:val="40"/>
        </w:rPr>
        <w:t xml:space="preserve">des événements. Toutefois, sauf si on les remet volontairement en question, nos souvenirs semblent toujours </w:t>
      </w:r>
      <w:r w:rsidR="007F103E">
        <w:rPr>
          <w:rFonts w:ascii="Times New Roman" w:hAnsi="Times New Roman" w:cs="Times New Roman"/>
          <w:color w:val="000000" w:themeColor="text1"/>
          <w:sz w:val="40"/>
          <w:szCs w:val="40"/>
        </w:rPr>
        <w:t xml:space="preserve">relater </w:t>
      </w:r>
      <w:r>
        <w:rPr>
          <w:rFonts w:ascii="Times New Roman" w:hAnsi="Times New Roman" w:cs="Times New Roman"/>
          <w:color w:val="000000" w:themeColor="text1"/>
          <w:sz w:val="40"/>
          <w:szCs w:val="40"/>
        </w:rPr>
        <w:t>la vérité du monde tel qu’il nous ait apparu.</w:t>
      </w:r>
      <w:r w:rsidR="007F103E">
        <w:rPr>
          <w:rFonts w:ascii="Times New Roman" w:hAnsi="Times New Roman" w:cs="Times New Roman"/>
          <w:color w:val="000000" w:themeColor="text1"/>
          <w:sz w:val="40"/>
          <w:szCs w:val="40"/>
        </w:rPr>
        <w:t xml:space="preserve"> A première vue, la mémoire</w:t>
      </w:r>
      <w:r w:rsidR="00B17A24">
        <w:rPr>
          <w:rFonts w:ascii="Times New Roman" w:hAnsi="Times New Roman" w:cs="Times New Roman"/>
          <w:color w:val="000000" w:themeColor="text1"/>
          <w:sz w:val="40"/>
          <w:szCs w:val="40"/>
        </w:rPr>
        <w:t xml:space="preserve">, qu’elle soit individuelle ou collective, </w:t>
      </w:r>
      <w:r w:rsidR="007F103E">
        <w:rPr>
          <w:rFonts w:ascii="Times New Roman" w:hAnsi="Times New Roman" w:cs="Times New Roman"/>
          <w:color w:val="000000" w:themeColor="text1"/>
          <w:sz w:val="40"/>
          <w:szCs w:val="40"/>
        </w:rPr>
        <w:t>s’oppose à l’histoire par son caractère subjectif, mais l’historien ne peut pas pour autant ignorer l’étude des souvenirs, puisque ces derniers constituent une part de l’histoire des hommes</w:t>
      </w:r>
      <w:r w:rsidR="002220A9">
        <w:rPr>
          <w:rFonts w:ascii="Times New Roman" w:hAnsi="Times New Roman" w:cs="Times New Roman"/>
          <w:color w:val="000000" w:themeColor="text1"/>
          <w:sz w:val="40"/>
          <w:szCs w:val="40"/>
        </w:rPr>
        <w:t>, ils conservent leurs expériences.</w:t>
      </w:r>
      <w:r w:rsidR="0060137C">
        <w:rPr>
          <w:rFonts w:ascii="Times New Roman" w:hAnsi="Times New Roman" w:cs="Times New Roman"/>
          <w:color w:val="000000" w:themeColor="text1"/>
          <w:sz w:val="40"/>
          <w:szCs w:val="40"/>
        </w:rPr>
        <w:t xml:space="preserve"> En outre,</w:t>
      </w:r>
      <w:r w:rsidR="005A03C3">
        <w:rPr>
          <w:rFonts w:ascii="Times New Roman" w:hAnsi="Times New Roman" w:cs="Times New Roman"/>
          <w:color w:val="000000" w:themeColor="text1"/>
          <w:sz w:val="40"/>
          <w:szCs w:val="40"/>
        </w:rPr>
        <w:t xml:space="preserve"> à l’échelle individuelle</w:t>
      </w:r>
      <w:r w:rsidR="0060137C">
        <w:rPr>
          <w:rFonts w:ascii="Times New Roman" w:hAnsi="Times New Roman" w:cs="Times New Roman"/>
          <w:color w:val="000000" w:themeColor="text1"/>
          <w:sz w:val="40"/>
          <w:szCs w:val="40"/>
        </w:rPr>
        <w:t xml:space="preserve"> la mémoire n’est pas seulement limitée par </w:t>
      </w:r>
      <w:r w:rsidR="0060137C">
        <w:rPr>
          <w:rFonts w:ascii="Times New Roman" w:hAnsi="Times New Roman" w:cs="Times New Roman"/>
          <w:color w:val="000000" w:themeColor="text1"/>
          <w:sz w:val="40"/>
          <w:szCs w:val="40"/>
        </w:rPr>
        <w:lastRenderedPageBreak/>
        <w:t>sa subjectivité, elle s’altère au cours du temps</w:t>
      </w:r>
      <w:r w:rsidR="00AD0DE8">
        <w:rPr>
          <w:rFonts w:ascii="Times New Roman" w:hAnsi="Times New Roman" w:cs="Times New Roman"/>
          <w:color w:val="000000" w:themeColor="text1"/>
          <w:sz w:val="40"/>
          <w:szCs w:val="40"/>
        </w:rPr>
        <w:t>,</w:t>
      </w:r>
      <w:r w:rsidR="005A03C3">
        <w:rPr>
          <w:rFonts w:ascii="Times New Roman" w:hAnsi="Times New Roman" w:cs="Times New Roman"/>
          <w:color w:val="000000" w:themeColor="text1"/>
          <w:sz w:val="40"/>
          <w:szCs w:val="40"/>
        </w:rPr>
        <w:t xml:space="preserve"> </w:t>
      </w:r>
      <w:r w:rsidR="00AD0DE8">
        <w:rPr>
          <w:rFonts w:ascii="Times New Roman" w:hAnsi="Times New Roman" w:cs="Times New Roman"/>
          <w:color w:val="000000" w:themeColor="text1"/>
          <w:sz w:val="40"/>
          <w:szCs w:val="40"/>
        </w:rPr>
        <w:t>la précision des souvenirs a tendance à diminue</w:t>
      </w:r>
      <w:r w:rsidR="001E3DE6">
        <w:rPr>
          <w:rFonts w:ascii="Times New Roman" w:hAnsi="Times New Roman" w:cs="Times New Roman"/>
          <w:color w:val="000000" w:themeColor="text1"/>
          <w:sz w:val="40"/>
          <w:szCs w:val="40"/>
        </w:rPr>
        <w:t xml:space="preserve">r avec le temps, et les souvenirs eux-mêmes ont tendance à être recomposé sous le prisme de notre maturité présente, </w:t>
      </w:r>
      <w:r w:rsidR="003B31C6">
        <w:rPr>
          <w:rFonts w:ascii="Times New Roman" w:hAnsi="Times New Roman" w:cs="Times New Roman"/>
          <w:color w:val="000000" w:themeColor="text1"/>
          <w:sz w:val="40"/>
          <w:szCs w:val="40"/>
        </w:rPr>
        <w:t xml:space="preserve">qui va alors venir substituer notre subjectivité présente à celle de l’être que nous étions </w:t>
      </w:r>
      <w:r w:rsidR="001E3DE6">
        <w:rPr>
          <w:rFonts w:ascii="Times New Roman" w:hAnsi="Times New Roman" w:cs="Times New Roman"/>
          <w:color w:val="000000" w:themeColor="text1"/>
          <w:sz w:val="40"/>
          <w:szCs w:val="40"/>
        </w:rPr>
        <w:t>d</w:t>
      </w:r>
      <w:r w:rsidR="003B31C6">
        <w:rPr>
          <w:rFonts w:ascii="Times New Roman" w:hAnsi="Times New Roman" w:cs="Times New Roman"/>
          <w:color w:val="000000" w:themeColor="text1"/>
          <w:sz w:val="40"/>
          <w:szCs w:val="40"/>
        </w:rPr>
        <w:t>ans</w:t>
      </w:r>
      <w:r w:rsidR="001E3DE6">
        <w:rPr>
          <w:rFonts w:ascii="Times New Roman" w:hAnsi="Times New Roman" w:cs="Times New Roman"/>
          <w:color w:val="000000" w:themeColor="text1"/>
          <w:sz w:val="40"/>
          <w:szCs w:val="40"/>
        </w:rPr>
        <w:t xml:space="preserve"> nos souvenirs. </w:t>
      </w:r>
    </w:p>
    <w:p w14:paraId="74B719F3" w14:textId="714FF882" w:rsidR="00A808D6" w:rsidRDefault="00A808D6" w:rsidP="00850AD8">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 Mémoire collective : </w:t>
      </w:r>
    </w:p>
    <w:p w14:paraId="505028AD" w14:textId="1E0644E0" w:rsidR="00A808D6" w:rsidRDefault="00A808D6" w:rsidP="00850A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A808D6">
        <w:rPr>
          <w:rFonts w:ascii="Times New Roman" w:hAnsi="Times New Roman" w:cs="Times New Roman"/>
          <w:color w:val="FF0000"/>
          <w:sz w:val="40"/>
          <w:szCs w:val="40"/>
        </w:rPr>
        <w:t xml:space="preserve">mémoire collective </w:t>
      </w:r>
      <w:r>
        <w:rPr>
          <w:rFonts w:ascii="Times New Roman" w:hAnsi="Times New Roman" w:cs="Times New Roman"/>
          <w:color w:val="000000" w:themeColor="text1"/>
          <w:sz w:val="40"/>
          <w:szCs w:val="40"/>
        </w:rPr>
        <w:t xml:space="preserve">est </w:t>
      </w:r>
      <w:r w:rsidRPr="00A808D6">
        <w:rPr>
          <w:rFonts w:ascii="Times New Roman" w:hAnsi="Times New Roman" w:cs="Times New Roman"/>
          <w:color w:val="FF0000"/>
          <w:sz w:val="40"/>
          <w:szCs w:val="40"/>
        </w:rPr>
        <w:t xml:space="preserve">la représentation sélective d’événements du passé </w:t>
      </w:r>
      <w:r>
        <w:rPr>
          <w:rFonts w:ascii="Times New Roman" w:hAnsi="Times New Roman" w:cs="Times New Roman"/>
          <w:color w:val="000000" w:themeColor="text1"/>
          <w:sz w:val="40"/>
          <w:szCs w:val="40"/>
        </w:rPr>
        <w:t xml:space="preserve">qui participent à la définition de </w:t>
      </w:r>
      <w:r w:rsidRPr="00A808D6">
        <w:rPr>
          <w:rFonts w:ascii="Times New Roman" w:hAnsi="Times New Roman" w:cs="Times New Roman"/>
          <w:color w:val="FF0000"/>
          <w:sz w:val="40"/>
          <w:szCs w:val="40"/>
        </w:rPr>
        <w:t>l’identité d’un groupe</w:t>
      </w:r>
      <w:r>
        <w:rPr>
          <w:rFonts w:ascii="Times New Roman" w:hAnsi="Times New Roman" w:cs="Times New Roman"/>
          <w:color w:val="000000" w:themeColor="text1"/>
          <w:sz w:val="40"/>
          <w:szCs w:val="40"/>
        </w:rPr>
        <w:t xml:space="preserve">. </w:t>
      </w:r>
    </w:p>
    <w:p w14:paraId="5844DCFE" w14:textId="77777777" w:rsidR="00FE6050" w:rsidRDefault="00FE6050" w:rsidP="00850AD8">
      <w:pPr>
        <w:jc w:val="both"/>
        <w:rPr>
          <w:rFonts w:ascii="Times New Roman" w:hAnsi="Times New Roman" w:cs="Times New Roman"/>
          <w:color w:val="000000" w:themeColor="text1"/>
          <w:sz w:val="40"/>
          <w:szCs w:val="40"/>
        </w:rPr>
      </w:pPr>
    </w:p>
    <w:p w14:paraId="56F6639B" w14:textId="1C8B6B2F" w:rsidR="00FE6050" w:rsidRPr="00FE6050" w:rsidRDefault="00FE6050" w:rsidP="00850AD8">
      <w:pPr>
        <w:jc w:val="both"/>
        <w:rPr>
          <w:rFonts w:ascii="Times New Roman" w:hAnsi="Times New Roman" w:cs="Times New Roman"/>
          <w:color w:val="FF0000"/>
          <w:sz w:val="40"/>
          <w:szCs w:val="40"/>
          <w:u w:val="single"/>
        </w:rPr>
      </w:pPr>
      <w:r w:rsidRPr="00FE6050">
        <w:rPr>
          <w:rFonts w:ascii="Times New Roman" w:hAnsi="Times New Roman" w:cs="Times New Roman"/>
          <w:color w:val="FF0000"/>
          <w:sz w:val="40"/>
          <w:szCs w:val="40"/>
          <w:u w:val="single"/>
        </w:rPr>
        <w:t xml:space="preserve">Définitions de termes essentiels en lien avec la mémoire : </w:t>
      </w:r>
    </w:p>
    <w:p w14:paraId="0EC3BBB2" w14:textId="03E33F81" w:rsidR="00FE6050" w:rsidRDefault="00FE6050" w:rsidP="00FE6050">
      <w:pPr>
        <w:jc w:val="both"/>
        <w:rPr>
          <w:rFonts w:ascii="Times New Roman" w:hAnsi="Times New Roman" w:cs="Times New Roman"/>
          <w:color w:val="000000" w:themeColor="text1"/>
          <w:sz w:val="40"/>
          <w:szCs w:val="40"/>
        </w:rPr>
      </w:pPr>
      <w:r w:rsidRPr="00FE6050">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2A5C6D">
        <w:rPr>
          <w:rFonts w:ascii="Times New Roman" w:hAnsi="Times New Roman" w:cs="Times New Roman"/>
          <w:color w:val="FF0000"/>
          <w:sz w:val="40"/>
          <w:szCs w:val="40"/>
        </w:rPr>
        <w:t>Commémoration </w:t>
      </w:r>
      <w:r>
        <w:rPr>
          <w:rFonts w:ascii="Times New Roman" w:hAnsi="Times New Roman" w:cs="Times New Roman"/>
          <w:color w:val="000000" w:themeColor="text1"/>
          <w:sz w:val="40"/>
          <w:szCs w:val="40"/>
        </w:rPr>
        <w:t>:</w:t>
      </w:r>
      <w:r w:rsidR="002A5C6D">
        <w:rPr>
          <w:rFonts w:ascii="Times New Roman" w:hAnsi="Times New Roman" w:cs="Times New Roman"/>
          <w:color w:val="000000" w:themeColor="text1"/>
          <w:sz w:val="40"/>
          <w:szCs w:val="40"/>
        </w:rPr>
        <w:t xml:space="preserve"> </w:t>
      </w:r>
      <w:r w:rsidR="002A5C6D" w:rsidRPr="003C15C1">
        <w:rPr>
          <w:rFonts w:ascii="Times New Roman" w:hAnsi="Times New Roman" w:cs="Times New Roman"/>
          <w:color w:val="FF0000"/>
          <w:sz w:val="40"/>
          <w:szCs w:val="40"/>
        </w:rPr>
        <w:t xml:space="preserve">hommage </w:t>
      </w:r>
      <w:r w:rsidR="002A5C6D">
        <w:rPr>
          <w:rFonts w:ascii="Times New Roman" w:hAnsi="Times New Roman" w:cs="Times New Roman"/>
          <w:color w:val="000000" w:themeColor="text1"/>
          <w:sz w:val="40"/>
          <w:szCs w:val="40"/>
        </w:rPr>
        <w:t>permettant de se souvenir d’un certain fait du passé,</w:t>
      </w:r>
      <w:r>
        <w:rPr>
          <w:rFonts w:ascii="Times New Roman" w:hAnsi="Times New Roman" w:cs="Times New Roman"/>
          <w:color w:val="000000" w:themeColor="text1"/>
          <w:sz w:val="40"/>
          <w:szCs w:val="40"/>
        </w:rPr>
        <w:t xml:space="preserve"> rappel d’un événement, d’un lieu, d’un acteur, d’une œuvre etc., </w:t>
      </w:r>
      <w:r w:rsidRPr="003C15C1">
        <w:rPr>
          <w:rFonts w:ascii="Times New Roman" w:hAnsi="Times New Roman" w:cs="Times New Roman"/>
          <w:color w:val="FF0000"/>
          <w:sz w:val="40"/>
          <w:szCs w:val="40"/>
        </w:rPr>
        <w:t>jugé digne d’être inscrit dans la mémoire collective</w:t>
      </w:r>
      <w:r>
        <w:rPr>
          <w:rFonts w:ascii="Times New Roman" w:hAnsi="Times New Roman" w:cs="Times New Roman"/>
          <w:color w:val="000000" w:themeColor="text1"/>
          <w:sz w:val="40"/>
          <w:szCs w:val="40"/>
        </w:rPr>
        <w:t xml:space="preserve">. </w:t>
      </w:r>
    </w:p>
    <w:p w14:paraId="00AD5756" w14:textId="19D93CE6" w:rsidR="002F414B" w:rsidRDefault="00FE6050" w:rsidP="00FE605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A5C6D">
        <w:rPr>
          <w:rFonts w:ascii="Times New Roman" w:hAnsi="Times New Roman" w:cs="Times New Roman"/>
          <w:color w:val="FF0000"/>
          <w:sz w:val="40"/>
          <w:szCs w:val="40"/>
        </w:rPr>
        <w:t>Devoir de mémoire </w:t>
      </w:r>
      <w:r>
        <w:rPr>
          <w:rFonts w:ascii="Times New Roman" w:hAnsi="Times New Roman" w:cs="Times New Roman"/>
          <w:color w:val="000000" w:themeColor="text1"/>
          <w:sz w:val="40"/>
          <w:szCs w:val="40"/>
        </w:rPr>
        <w:t xml:space="preserve">: obligation morale de se souvenir d’un événement tragique. </w:t>
      </w:r>
    </w:p>
    <w:p w14:paraId="6F0F6CD1" w14:textId="5D16ED5C" w:rsidR="002F414B" w:rsidRPr="002F414B" w:rsidRDefault="002F414B" w:rsidP="00FE6050">
      <w:pPr>
        <w:jc w:val="both"/>
        <w:rPr>
          <w:rFonts w:ascii="Times New Roman" w:hAnsi="Times New Roman" w:cs="Times New Roman"/>
          <w:color w:val="000000" w:themeColor="text1"/>
          <w:sz w:val="40"/>
          <w:szCs w:val="40"/>
        </w:rPr>
      </w:pPr>
      <w:r w:rsidRPr="00475F2A">
        <w:rPr>
          <w:rFonts w:ascii="Times New Roman" w:hAnsi="Times New Roman" w:cs="Times New Roman"/>
          <w:i/>
          <w:iCs/>
          <w:color w:val="000000" w:themeColor="text1"/>
          <w:sz w:val="40"/>
          <w:szCs w:val="40"/>
        </w:rPr>
        <w:t>Définition plus précise et personnelle</w:t>
      </w:r>
      <w:r>
        <w:rPr>
          <w:rFonts w:ascii="Times New Roman" w:hAnsi="Times New Roman" w:cs="Times New Roman"/>
          <w:color w:val="000000" w:themeColor="text1"/>
          <w:sz w:val="40"/>
          <w:szCs w:val="40"/>
        </w:rPr>
        <w:t xml:space="preserve"> : </w:t>
      </w:r>
      <w:r w:rsidRPr="00475F2A">
        <w:rPr>
          <w:rFonts w:ascii="Times New Roman" w:hAnsi="Times New Roman" w:cs="Times New Roman"/>
          <w:color w:val="FF0000"/>
          <w:sz w:val="40"/>
          <w:szCs w:val="40"/>
        </w:rPr>
        <w:t xml:space="preserve">devoir </w:t>
      </w:r>
      <w:r w:rsidR="00475F2A">
        <w:rPr>
          <w:rFonts w:ascii="Times New Roman" w:hAnsi="Times New Roman" w:cs="Times New Roman"/>
          <w:color w:val="FF0000"/>
          <w:sz w:val="40"/>
          <w:szCs w:val="40"/>
        </w:rPr>
        <w:t xml:space="preserve">moral </w:t>
      </w:r>
      <w:r w:rsidRPr="00475F2A">
        <w:rPr>
          <w:rFonts w:ascii="Times New Roman" w:hAnsi="Times New Roman" w:cs="Times New Roman"/>
          <w:color w:val="FF0000"/>
          <w:sz w:val="40"/>
          <w:szCs w:val="40"/>
        </w:rPr>
        <w:t>prétendu</w:t>
      </w:r>
      <w:r>
        <w:rPr>
          <w:rFonts w:ascii="Times New Roman" w:hAnsi="Times New Roman" w:cs="Times New Roman"/>
          <w:color w:val="000000" w:themeColor="text1"/>
          <w:sz w:val="40"/>
          <w:szCs w:val="40"/>
        </w:rPr>
        <w:t xml:space="preserve">, créé de toute pièce par </w:t>
      </w:r>
      <w:r w:rsidRPr="00AB5921">
        <w:rPr>
          <w:rFonts w:ascii="Times New Roman" w:hAnsi="Times New Roman" w:cs="Times New Roman"/>
          <w:color w:val="FF0000"/>
          <w:sz w:val="40"/>
          <w:szCs w:val="40"/>
        </w:rPr>
        <w:t>les Etats en quête de mémoire consensuelle</w:t>
      </w:r>
      <w:r>
        <w:rPr>
          <w:rFonts w:ascii="Times New Roman" w:hAnsi="Times New Roman" w:cs="Times New Roman"/>
          <w:color w:val="000000" w:themeColor="text1"/>
          <w:sz w:val="40"/>
          <w:szCs w:val="40"/>
        </w:rPr>
        <w:t xml:space="preserve">, et qui consiste à </w:t>
      </w:r>
      <w:r w:rsidRPr="00AB5921">
        <w:rPr>
          <w:rFonts w:ascii="Times New Roman" w:hAnsi="Times New Roman" w:cs="Times New Roman"/>
          <w:color w:val="FF0000"/>
          <w:sz w:val="40"/>
          <w:szCs w:val="40"/>
        </w:rPr>
        <w:t xml:space="preserve">considérer l’existence d’une culpabilité étatique et populaire </w:t>
      </w:r>
      <w:r>
        <w:rPr>
          <w:rFonts w:ascii="Times New Roman" w:hAnsi="Times New Roman" w:cs="Times New Roman"/>
          <w:color w:val="000000" w:themeColor="text1"/>
          <w:sz w:val="40"/>
          <w:szCs w:val="40"/>
        </w:rPr>
        <w:t xml:space="preserve">vis-à-vis de </w:t>
      </w:r>
      <w:r w:rsidRPr="00AB5921">
        <w:rPr>
          <w:rFonts w:ascii="Times New Roman" w:hAnsi="Times New Roman" w:cs="Times New Roman"/>
          <w:color w:val="FF0000"/>
          <w:sz w:val="40"/>
          <w:szCs w:val="40"/>
        </w:rPr>
        <w:t>certains événements ou de certaines période</w:t>
      </w:r>
      <w:r w:rsidR="00AB5921">
        <w:rPr>
          <w:rFonts w:ascii="Times New Roman" w:hAnsi="Times New Roman" w:cs="Times New Roman"/>
          <w:color w:val="FF0000"/>
          <w:sz w:val="40"/>
          <w:szCs w:val="40"/>
        </w:rPr>
        <w:t>s passés</w:t>
      </w:r>
      <w:r>
        <w:rPr>
          <w:rFonts w:ascii="Times New Roman" w:hAnsi="Times New Roman" w:cs="Times New Roman"/>
          <w:color w:val="000000" w:themeColor="text1"/>
          <w:sz w:val="40"/>
          <w:szCs w:val="40"/>
        </w:rPr>
        <w:t xml:space="preserve">, constitutifs </w:t>
      </w:r>
      <w:r w:rsidRPr="00E44222">
        <w:rPr>
          <w:rFonts w:ascii="Times New Roman" w:hAnsi="Times New Roman" w:cs="Times New Roman"/>
          <w:color w:val="FF0000"/>
          <w:sz w:val="40"/>
          <w:szCs w:val="40"/>
        </w:rPr>
        <w:t xml:space="preserve">d’un mythe national, </w:t>
      </w:r>
      <w:r>
        <w:rPr>
          <w:rFonts w:ascii="Times New Roman" w:hAnsi="Times New Roman" w:cs="Times New Roman"/>
          <w:color w:val="000000" w:themeColor="text1"/>
          <w:sz w:val="40"/>
          <w:szCs w:val="40"/>
        </w:rPr>
        <w:t xml:space="preserve">et auxquels les </w:t>
      </w:r>
      <w:r w:rsidRPr="00A0546F">
        <w:rPr>
          <w:rFonts w:ascii="Times New Roman" w:hAnsi="Times New Roman" w:cs="Times New Roman"/>
          <w:color w:val="FF0000"/>
          <w:sz w:val="40"/>
          <w:szCs w:val="40"/>
        </w:rPr>
        <w:lastRenderedPageBreak/>
        <w:t>aïeux des citoyens présentement concernés</w:t>
      </w:r>
      <w:r>
        <w:rPr>
          <w:rFonts w:ascii="Times New Roman" w:hAnsi="Times New Roman" w:cs="Times New Roman"/>
          <w:color w:val="000000" w:themeColor="text1"/>
          <w:sz w:val="40"/>
          <w:szCs w:val="40"/>
        </w:rPr>
        <w:t xml:space="preserve">, les </w:t>
      </w:r>
      <w:r w:rsidRPr="00A0546F">
        <w:rPr>
          <w:rFonts w:ascii="Times New Roman" w:hAnsi="Times New Roman" w:cs="Times New Roman"/>
          <w:color w:val="FF0000"/>
          <w:sz w:val="40"/>
          <w:szCs w:val="40"/>
        </w:rPr>
        <w:t>représentants historiques du corps étatique</w:t>
      </w:r>
      <w:r>
        <w:rPr>
          <w:rFonts w:ascii="Times New Roman" w:hAnsi="Times New Roman" w:cs="Times New Roman"/>
          <w:color w:val="000000" w:themeColor="text1"/>
          <w:sz w:val="40"/>
          <w:szCs w:val="40"/>
        </w:rPr>
        <w:t xml:space="preserve">, voire les citoyens eux-mêmes, </w:t>
      </w:r>
      <w:r w:rsidR="00964646">
        <w:rPr>
          <w:rFonts w:ascii="Times New Roman" w:hAnsi="Times New Roman" w:cs="Times New Roman"/>
          <w:color w:val="000000" w:themeColor="text1"/>
          <w:sz w:val="40"/>
          <w:szCs w:val="40"/>
        </w:rPr>
        <w:t xml:space="preserve">seraient susceptibles d’avoir </w:t>
      </w:r>
      <w:r>
        <w:rPr>
          <w:rFonts w:ascii="Times New Roman" w:hAnsi="Times New Roman" w:cs="Times New Roman"/>
          <w:color w:val="000000" w:themeColor="text1"/>
          <w:sz w:val="40"/>
          <w:szCs w:val="40"/>
        </w:rPr>
        <w:t xml:space="preserve">pris part. </w:t>
      </w:r>
    </w:p>
    <w:p w14:paraId="32976DE5" w14:textId="428CB845" w:rsidR="00FE6050" w:rsidRPr="00FE6050" w:rsidRDefault="00FE6050" w:rsidP="00FE605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A5C6D">
        <w:rPr>
          <w:rFonts w:ascii="Times New Roman" w:hAnsi="Times New Roman" w:cs="Times New Roman"/>
          <w:color w:val="FF0000"/>
          <w:sz w:val="40"/>
          <w:szCs w:val="40"/>
        </w:rPr>
        <w:t>Mémorial </w:t>
      </w:r>
      <w:r>
        <w:rPr>
          <w:rFonts w:ascii="Times New Roman" w:hAnsi="Times New Roman" w:cs="Times New Roman"/>
          <w:color w:val="000000" w:themeColor="text1"/>
          <w:sz w:val="40"/>
          <w:szCs w:val="40"/>
        </w:rPr>
        <w:t xml:space="preserve">: lieu de mise en scène publique de la mémoire. </w:t>
      </w:r>
    </w:p>
    <w:p w14:paraId="488D38B3" w14:textId="77777777" w:rsidR="00F35454" w:rsidRDefault="00F35454" w:rsidP="00850AD8">
      <w:pPr>
        <w:jc w:val="both"/>
        <w:rPr>
          <w:rFonts w:ascii="Times New Roman" w:hAnsi="Times New Roman" w:cs="Times New Roman"/>
          <w:color w:val="000000" w:themeColor="text1"/>
          <w:sz w:val="40"/>
          <w:szCs w:val="40"/>
        </w:rPr>
      </w:pPr>
    </w:p>
    <w:p w14:paraId="147215B0" w14:textId="2F3810A4" w:rsidR="005A03C3" w:rsidRPr="005A03C3" w:rsidRDefault="005A03C3" w:rsidP="00850AD8">
      <w:pPr>
        <w:jc w:val="both"/>
        <w:rPr>
          <w:rFonts w:ascii="Times New Roman" w:hAnsi="Times New Roman" w:cs="Times New Roman"/>
          <w:color w:val="FF0000"/>
          <w:sz w:val="40"/>
          <w:szCs w:val="40"/>
          <w:u w:val="single"/>
        </w:rPr>
      </w:pPr>
      <w:r w:rsidRPr="005A03C3">
        <w:rPr>
          <w:rFonts w:ascii="Times New Roman" w:hAnsi="Times New Roman" w:cs="Times New Roman"/>
          <w:color w:val="FF0000"/>
          <w:sz w:val="40"/>
          <w:szCs w:val="40"/>
          <w:u w:val="single"/>
        </w:rPr>
        <w:t>Synthèse </w:t>
      </w:r>
      <w:r w:rsidR="00EE5DD5">
        <w:rPr>
          <w:rFonts w:ascii="Times New Roman" w:hAnsi="Times New Roman" w:cs="Times New Roman"/>
          <w:color w:val="FF0000"/>
          <w:sz w:val="40"/>
          <w:szCs w:val="40"/>
          <w:u w:val="single"/>
        </w:rPr>
        <w:t xml:space="preserve">du A, </w:t>
      </w:r>
      <w:r w:rsidRPr="005A03C3">
        <w:rPr>
          <w:rFonts w:ascii="Times New Roman" w:hAnsi="Times New Roman" w:cs="Times New Roman"/>
          <w:color w:val="FF0000"/>
          <w:sz w:val="40"/>
          <w:szCs w:val="40"/>
          <w:u w:val="single"/>
        </w:rPr>
        <w:t xml:space="preserve">: </w:t>
      </w:r>
    </w:p>
    <w:p w14:paraId="6119A0EF" w14:textId="2C2DD802" w:rsidR="005A03C3" w:rsidRPr="000B693D" w:rsidRDefault="005A03C3" w:rsidP="00850AD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lien entre histoire et mémoires, n’est pas, de primes</w:t>
      </w:r>
      <w:r w:rsidR="00A1515D">
        <w:rPr>
          <w:rFonts w:ascii="Times New Roman" w:hAnsi="Times New Roman" w:cs="Times New Roman"/>
          <w:color w:val="000000" w:themeColor="text1"/>
          <w:sz w:val="40"/>
          <w:szCs w:val="40"/>
        </w:rPr>
        <w:t xml:space="preserve"> abords</w:t>
      </w:r>
      <w:r>
        <w:rPr>
          <w:rFonts w:ascii="Times New Roman" w:hAnsi="Times New Roman" w:cs="Times New Roman"/>
          <w:color w:val="000000" w:themeColor="text1"/>
          <w:sz w:val="40"/>
          <w:szCs w:val="40"/>
        </w:rPr>
        <w:t xml:space="preserve">, facile à établir. Tel qu’on la définit dans les grandes lignes, l’histoire est </w:t>
      </w:r>
      <w:r w:rsidRPr="00E11E47">
        <w:rPr>
          <w:rFonts w:ascii="Times New Roman" w:hAnsi="Times New Roman" w:cs="Times New Roman"/>
          <w:color w:val="FF0000"/>
          <w:sz w:val="40"/>
          <w:szCs w:val="40"/>
        </w:rPr>
        <w:t xml:space="preserve">la recherche </w:t>
      </w:r>
      <w:r>
        <w:rPr>
          <w:rFonts w:ascii="Times New Roman" w:hAnsi="Times New Roman" w:cs="Times New Roman"/>
          <w:color w:val="000000" w:themeColor="text1"/>
          <w:sz w:val="40"/>
          <w:szCs w:val="40"/>
        </w:rPr>
        <w:t>d</w:t>
      </w:r>
      <w:r w:rsidR="00BD504B">
        <w:rPr>
          <w:rFonts w:ascii="Times New Roman" w:hAnsi="Times New Roman" w:cs="Times New Roman"/>
          <w:color w:val="000000" w:themeColor="text1"/>
          <w:sz w:val="40"/>
          <w:szCs w:val="40"/>
        </w:rPr>
        <w:t>’une</w:t>
      </w:r>
      <w:r>
        <w:rPr>
          <w:rFonts w:ascii="Times New Roman" w:hAnsi="Times New Roman" w:cs="Times New Roman"/>
          <w:color w:val="000000" w:themeColor="text1"/>
          <w:sz w:val="40"/>
          <w:szCs w:val="40"/>
        </w:rPr>
        <w:t xml:space="preserve"> connaissance </w:t>
      </w:r>
      <w:r w:rsidRPr="005A03C3">
        <w:rPr>
          <w:rFonts w:ascii="Times New Roman" w:hAnsi="Times New Roman" w:cs="Times New Roman"/>
          <w:color w:val="FF0000"/>
          <w:sz w:val="40"/>
          <w:szCs w:val="40"/>
        </w:rPr>
        <w:t>la plus objective possible</w:t>
      </w:r>
      <w:r>
        <w:rPr>
          <w:rFonts w:ascii="Times New Roman" w:hAnsi="Times New Roman" w:cs="Times New Roman"/>
          <w:color w:val="000000" w:themeColor="text1"/>
          <w:sz w:val="40"/>
          <w:szCs w:val="40"/>
        </w:rPr>
        <w:t xml:space="preserve"> du passé. Il faut pour cela avoir accès à des sources (artéfacts, écrits, vestiges etc.)</w:t>
      </w:r>
      <w:r w:rsidR="0012482D">
        <w:rPr>
          <w:rFonts w:ascii="Times New Roman" w:hAnsi="Times New Roman" w:cs="Times New Roman"/>
          <w:color w:val="000000" w:themeColor="text1"/>
          <w:sz w:val="40"/>
          <w:szCs w:val="40"/>
        </w:rPr>
        <w:t xml:space="preserve">. </w:t>
      </w:r>
      <w:r w:rsidR="00466D31">
        <w:rPr>
          <w:rFonts w:ascii="Times New Roman" w:hAnsi="Times New Roman" w:cs="Times New Roman"/>
          <w:color w:val="000000" w:themeColor="text1"/>
          <w:sz w:val="40"/>
          <w:szCs w:val="40"/>
        </w:rPr>
        <w:t>Le travail de l’historien</w:t>
      </w:r>
      <w:r w:rsidR="00F672BE">
        <w:rPr>
          <w:rFonts w:ascii="Times New Roman" w:hAnsi="Times New Roman" w:cs="Times New Roman"/>
          <w:color w:val="000000" w:themeColor="text1"/>
          <w:sz w:val="40"/>
          <w:szCs w:val="40"/>
        </w:rPr>
        <w:t xml:space="preserve"> </w:t>
      </w:r>
      <w:r w:rsidR="00466D31">
        <w:rPr>
          <w:rFonts w:ascii="Times New Roman" w:hAnsi="Times New Roman" w:cs="Times New Roman"/>
          <w:color w:val="000000" w:themeColor="text1"/>
          <w:sz w:val="40"/>
          <w:szCs w:val="40"/>
        </w:rPr>
        <w:t>est donc de reconstruir</w:t>
      </w:r>
      <w:r w:rsidR="00F672BE">
        <w:rPr>
          <w:rFonts w:ascii="Times New Roman" w:hAnsi="Times New Roman" w:cs="Times New Roman"/>
          <w:color w:val="000000" w:themeColor="text1"/>
          <w:sz w:val="40"/>
          <w:szCs w:val="40"/>
        </w:rPr>
        <w:t xml:space="preserve">e en se contraignant à une démarche </w:t>
      </w:r>
      <w:r w:rsidR="00466D31">
        <w:rPr>
          <w:rFonts w:ascii="Times New Roman" w:hAnsi="Times New Roman" w:cs="Times New Roman"/>
          <w:color w:val="000000" w:themeColor="text1"/>
          <w:sz w:val="40"/>
          <w:szCs w:val="40"/>
        </w:rPr>
        <w:t>le passé</w:t>
      </w:r>
      <w:r w:rsidR="00FD516E">
        <w:rPr>
          <w:rFonts w:ascii="Times New Roman" w:hAnsi="Times New Roman" w:cs="Times New Roman"/>
          <w:color w:val="000000" w:themeColor="text1"/>
          <w:sz w:val="40"/>
          <w:szCs w:val="40"/>
        </w:rPr>
        <w:t xml:space="preserve"> le plus </w:t>
      </w:r>
      <w:r w:rsidR="00FD516E" w:rsidRPr="00F672BE">
        <w:rPr>
          <w:rFonts w:ascii="Times New Roman" w:hAnsi="Times New Roman" w:cs="Times New Roman"/>
          <w:color w:val="FF0000"/>
          <w:sz w:val="40"/>
          <w:szCs w:val="40"/>
        </w:rPr>
        <w:t xml:space="preserve">objectivement </w:t>
      </w:r>
      <w:r w:rsidR="00FD516E">
        <w:rPr>
          <w:rFonts w:ascii="Times New Roman" w:hAnsi="Times New Roman" w:cs="Times New Roman"/>
          <w:color w:val="000000" w:themeColor="text1"/>
          <w:sz w:val="40"/>
          <w:szCs w:val="40"/>
        </w:rPr>
        <w:t xml:space="preserve">possible. </w:t>
      </w:r>
      <w:r w:rsidR="00F672BE">
        <w:rPr>
          <w:rFonts w:ascii="Times New Roman" w:hAnsi="Times New Roman" w:cs="Times New Roman"/>
          <w:color w:val="000000" w:themeColor="text1"/>
          <w:sz w:val="40"/>
          <w:szCs w:val="40"/>
        </w:rPr>
        <w:t xml:space="preserve">Selon cette définition, l’histoire apparaît comme une science, puisqu’il faut pouvoir prouver la véracité du récit que l’on avance. En ce qui concerne la mémoire, il s’agit </w:t>
      </w:r>
      <w:r w:rsidR="00F672BE" w:rsidRPr="00F672BE">
        <w:rPr>
          <w:rFonts w:ascii="Times New Roman" w:hAnsi="Times New Roman" w:cs="Times New Roman"/>
          <w:color w:val="FF0000"/>
          <w:sz w:val="40"/>
          <w:szCs w:val="40"/>
        </w:rPr>
        <w:t>d’une faculté cérébrale</w:t>
      </w:r>
      <w:r w:rsidR="00F672BE">
        <w:rPr>
          <w:rFonts w:ascii="Times New Roman" w:hAnsi="Times New Roman" w:cs="Times New Roman"/>
          <w:color w:val="000000" w:themeColor="text1"/>
          <w:sz w:val="40"/>
          <w:szCs w:val="40"/>
        </w:rPr>
        <w:t>, que possède en théorie chaque être humain</w:t>
      </w:r>
      <w:r w:rsidR="000B693D">
        <w:rPr>
          <w:rFonts w:ascii="Times New Roman" w:hAnsi="Times New Roman" w:cs="Times New Roman"/>
          <w:color w:val="000000" w:themeColor="text1"/>
          <w:sz w:val="40"/>
          <w:szCs w:val="40"/>
        </w:rPr>
        <w:t xml:space="preserve">. La mémoire constitue une des sources qui peut être </w:t>
      </w:r>
      <w:r w:rsidR="000B693D" w:rsidRPr="000B693D">
        <w:rPr>
          <w:rFonts w:ascii="Times New Roman" w:hAnsi="Times New Roman" w:cs="Times New Roman"/>
          <w:color w:val="FF0000"/>
          <w:sz w:val="40"/>
          <w:szCs w:val="40"/>
        </w:rPr>
        <w:t>utilisée par l’historien</w:t>
      </w:r>
      <w:r w:rsidR="000B693D">
        <w:rPr>
          <w:rFonts w:ascii="Times New Roman" w:hAnsi="Times New Roman" w:cs="Times New Roman"/>
          <w:color w:val="000000" w:themeColor="text1"/>
          <w:sz w:val="40"/>
          <w:szCs w:val="40"/>
        </w:rPr>
        <w:t xml:space="preserve"> pour reconstruire le passé </w:t>
      </w:r>
      <w:r w:rsidR="000B693D" w:rsidRPr="000B693D">
        <w:rPr>
          <w:rFonts w:ascii="Times New Roman" w:hAnsi="Times New Roman" w:cs="Times New Roman"/>
          <w:color w:val="FF0000"/>
          <w:sz w:val="40"/>
          <w:szCs w:val="40"/>
        </w:rPr>
        <w:t>à condition de la confronter</w:t>
      </w:r>
      <w:r w:rsidR="00996EE4">
        <w:rPr>
          <w:rFonts w:ascii="Times New Roman" w:hAnsi="Times New Roman" w:cs="Times New Roman"/>
          <w:color w:val="FF0000"/>
          <w:sz w:val="40"/>
          <w:szCs w:val="40"/>
        </w:rPr>
        <w:t xml:space="preserve">, </w:t>
      </w:r>
      <w:r w:rsidR="00063B91">
        <w:rPr>
          <w:rFonts w:ascii="Times New Roman" w:hAnsi="Times New Roman" w:cs="Times New Roman"/>
          <w:color w:val="FF0000"/>
          <w:sz w:val="40"/>
          <w:szCs w:val="40"/>
        </w:rPr>
        <w:t>avec esprit critique</w:t>
      </w:r>
      <w:r w:rsidR="00996EE4">
        <w:rPr>
          <w:rFonts w:ascii="Times New Roman" w:hAnsi="Times New Roman" w:cs="Times New Roman"/>
          <w:color w:val="FF0000"/>
          <w:sz w:val="40"/>
          <w:szCs w:val="40"/>
        </w:rPr>
        <w:t>,</w:t>
      </w:r>
      <w:r w:rsidR="000B693D" w:rsidRPr="000B693D">
        <w:rPr>
          <w:rFonts w:ascii="Times New Roman" w:hAnsi="Times New Roman" w:cs="Times New Roman"/>
          <w:color w:val="FF0000"/>
          <w:sz w:val="40"/>
          <w:szCs w:val="40"/>
        </w:rPr>
        <w:t xml:space="preserve"> à d’autres sources et à d’autres mémoires</w:t>
      </w:r>
      <w:r w:rsidR="000B693D">
        <w:rPr>
          <w:rFonts w:ascii="Times New Roman" w:hAnsi="Times New Roman" w:cs="Times New Roman"/>
          <w:color w:val="000000" w:themeColor="text1"/>
          <w:sz w:val="40"/>
          <w:szCs w:val="40"/>
        </w:rPr>
        <w:t xml:space="preserve">. La mémoire demeure en effet subjective, elle se dégrade, s’altère </w:t>
      </w:r>
      <w:r w:rsidR="007D3990">
        <w:rPr>
          <w:rFonts w:ascii="Times New Roman" w:hAnsi="Times New Roman" w:cs="Times New Roman"/>
          <w:color w:val="000000" w:themeColor="text1"/>
          <w:sz w:val="40"/>
          <w:szCs w:val="40"/>
        </w:rPr>
        <w:t xml:space="preserve">avec </w:t>
      </w:r>
      <w:r w:rsidR="00A50BAD">
        <w:rPr>
          <w:rFonts w:ascii="Times New Roman" w:hAnsi="Times New Roman" w:cs="Times New Roman"/>
          <w:color w:val="000000" w:themeColor="text1"/>
          <w:sz w:val="40"/>
          <w:szCs w:val="40"/>
        </w:rPr>
        <w:t xml:space="preserve">le </w:t>
      </w:r>
      <w:r w:rsidR="000B693D">
        <w:rPr>
          <w:rFonts w:ascii="Times New Roman" w:hAnsi="Times New Roman" w:cs="Times New Roman"/>
          <w:color w:val="000000" w:themeColor="text1"/>
          <w:sz w:val="40"/>
          <w:szCs w:val="40"/>
        </w:rPr>
        <w:t xml:space="preserve">temps. </w:t>
      </w:r>
    </w:p>
    <w:p w14:paraId="7E6A625F" w14:textId="7DF8EA16" w:rsidR="0085180C" w:rsidRDefault="0085180C"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Ces deux notions ont donc en commun </w:t>
      </w:r>
      <w:r w:rsidRPr="0085180C">
        <w:rPr>
          <w:rFonts w:ascii="Times New Roman" w:hAnsi="Times New Roman" w:cs="Times New Roman"/>
          <w:color w:val="FF0000"/>
          <w:sz w:val="40"/>
          <w:szCs w:val="40"/>
        </w:rPr>
        <w:t>le fait de concerner des événements du passé</w:t>
      </w:r>
      <w:r>
        <w:rPr>
          <w:rFonts w:ascii="Times New Roman" w:hAnsi="Times New Roman" w:cs="Times New Roman"/>
          <w:color w:val="000000" w:themeColor="text1"/>
          <w:sz w:val="40"/>
          <w:szCs w:val="40"/>
        </w:rPr>
        <w:t xml:space="preserve">, mais elles sont pourtant </w:t>
      </w:r>
      <w:r w:rsidRPr="00176BB6">
        <w:rPr>
          <w:rFonts w:ascii="Times New Roman" w:hAnsi="Times New Roman" w:cs="Times New Roman"/>
          <w:color w:val="FF0000"/>
          <w:sz w:val="40"/>
          <w:szCs w:val="40"/>
        </w:rPr>
        <w:t xml:space="preserve">différentes </w:t>
      </w:r>
      <w:r>
        <w:rPr>
          <w:rFonts w:ascii="Times New Roman" w:hAnsi="Times New Roman" w:cs="Times New Roman"/>
          <w:color w:val="000000" w:themeColor="text1"/>
          <w:sz w:val="40"/>
          <w:szCs w:val="40"/>
        </w:rPr>
        <w:t xml:space="preserve">sur </w:t>
      </w:r>
      <w:r w:rsidRPr="0085180C">
        <w:rPr>
          <w:rFonts w:ascii="Times New Roman" w:hAnsi="Times New Roman" w:cs="Times New Roman"/>
          <w:color w:val="FF0000"/>
          <w:sz w:val="40"/>
          <w:szCs w:val="40"/>
        </w:rPr>
        <w:t>certains points</w:t>
      </w:r>
      <w:r>
        <w:rPr>
          <w:rFonts w:ascii="Times New Roman" w:hAnsi="Times New Roman" w:cs="Times New Roman"/>
          <w:color w:val="000000" w:themeColor="text1"/>
          <w:sz w:val="40"/>
          <w:szCs w:val="40"/>
        </w:rPr>
        <w:t xml:space="preserve">. L’histoire est la science qui </w:t>
      </w:r>
      <w:r w:rsidRPr="00176BB6">
        <w:rPr>
          <w:rFonts w:ascii="Times New Roman" w:hAnsi="Times New Roman" w:cs="Times New Roman"/>
          <w:color w:val="FF0000"/>
          <w:sz w:val="40"/>
          <w:szCs w:val="40"/>
        </w:rPr>
        <w:t>étudie le passé</w:t>
      </w:r>
      <w:r>
        <w:rPr>
          <w:rFonts w:ascii="Times New Roman" w:hAnsi="Times New Roman" w:cs="Times New Roman"/>
          <w:color w:val="000000" w:themeColor="text1"/>
          <w:sz w:val="40"/>
          <w:szCs w:val="40"/>
        </w:rPr>
        <w:t xml:space="preserve">, qui l’éclaire, le complète, le répare, le restaure, voire qui </w:t>
      </w:r>
      <w:r w:rsidRPr="00176BB6">
        <w:rPr>
          <w:rFonts w:ascii="Times New Roman" w:hAnsi="Times New Roman" w:cs="Times New Roman"/>
          <w:color w:val="FF0000"/>
          <w:sz w:val="40"/>
          <w:szCs w:val="40"/>
        </w:rPr>
        <w:t xml:space="preserve">le construit </w:t>
      </w:r>
      <w:r>
        <w:rPr>
          <w:rFonts w:ascii="Times New Roman" w:hAnsi="Times New Roman" w:cs="Times New Roman"/>
          <w:color w:val="000000" w:themeColor="text1"/>
          <w:sz w:val="40"/>
          <w:szCs w:val="40"/>
        </w:rPr>
        <w:t xml:space="preserve">quand il </w:t>
      </w:r>
      <w:r w:rsidRPr="0085180C">
        <w:rPr>
          <w:rFonts w:ascii="Times New Roman" w:hAnsi="Times New Roman" w:cs="Times New Roman"/>
          <w:color w:val="FF0000"/>
          <w:sz w:val="40"/>
          <w:szCs w:val="40"/>
        </w:rPr>
        <w:t>est inconnu</w:t>
      </w:r>
      <w:r>
        <w:rPr>
          <w:rFonts w:ascii="Times New Roman" w:hAnsi="Times New Roman" w:cs="Times New Roman"/>
          <w:color w:val="000000" w:themeColor="text1"/>
          <w:sz w:val="40"/>
          <w:szCs w:val="40"/>
        </w:rPr>
        <w:t xml:space="preserve"> ; elle l’explique aussi ou le corrige quand le passé </w:t>
      </w:r>
      <w:r w:rsidRPr="0085180C">
        <w:rPr>
          <w:rFonts w:ascii="Times New Roman" w:hAnsi="Times New Roman" w:cs="Times New Roman"/>
          <w:color w:val="FF0000"/>
          <w:sz w:val="40"/>
          <w:szCs w:val="40"/>
        </w:rPr>
        <w:t>est complexe</w:t>
      </w:r>
      <w:r>
        <w:rPr>
          <w:rFonts w:ascii="Times New Roman" w:hAnsi="Times New Roman" w:cs="Times New Roman"/>
          <w:color w:val="000000" w:themeColor="text1"/>
          <w:sz w:val="40"/>
          <w:szCs w:val="40"/>
        </w:rPr>
        <w:t xml:space="preserve">. Hérodote, considéré comme </w:t>
      </w:r>
      <w:r w:rsidRPr="0085180C">
        <w:rPr>
          <w:rFonts w:ascii="Times New Roman" w:hAnsi="Times New Roman" w:cs="Times New Roman"/>
          <w:color w:val="FF0000"/>
          <w:sz w:val="40"/>
          <w:szCs w:val="40"/>
        </w:rPr>
        <w:t>le père de l’histoire</w:t>
      </w:r>
      <w:r>
        <w:rPr>
          <w:rFonts w:ascii="Times New Roman" w:hAnsi="Times New Roman" w:cs="Times New Roman"/>
          <w:color w:val="000000" w:themeColor="text1"/>
          <w:sz w:val="40"/>
          <w:szCs w:val="40"/>
        </w:rPr>
        <w:t xml:space="preserve">, parle d’ailleurs </w:t>
      </w:r>
      <w:r w:rsidRPr="0085180C">
        <w:rPr>
          <w:rFonts w:ascii="Times New Roman" w:hAnsi="Times New Roman" w:cs="Times New Roman"/>
          <w:color w:val="FF0000"/>
          <w:sz w:val="40"/>
          <w:szCs w:val="40"/>
        </w:rPr>
        <w:t>d’enquête</w:t>
      </w:r>
      <w:r>
        <w:rPr>
          <w:rFonts w:ascii="Times New Roman" w:hAnsi="Times New Roman" w:cs="Times New Roman"/>
          <w:color w:val="000000" w:themeColor="text1"/>
          <w:sz w:val="40"/>
          <w:szCs w:val="40"/>
        </w:rPr>
        <w:t>, lorsqu’il parle d’étudier et de connaître le passé.</w:t>
      </w:r>
    </w:p>
    <w:p w14:paraId="7BD6583A" w14:textId="55DAFAB3" w:rsidR="0085180C" w:rsidRDefault="0085180C"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L’histoire s’est progressivement érigée en </w:t>
      </w:r>
      <w:r w:rsidRPr="0085180C">
        <w:rPr>
          <w:rFonts w:ascii="Times New Roman" w:hAnsi="Times New Roman" w:cs="Times New Roman"/>
          <w:color w:val="FF0000"/>
          <w:sz w:val="40"/>
          <w:szCs w:val="40"/>
        </w:rPr>
        <w:t>science rationnelle et rigoureuse</w:t>
      </w:r>
      <w:r w:rsidR="00176BB6">
        <w:rPr>
          <w:rFonts w:ascii="Times New Roman" w:hAnsi="Times New Roman" w:cs="Times New Roman"/>
          <w:color w:val="000000" w:themeColor="text1"/>
          <w:sz w:val="40"/>
          <w:szCs w:val="40"/>
        </w:rPr>
        <w:t xml:space="preserve">, qui s’appuie sur des sources, </w:t>
      </w:r>
      <w:r w:rsidR="00176BB6" w:rsidRPr="00176BB6">
        <w:rPr>
          <w:rFonts w:ascii="Times New Roman" w:hAnsi="Times New Roman" w:cs="Times New Roman"/>
          <w:color w:val="FF0000"/>
          <w:sz w:val="40"/>
          <w:szCs w:val="40"/>
        </w:rPr>
        <w:t>des matériaux</w:t>
      </w:r>
      <w:r w:rsidR="00176BB6">
        <w:rPr>
          <w:rFonts w:ascii="Times New Roman" w:hAnsi="Times New Roman" w:cs="Times New Roman"/>
          <w:color w:val="FF0000"/>
          <w:sz w:val="40"/>
          <w:szCs w:val="40"/>
        </w:rPr>
        <w:t xml:space="preserve"> </w:t>
      </w:r>
      <w:r w:rsidR="00176BB6" w:rsidRPr="00176BB6">
        <w:rPr>
          <w:rFonts w:ascii="Times New Roman" w:hAnsi="Times New Roman" w:cs="Times New Roman"/>
          <w:color w:val="FF0000"/>
          <w:sz w:val="40"/>
          <w:szCs w:val="40"/>
        </w:rPr>
        <w:t>écrits</w:t>
      </w:r>
      <w:r w:rsidR="00176BB6">
        <w:rPr>
          <w:rFonts w:ascii="Times New Roman" w:hAnsi="Times New Roman" w:cs="Times New Roman"/>
          <w:color w:val="000000" w:themeColor="text1"/>
          <w:sz w:val="40"/>
          <w:szCs w:val="40"/>
        </w:rPr>
        <w:t xml:space="preserve">, mais aussi sur la mémoire de personnes, ou de groupes de personnes que l’historien </w:t>
      </w:r>
      <w:r w:rsidR="00176BB6" w:rsidRPr="00176BB6">
        <w:rPr>
          <w:rFonts w:ascii="Times New Roman" w:hAnsi="Times New Roman" w:cs="Times New Roman"/>
          <w:color w:val="FF0000"/>
          <w:sz w:val="40"/>
          <w:szCs w:val="40"/>
        </w:rPr>
        <w:t xml:space="preserve">interroge à l’oral </w:t>
      </w:r>
      <w:r w:rsidR="00176BB6">
        <w:rPr>
          <w:rFonts w:ascii="Times New Roman" w:hAnsi="Times New Roman" w:cs="Times New Roman"/>
          <w:color w:val="000000" w:themeColor="text1"/>
          <w:sz w:val="40"/>
          <w:szCs w:val="40"/>
        </w:rPr>
        <w:t xml:space="preserve">ou consulte par écrit, quand leurs témoignages </w:t>
      </w:r>
      <w:r w:rsidR="00176BB6" w:rsidRPr="00176BB6">
        <w:rPr>
          <w:rFonts w:ascii="Times New Roman" w:hAnsi="Times New Roman" w:cs="Times New Roman"/>
          <w:color w:val="FF0000"/>
          <w:sz w:val="40"/>
          <w:szCs w:val="40"/>
        </w:rPr>
        <w:t xml:space="preserve">sont archivés. </w:t>
      </w:r>
    </w:p>
    <w:p w14:paraId="3C6999B7" w14:textId="39FCB6E9" w:rsidR="0085180C" w:rsidRDefault="00176BB6"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L’histoire n’est </w:t>
      </w:r>
      <w:r w:rsidRPr="00985C54">
        <w:rPr>
          <w:rFonts w:ascii="Times New Roman" w:hAnsi="Times New Roman" w:cs="Times New Roman"/>
          <w:color w:val="FF0000"/>
          <w:sz w:val="40"/>
          <w:szCs w:val="40"/>
        </w:rPr>
        <w:t>jamais figée</w:t>
      </w:r>
      <w:r>
        <w:rPr>
          <w:rFonts w:ascii="Times New Roman" w:hAnsi="Times New Roman" w:cs="Times New Roman"/>
          <w:color w:val="000000" w:themeColor="text1"/>
          <w:sz w:val="40"/>
          <w:szCs w:val="40"/>
        </w:rPr>
        <w:t xml:space="preserve">, c’est au contraire une discipline </w:t>
      </w:r>
      <w:r w:rsidRPr="00985C54">
        <w:rPr>
          <w:rFonts w:ascii="Times New Roman" w:hAnsi="Times New Roman" w:cs="Times New Roman"/>
          <w:color w:val="FF0000"/>
          <w:sz w:val="40"/>
          <w:szCs w:val="40"/>
        </w:rPr>
        <w:t>évolutive</w:t>
      </w:r>
      <w:r>
        <w:rPr>
          <w:rFonts w:ascii="Times New Roman" w:hAnsi="Times New Roman" w:cs="Times New Roman"/>
          <w:color w:val="000000" w:themeColor="text1"/>
          <w:sz w:val="40"/>
          <w:szCs w:val="40"/>
        </w:rPr>
        <w:t xml:space="preserve">, qui </w:t>
      </w:r>
      <w:r w:rsidR="00985C54" w:rsidRPr="00985C54">
        <w:rPr>
          <w:rFonts w:ascii="Times New Roman" w:hAnsi="Times New Roman" w:cs="Times New Roman"/>
          <w:color w:val="FF0000"/>
          <w:sz w:val="40"/>
          <w:szCs w:val="40"/>
        </w:rPr>
        <w:t xml:space="preserve">progresse constamment </w:t>
      </w:r>
      <w:r w:rsidR="00985C54">
        <w:rPr>
          <w:rFonts w:ascii="Times New Roman" w:hAnsi="Times New Roman" w:cs="Times New Roman"/>
          <w:color w:val="000000" w:themeColor="text1"/>
          <w:sz w:val="40"/>
          <w:szCs w:val="40"/>
        </w:rPr>
        <w:t xml:space="preserve">grâce à la découverte </w:t>
      </w:r>
      <w:r w:rsidR="00985C54" w:rsidRPr="00985C54">
        <w:rPr>
          <w:rFonts w:ascii="Times New Roman" w:hAnsi="Times New Roman" w:cs="Times New Roman"/>
          <w:color w:val="FF0000"/>
          <w:sz w:val="40"/>
          <w:szCs w:val="40"/>
        </w:rPr>
        <w:t>de nouvelles sources</w:t>
      </w:r>
      <w:r w:rsidR="00985C54">
        <w:rPr>
          <w:rFonts w:ascii="Times New Roman" w:hAnsi="Times New Roman" w:cs="Times New Roman"/>
          <w:color w:val="000000" w:themeColor="text1"/>
          <w:sz w:val="40"/>
          <w:szCs w:val="40"/>
        </w:rPr>
        <w:t xml:space="preserve">, nous invitant parfois à modifier les connaissances que nous avons d’une époque ou d’un événement. L’histoire est </w:t>
      </w:r>
      <w:r w:rsidR="00985C54" w:rsidRPr="00985C54">
        <w:rPr>
          <w:rFonts w:ascii="Times New Roman" w:hAnsi="Times New Roman" w:cs="Times New Roman"/>
          <w:color w:val="FF0000"/>
          <w:sz w:val="40"/>
          <w:szCs w:val="40"/>
        </w:rPr>
        <w:t>humble</w:t>
      </w:r>
      <w:r w:rsidR="00985C54">
        <w:rPr>
          <w:rFonts w:ascii="Times New Roman" w:hAnsi="Times New Roman" w:cs="Times New Roman"/>
          <w:color w:val="000000" w:themeColor="text1"/>
          <w:sz w:val="40"/>
          <w:szCs w:val="40"/>
        </w:rPr>
        <w:t xml:space="preserve">, car elle </w:t>
      </w:r>
      <w:r w:rsidR="00985C54" w:rsidRPr="00985C54">
        <w:rPr>
          <w:rFonts w:ascii="Times New Roman" w:hAnsi="Times New Roman" w:cs="Times New Roman"/>
          <w:color w:val="FF0000"/>
          <w:sz w:val="40"/>
          <w:szCs w:val="40"/>
        </w:rPr>
        <w:t xml:space="preserve">ne peut prétendre </w:t>
      </w:r>
      <w:r w:rsidR="00985C54">
        <w:rPr>
          <w:rFonts w:ascii="Times New Roman" w:hAnsi="Times New Roman" w:cs="Times New Roman"/>
          <w:color w:val="000000" w:themeColor="text1"/>
          <w:sz w:val="40"/>
          <w:szCs w:val="40"/>
        </w:rPr>
        <w:t xml:space="preserve">à une </w:t>
      </w:r>
      <w:r w:rsidR="00985C54" w:rsidRPr="00985C54">
        <w:rPr>
          <w:rFonts w:ascii="Times New Roman" w:hAnsi="Times New Roman" w:cs="Times New Roman"/>
          <w:color w:val="FF0000"/>
          <w:sz w:val="40"/>
          <w:szCs w:val="40"/>
        </w:rPr>
        <w:t xml:space="preserve">connaissance exhaustive </w:t>
      </w:r>
      <w:r w:rsidR="00985C54">
        <w:rPr>
          <w:rFonts w:ascii="Times New Roman" w:hAnsi="Times New Roman" w:cs="Times New Roman"/>
          <w:color w:val="000000" w:themeColor="text1"/>
          <w:sz w:val="40"/>
          <w:szCs w:val="40"/>
        </w:rPr>
        <w:t xml:space="preserve">et </w:t>
      </w:r>
      <w:r w:rsidR="00985C54" w:rsidRPr="00985C54">
        <w:rPr>
          <w:rFonts w:ascii="Times New Roman" w:hAnsi="Times New Roman" w:cs="Times New Roman"/>
          <w:color w:val="FF0000"/>
          <w:sz w:val="40"/>
          <w:szCs w:val="40"/>
        </w:rPr>
        <w:t xml:space="preserve">parfaite </w:t>
      </w:r>
      <w:r w:rsidR="00985C54">
        <w:rPr>
          <w:rFonts w:ascii="Times New Roman" w:hAnsi="Times New Roman" w:cs="Times New Roman"/>
          <w:color w:val="000000" w:themeColor="text1"/>
          <w:sz w:val="40"/>
          <w:szCs w:val="40"/>
        </w:rPr>
        <w:t xml:space="preserve">d’un passé </w:t>
      </w:r>
      <w:r w:rsidR="00985C54" w:rsidRPr="00985C54">
        <w:rPr>
          <w:rFonts w:ascii="Times New Roman" w:hAnsi="Times New Roman" w:cs="Times New Roman"/>
          <w:color w:val="FF0000"/>
          <w:sz w:val="40"/>
          <w:szCs w:val="40"/>
        </w:rPr>
        <w:t>défini</w:t>
      </w:r>
      <w:r w:rsidR="00985C54">
        <w:rPr>
          <w:rFonts w:ascii="Times New Roman" w:hAnsi="Times New Roman" w:cs="Times New Roman"/>
          <w:color w:val="000000" w:themeColor="text1"/>
          <w:sz w:val="40"/>
          <w:szCs w:val="40"/>
        </w:rPr>
        <w:t xml:space="preserve">. </w:t>
      </w:r>
    </w:p>
    <w:p w14:paraId="6652F419" w14:textId="2BF66260" w:rsidR="00985C54" w:rsidRDefault="00985C54"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C’est aussi </w:t>
      </w:r>
      <w:r w:rsidRPr="00985C54">
        <w:rPr>
          <w:rFonts w:ascii="Times New Roman" w:hAnsi="Times New Roman" w:cs="Times New Roman"/>
          <w:color w:val="FF0000"/>
          <w:sz w:val="40"/>
          <w:szCs w:val="40"/>
        </w:rPr>
        <w:t xml:space="preserve">une discipline </w:t>
      </w:r>
      <w:r>
        <w:rPr>
          <w:rFonts w:ascii="Times New Roman" w:hAnsi="Times New Roman" w:cs="Times New Roman"/>
          <w:color w:val="000000" w:themeColor="text1"/>
          <w:sz w:val="40"/>
          <w:szCs w:val="40"/>
        </w:rPr>
        <w:t xml:space="preserve">qui fait </w:t>
      </w:r>
      <w:r w:rsidRPr="0049648D">
        <w:rPr>
          <w:rFonts w:ascii="Times New Roman" w:hAnsi="Times New Roman" w:cs="Times New Roman"/>
          <w:color w:val="FF0000"/>
          <w:sz w:val="40"/>
          <w:szCs w:val="40"/>
        </w:rPr>
        <w:t>polémique </w:t>
      </w:r>
      <w:r>
        <w:rPr>
          <w:rFonts w:ascii="Times New Roman" w:hAnsi="Times New Roman" w:cs="Times New Roman"/>
          <w:color w:val="000000" w:themeColor="text1"/>
          <w:sz w:val="40"/>
          <w:szCs w:val="40"/>
        </w:rPr>
        <w:t xml:space="preserve">: elle répondrait </w:t>
      </w:r>
      <w:r w:rsidR="0049648D">
        <w:rPr>
          <w:rFonts w:ascii="Times New Roman" w:hAnsi="Times New Roman" w:cs="Times New Roman"/>
          <w:color w:val="000000" w:themeColor="text1"/>
          <w:sz w:val="40"/>
          <w:szCs w:val="40"/>
        </w:rPr>
        <w:t xml:space="preserve">davantage </w:t>
      </w:r>
      <w:r w:rsidR="00833C33">
        <w:rPr>
          <w:rFonts w:ascii="Times New Roman" w:hAnsi="Times New Roman" w:cs="Times New Roman"/>
          <w:color w:val="000000" w:themeColor="text1"/>
          <w:sz w:val="40"/>
          <w:szCs w:val="40"/>
        </w:rPr>
        <w:t xml:space="preserve">à </w:t>
      </w:r>
      <w:r w:rsidR="00833C33" w:rsidRPr="001F028C">
        <w:rPr>
          <w:rFonts w:ascii="Times New Roman" w:hAnsi="Times New Roman" w:cs="Times New Roman"/>
          <w:color w:val="FF0000"/>
          <w:sz w:val="40"/>
          <w:szCs w:val="40"/>
        </w:rPr>
        <w:t>un</w:t>
      </w:r>
      <w:r w:rsidR="0049648D" w:rsidRPr="001F028C">
        <w:rPr>
          <w:rFonts w:ascii="Times New Roman" w:hAnsi="Times New Roman" w:cs="Times New Roman"/>
          <w:color w:val="FF0000"/>
          <w:sz w:val="40"/>
          <w:szCs w:val="40"/>
        </w:rPr>
        <w:t>e</w:t>
      </w:r>
      <w:r w:rsidR="00833C33" w:rsidRPr="001F028C">
        <w:rPr>
          <w:rFonts w:ascii="Times New Roman" w:hAnsi="Times New Roman" w:cs="Times New Roman"/>
          <w:color w:val="FF0000"/>
          <w:sz w:val="40"/>
          <w:szCs w:val="40"/>
        </w:rPr>
        <w:t xml:space="preserve"> soi</w:t>
      </w:r>
      <w:r w:rsidR="0049648D" w:rsidRPr="001F028C">
        <w:rPr>
          <w:rFonts w:ascii="Times New Roman" w:hAnsi="Times New Roman" w:cs="Times New Roman"/>
          <w:color w:val="FF0000"/>
          <w:sz w:val="40"/>
          <w:szCs w:val="40"/>
        </w:rPr>
        <w:t>f</w:t>
      </w:r>
      <w:r w:rsidR="00833C33" w:rsidRPr="001F028C">
        <w:rPr>
          <w:rFonts w:ascii="Times New Roman" w:hAnsi="Times New Roman" w:cs="Times New Roman"/>
          <w:color w:val="FF0000"/>
          <w:sz w:val="40"/>
          <w:szCs w:val="40"/>
        </w:rPr>
        <w:t xml:space="preserve"> </w:t>
      </w:r>
      <w:r w:rsidR="0049648D" w:rsidRPr="001F028C">
        <w:rPr>
          <w:rFonts w:ascii="Times New Roman" w:hAnsi="Times New Roman" w:cs="Times New Roman"/>
          <w:color w:val="FF0000"/>
          <w:sz w:val="40"/>
          <w:szCs w:val="40"/>
        </w:rPr>
        <w:t xml:space="preserve">de curiosité </w:t>
      </w:r>
      <w:r w:rsidR="0049648D">
        <w:rPr>
          <w:rFonts w:ascii="Times New Roman" w:hAnsi="Times New Roman" w:cs="Times New Roman"/>
          <w:color w:val="000000" w:themeColor="text1"/>
          <w:sz w:val="40"/>
          <w:szCs w:val="40"/>
        </w:rPr>
        <w:t xml:space="preserve">qu’à </w:t>
      </w:r>
      <w:r w:rsidR="0049648D" w:rsidRPr="001F028C">
        <w:rPr>
          <w:rFonts w:ascii="Times New Roman" w:hAnsi="Times New Roman" w:cs="Times New Roman"/>
          <w:color w:val="FF0000"/>
          <w:sz w:val="40"/>
          <w:szCs w:val="40"/>
        </w:rPr>
        <w:t>un besoin vital</w:t>
      </w:r>
      <w:r w:rsidR="001F028C">
        <w:rPr>
          <w:rFonts w:ascii="Times New Roman" w:hAnsi="Times New Roman" w:cs="Times New Roman"/>
          <w:color w:val="000000" w:themeColor="text1"/>
          <w:sz w:val="40"/>
          <w:szCs w:val="40"/>
        </w:rPr>
        <w:t>.</w:t>
      </w:r>
      <w:r w:rsidR="00215C24">
        <w:rPr>
          <w:rFonts w:ascii="Times New Roman" w:hAnsi="Times New Roman" w:cs="Times New Roman"/>
          <w:color w:val="000000" w:themeColor="text1"/>
          <w:sz w:val="40"/>
          <w:szCs w:val="40"/>
        </w:rPr>
        <w:t xml:space="preserve"> Ses détracteurs pensent que </w:t>
      </w:r>
      <w:r w:rsidR="00215C24" w:rsidRPr="004C29B5">
        <w:rPr>
          <w:rFonts w:ascii="Times New Roman" w:hAnsi="Times New Roman" w:cs="Times New Roman"/>
          <w:color w:val="FF0000"/>
          <w:sz w:val="40"/>
          <w:szCs w:val="40"/>
        </w:rPr>
        <w:t xml:space="preserve">le présent est </w:t>
      </w:r>
      <w:r w:rsidR="00215C24" w:rsidRPr="004C29B5">
        <w:rPr>
          <w:rFonts w:ascii="Times New Roman" w:hAnsi="Times New Roman" w:cs="Times New Roman"/>
          <w:color w:val="FF0000"/>
          <w:sz w:val="40"/>
          <w:szCs w:val="40"/>
        </w:rPr>
        <w:lastRenderedPageBreak/>
        <w:t>plus important</w:t>
      </w:r>
      <w:r w:rsidR="004C29B5">
        <w:rPr>
          <w:rFonts w:ascii="Times New Roman" w:hAnsi="Times New Roman" w:cs="Times New Roman"/>
          <w:color w:val="000000" w:themeColor="text1"/>
          <w:sz w:val="40"/>
          <w:szCs w:val="40"/>
        </w:rPr>
        <w:t xml:space="preserve">, mais d’autres, comme Churchill, affirme « qu’une nation qui oublie son passé n’a pas d’avenir ». Georges Satayana </w:t>
      </w:r>
      <w:r w:rsidR="00883A51">
        <w:rPr>
          <w:rFonts w:ascii="Times New Roman" w:hAnsi="Times New Roman" w:cs="Times New Roman"/>
          <w:color w:val="000000" w:themeColor="text1"/>
          <w:sz w:val="40"/>
          <w:szCs w:val="40"/>
        </w:rPr>
        <w:t xml:space="preserve">avait </w:t>
      </w:r>
      <w:r w:rsidR="004C29B5">
        <w:rPr>
          <w:rFonts w:ascii="Times New Roman" w:hAnsi="Times New Roman" w:cs="Times New Roman"/>
          <w:color w:val="000000" w:themeColor="text1"/>
          <w:sz w:val="40"/>
          <w:szCs w:val="40"/>
        </w:rPr>
        <w:t xml:space="preserve">également </w:t>
      </w:r>
      <w:r w:rsidR="00883A51">
        <w:rPr>
          <w:rFonts w:ascii="Times New Roman" w:hAnsi="Times New Roman" w:cs="Times New Roman"/>
          <w:color w:val="000000" w:themeColor="text1"/>
          <w:sz w:val="40"/>
          <w:szCs w:val="40"/>
        </w:rPr>
        <w:t xml:space="preserve">déclaré </w:t>
      </w:r>
      <w:r w:rsidR="004C29B5">
        <w:rPr>
          <w:rFonts w:ascii="Times New Roman" w:hAnsi="Times New Roman" w:cs="Times New Roman"/>
          <w:color w:val="000000" w:themeColor="text1"/>
          <w:sz w:val="40"/>
          <w:szCs w:val="40"/>
        </w:rPr>
        <w:t xml:space="preserve">qu’« un peuple qui oublie son passé se condamne à le revivre ». </w:t>
      </w:r>
    </w:p>
    <w:p w14:paraId="5CC3F65A" w14:textId="27A55DAE" w:rsidR="00735C2A" w:rsidRDefault="00735C2A"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mémoire concerne aussi le passé. Elle est tout d’abord </w:t>
      </w:r>
      <w:r w:rsidRPr="00735C2A">
        <w:rPr>
          <w:rFonts w:ascii="Times New Roman" w:hAnsi="Times New Roman" w:cs="Times New Roman"/>
          <w:color w:val="FF0000"/>
          <w:sz w:val="40"/>
          <w:szCs w:val="40"/>
        </w:rPr>
        <w:t>individuelle</w:t>
      </w:r>
      <w:r>
        <w:rPr>
          <w:rFonts w:ascii="Times New Roman" w:hAnsi="Times New Roman" w:cs="Times New Roman"/>
          <w:color w:val="000000" w:themeColor="text1"/>
          <w:sz w:val="40"/>
          <w:szCs w:val="40"/>
        </w:rPr>
        <w:t xml:space="preserve">, puisqu’elle concerne la </w:t>
      </w:r>
      <w:r w:rsidRPr="00735C2A">
        <w:rPr>
          <w:rFonts w:ascii="Times New Roman" w:hAnsi="Times New Roman" w:cs="Times New Roman"/>
          <w:color w:val="FF0000"/>
          <w:sz w:val="40"/>
          <w:szCs w:val="40"/>
        </w:rPr>
        <w:t xml:space="preserve">faculté cérébrale </w:t>
      </w:r>
      <w:r>
        <w:rPr>
          <w:rFonts w:ascii="Times New Roman" w:hAnsi="Times New Roman" w:cs="Times New Roman"/>
          <w:color w:val="000000" w:themeColor="text1"/>
          <w:sz w:val="40"/>
          <w:szCs w:val="40"/>
        </w:rPr>
        <w:t xml:space="preserve">pour un individu d’enregistrer </w:t>
      </w:r>
      <w:r w:rsidRPr="00735C2A">
        <w:rPr>
          <w:rFonts w:ascii="Times New Roman" w:hAnsi="Times New Roman" w:cs="Times New Roman"/>
          <w:color w:val="FF0000"/>
          <w:sz w:val="40"/>
          <w:szCs w:val="40"/>
        </w:rPr>
        <w:t>des faits du passé</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Elle est à la fois une </w:t>
      </w:r>
      <w:r w:rsidRPr="00735C2A">
        <w:rPr>
          <w:rFonts w:ascii="Times New Roman" w:hAnsi="Times New Roman" w:cs="Times New Roman"/>
          <w:color w:val="FF0000"/>
          <w:sz w:val="40"/>
          <w:szCs w:val="40"/>
        </w:rPr>
        <w:t>faculté fantastique</w:t>
      </w:r>
      <w:r>
        <w:rPr>
          <w:rFonts w:ascii="Times New Roman" w:hAnsi="Times New Roman" w:cs="Times New Roman"/>
          <w:color w:val="000000" w:themeColor="text1"/>
          <w:sz w:val="40"/>
          <w:szCs w:val="40"/>
        </w:rPr>
        <w:t xml:space="preserve">, mais aussi une </w:t>
      </w:r>
      <w:r w:rsidRPr="00735C2A">
        <w:rPr>
          <w:rFonts w:ascii="Times New Roman" w:hAnsi="Times New Roman" w:cs="Times New Roman"/>
          <w:color w:val="FF0000"/>
          <w:sz w:val="40"/>
          <w:szCs w:val="40"/>
        </w:rPr>
        <w:t>faculté complexe et imparfaite</w:t>
      </w:r>
      <w:r>
        <w:rPr>
          <w:rFonts w:ascii="Times New Roman" w:hAnsi="Times New Roman" w:cs="Times New Roman"/>
          <w:color w:val="000000" w:themeColor="text1"/>
          <w:sz w:val="40"/>
          <w:szCs w:val="40"/>
        </w:rPr>
        <w:t xml:space="preserve">, car la mémoire est </w:t>
      </w:r>
      <w:r w:rsidRPr="00735C2A">
        <w:rPr>
          <w:rFonts w:ascii="Times New Roman" w:hAnsi="Times New Roman" w:cs="Times New Roman"/>
          <w:color w:val="FF0000"/>
          <w:sz w:val="40"/>
          <w:szCs w:val="40"/>
        </w:rPr>
        <w:t>sélective</w:t>
      </w:r>
      <w:r w:rsidR="00CC68BB">
        <w:rPr>
          <w:rFonts w:ascii="Times New Roman" w:hAnsi="Times New Roman" w:cs="Times New Roman"/>
          <w:color w:val="000000" w:themeColor="text1"/>
          <w:sz w:val="40"/>
          <w:szCs w:val="40"/>
        </w:rPr>
        <w:t xml:space="preserve">, </w:t>
      </w:r>
      <w:r w:rsidR="00CC68BB" w:rsidRPr="00CC68BB">
        <w:rPr>
          <w:rFonts w:ascii="Times New Roman" w:hAnsi="Times New Roman" w:cs="Times New Roman"/>
          <w:color w:val="FF0000"/>
          <w:sz w:val="40"/>
          <w:szCs w:val="40"/>
        </w:rPr>
        <w:t>émotionnelle</w:t>
      </w:r>
      <w:r w:rsidR="00CC68BB">
        <w:rPr>
          <w:rFonts w:ascii="Times New Roman" w:hAnsi="Times New Roman" w:cs="Times New Roman"/>
          <w:color w:val="000000" w:themeColor="text1"/>
          <w:sz w:val="40"/>
          <w:szCs w:val="40"/>
        </w:rPr>
        <w:t xml:space="preserve"> et </w:t>
      </w:r>
      <w:r w:rsidR="00CC68BB" w:rsidRPr="009A6CBB">
        <w:rPr>
          <w:rFonts w:ascii="Times New Roman" w:hAnsi="Times New Roman" w:cs="Times New Roman"/>
          <w:color w:val="FF0000"/>
          <w:sz w:val="40"/>
          <w:szCs w:val="40"/>
        </w:rPr>
        <w:t xml:space="preserve">dégradable </w:t>
      </w:r>
      <w:r w:rsidR="00CC68BB">
        <w:rPr>
          <w:rFonts w:ascii="Times New Roman" w:hAnsi="Times New Roman" w:cs="Times New Roman"/>
          <w:color w:val="000000" w:themeColor="text1"/>
          <w:sz w:val="40"/>
          <w:szCs w:val="40"/>
        </w:rPr>
        <w:t xml:space="preserve">au fur et à mesure du </w:t>
      </w:r>
      <w:r w:rsidR="009A6CBB">
        <w:rPr>
          <w:rFonts w:ascii="Times New Roman" w:hAnsi="Times New Roman" w:cs="Times New Roman"/>
          <w:color w:val="000000" w:themeColor="text1"/>
          <w:sz w:val="40"/>
          <w:szCs w:val="40"/>
        </w:rPr>
        <w:t xml:space="preserve">développement humain. </w:t>
      </w:r>
    </w:p>
    <w:p w14:paraId="063C8F99" w14:textId="2C3990FF" w:rsidR="00FC4BAE" w:rsidRDefault="00FC4BAE"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mémoire se décline également en </w:t>
      </w:r>
      <w:r w:rsidRPr="00FC4BAE">
        <w:rPr>
          <w:rFonts w:ascii="Times New Roman" w:hAnsi="Times New Roman" w:cs="Times New Roman"/>
          <w:color w:val="FF0000"/>
          <w:sz w:val="40"/>
          <w:szCs w:val="40"/>
        </w:rPr>
        <w:t>mémoires plurielles</w:t>
      </w:r>
      <w:r w:rsidR="007C3E1B">
        <w:rPr>
          <w:rFonts w:ascii="Times New Roman" w:hAnsi="Times New Roman" w:cs="Times New Roman"/>
          <w:color w:val="000000" w:themeColor="text1"/>
          <w:sz w:val="40"/>
          <w:szCs w:val="40"/>
        </w:rPr>
        <w:t xml:space="preserve"> dans un </w:t>
      </w:r>
      <w:r w:rsidR="007C3E1B" w:rsidRPr="006D3031">
        <w:rPr>
          <w:rFonts w:ascii="Times New Roman" w:hAnsi="Times New Roman" w:cs="Times New Roman"/>
          <w:color w:val="FF0000"/>
          <w:sz w:val="40"/>
          <w:szCs w:val="40"/>
        </w:rPr>
        <w:t>certain contexte historique</w:t>
      </w:r>
      <w:r w:rsidR="007C3E1B">
        <w:rPr>
          <w:rFonts w:ascii="Times New Roman" w:hAnsi="Times New Roman" w:cs="Times New Roman"/>
          <w:color w:val="000000" w:themeColor="text1"/>
          <w:sz w:val="40"/>
          <w:szCs w:val="40"/>
        </w:rPr>
        <w:t xml:space="preserve">. </w:t>
      </w:r>
      <w:r w:rsidR="006D3031">
        <w:rPr>
          <w:rFonts w:ascii="Times New Roman" w:hAnsi="Times New Roman" w:cs="Times New Roman"/>
          <w:color w:val="000000" w:themeColor="text1"/>
          <w:sz w:val="40"/>
          <w:szCs w:val="40"/>
        </w:rPr>
        <w:t xml:space="preserve">Exemple : durant la seconde guerre mondiale, en France, il y a la mémoire des </w:t>
      </w:r>
      <w:r w:rsidR="006D3031" w:rsidRPr="00103368">
        <w:rPr>
          <w:rFonts w:ascii="Times New Roman" w:hAnsi="Times New Roman" w:cs="Times New Roman"/>
          <w:color w:val="FF0000"/>
          <w:sz w:val="40"/>
          <w:szCs w:val="40"/>
        </w:rPr>
        <w:t>combattants</w:t>
      </w:r>
      <w:r w:rsidR="006D3031">
        <w:rPr>
          <w:rFonts w:ascii="Times New Roman" w:hAnsi="Times New Roman" w:cs="Times New Roman"/>
          <w:color w:val="000000" w:themeColor="text1"/>
          <w:sz w:val="40"/>
          <w:szCs w:val="40"/>
        </w:rPr>
        <w:t xml:space="preserve">, des </w:t>
      </w:r>
      <w:r w:rsidR="006D3031" w:rsidRPr="00103368">
        <w:rPr>
          <w:rFonts w:ascii="Times New Roman" w:hAnsi="Times New Roman" w:cs="Times New Roman"/>
          <w:color w:val="FF0000"/>
          <w:sz w:val="40"/>
          <w:szCs w:val="40"/>
        </w:rPr>
        <w:t>déportés</w:t>
      </w:r>
      <w:r w:rsidR="006D3031">
        <w:rPr>
          <w:rFonts w:ascii="Times New Roman" w:hAnsi="Times New Roman" w:cs="Times New Roman"/>
          <w:color w:val="000000" w:themeColor="text1"/>
          <w:sz w:val="40"/>
          <w:szCs w:val="40"/>
        </w:rPr>
        <w:t xml:space="preserve">, des </w:t>
      </w:r>
      <w:r w:rsidR="006D3031" w:rsidRPr="00103368">
        <w:rPr>
          <w:rFonts w:ascii="Times New Roman" w:hAnsi="Times New Roman" w:cs="Times New Roman"/>
          <w:color w:val="FF0000"/>
          <w:sz w:val="40"/>
          <w:szCs w:val="40"/>
        </w:rPr>
        <w:t>résistants</w:t>
      </w:r>
      <w:r w:rsidR="006D3031">
        <w:rPr>
          <w:rFonts w:ascii="Times New Roman" w:hAnsi="Times New Roman" w:cs="Times New Roman"/>
          <w:color w:val="000000" w:themeColor="text1"/>
          <w:sz w:val="40"/>
          <w:szCs w:val="40"/>
        </w:rPr>
        <w:t xml:space="preserve">, des </w:t>
      </w:r>
      <w:r w:rsidR="006D3031" w:rsidRPr="00103368">
        <w:rPr>
          <w:rFonts w:ascii="Times New Roman" w:hAnsi="Times New Roman" w:cs="Times New Roman"/>
          <w:color w:val="FF0000"/>
          <w:sz w:val="40"/>
          <w:szCs w:val="40"/>
        </w:rPr>
        <w:t>attentistes</w:t>
      </w:r>
      <w:r w:rsidR="006D3031">
        <w:rPr>
          <w:rFonts w:ascii="Times New Roman" w:hAnsi="Times New Roman" w:cs="Times New Roman"/>
          <w:color w:val="000000" w:themeColor="text1"/>
          <w:sz w:val="40"/>
          <w:szCs w:val="40"/>
        </w:rPr>
        <w:t xml:space="preserve">. </w:t>
      </w:r>
      <w:r w:rsidR="00103368">
        <w:rPr>
          <w:rFonts w:ascii="Times New Roman" w:hAnsi="Times New Roman" w:cs="Times New Roman"/>
          <w:color w:val="000000" w:themeColor="text1"/>
          <w:sz w:val="40"/>
          <w:szCs w:val="40"/>
        </w:rPr>
        <w:t>On dit donc qu’il y a une pluralité de mémoires, elles sont plurielles</w:t>
      </w:r>
      <w:r w:rsidR="00C21499">
        <w:rPr>
          <w:rFonts w:ascii="Times New Roman" w:hAnsi="Times New Roman" w:cs="Times New Roman"/>
          <w:color w:val="000000" w:themeColor="text1"/>
          <w:sz w:val="40"/>
          <w:szCs w:val="40"/>
        </w:rPr>
        <w:t xml:space="preserve">. </w:t>
      </w:r>
    </w:p>
    <w:p w14:paraId="064D1AEF" w14:textId="0C5C9C60" w:rsidR="006C7CCB" w:rsidRPr="006C7CCB" w:rsidRDefault="004F750B" w:rsidP="00C55EC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Enfin, on parle aussi de mémoire collective par rapport à un événement historique du passé, celle-ci désigne la manière dont une société se souvient d’une époque particulière de son passé, et l’inscrit dans son identité, dans son histoire nationale. Si certains faits sont </w:t>
      </w:r>
      <w:r w:rsidRPr="004F750B">
        <w:rPr>
          <w:rFonts w:ascii="Times New Roman" w:hAnsi="Times New Roman" w:cs="Times New Roman"/>
          <w:color w:val="FF0000"/>
          <w:sz w:val="40"/>
          <w:szCs w:val="40"/>
        </w:rPr>
        <w:t>glorieux</w:t>
      </w:r>
      <w:r>
        <w:rPr>
          <w:rFonts w:ascii="Times New Roman" w:hAnsi="Times New Roman" w:cs="Times New Roman"/>
          <w:color w:val="000000" w:themeColor="text1"/>
          <w:sz w:val="40"/>
          <w:szCs w:val="40"/>
        </w:rPr>
        <w:t xml:space="preserve">, d’autres le sont moins, et peuvent constituer </w:t>
      </w:r>
      <w:r w:rsidRPr="004F750B">
        <w:rPr>
          <w:rFonts w:ascii="Times New Roman" w:hAnsi="Times New Roman" w:cs="Times New Roman"/>
          <w:color w:val="FF0000"/>
          <w:sz w:val="40"/>
          <w:szCs w:val="40"/>
        </w:rPr>
        <w:t xml:space="preserve">une page </w:t>
      </w:r>
      <w:r>
        <w:rPr>
          <w:rFonts w:ascii="Times New Roman" w:hAnsi="Times New Roman" w:cs="Times New Roman"/>
          <w:color w:val="000000" w:themeColor="text1"/>
          <w:sz w:val="40"/>
          <w:szCs w:val="40"/>
        </w:rPr>
        <w:t xml:space="preserve">d’un </w:t>
      </w:r>
      <w:r w:rsidRPr="004F750B">
        <w:rPr>
          <w:rFonts w:ascii="Times New Roman" w:hAnsi="Times New Roman" w:cs="Times New Roman"/>
          <w:color w:val="FF0000"/>
          <w:sz w:val="40"/>
          <w:szCs w:val="40"/>
        </w:rPr>
        <w:t>passé qui ne passe pas</w:t>
      </w:r>
      <w:r>
        <w:rPr>
          <w:rFonts w:ascii="Times New Roman" w:hAnsi="Times New Roman" w:cs="Times New Roman"/>
          <w:color w:val="000000" w:themeColor="text1"/>
          <w:sz w:val="40"/>
          <w:szCs w:val="40"/>
        </w:rPr>
        <w:t xml:space="preserve">. La période de la </w:t>
      </w:r>
      <w:r>
        <w:rPr>
          <w:rFonts w:ascii="Times New Roman" w:hAnsi="Times New Roman" w:cs="Times New Roman"/>
          <w:color w:val="000000" w:themeColor="text1"/>
          <w:sz w:val="40"/>
          <w:szCs w:val="40"/>
        </w:rPr>
        <w:lastRenderedPageBreak/>
        <w:t xml:space="preserve">collaboration par exemple, étudiée par l’historien </w:t>
      </w:r>
      <w:r w:rsidRPr="00C24D8F">
        <w:rPr>
          <w:rFonts w:ascii="Times New Roman" w:hAnsi="Times New Roman" w:cs="Times New Roman"/>
          <w:color w:val="FF0000"/>
          <w:sz w:val="40"/>
          <w:szCs w:val="40"/>
        </w:rPr>
        <w:t xml:space="preserve">Henri Rousso </w:t>
      </w:r>
      <w:r>
        <w:rPr>
          <w:rFonts w:ascii="Times New Roman" w:hAnsi="Times New Roman" w:cs="Times New Roman"/>
          <w:color w:val="000000" w:themeColor="text1"/>
          <w:sz w:val="40"/>
          <w:szCs w:val="40"/>
        </w:rPr>
        <w:t xml:space="preserve">dans son ouvrage </w:t>
      </w:r>
      <w:r>
        <w:rPr>
          <w:rFonts w:ascii="Times New Roman" w:hAnsi="Times New Roman" w:cs="Times New Roman"/>
          <w:i/>
          <w:iCs/>
          <w:color w:val="000000" w:themeColor="text1"/>
          <w:sz w:val="40"/>
          <w:szCs w:val="40"/>
        </w:rPr>
        <w:t>Le syndrome de Vichy</w:t>
      </w:r>
      <w:r>
        <w:rPr>
          <w:rFonts w:ascii="Times New Roman" w:hAnsi="Times New Roman" w:cs="Times New Roman"/>
          <w:color w:val="000000" w:themeColor="text1"/>
          <w:sz w:val="40"/>
          <w:szCs w:val="40"/>
        </w:rPr>
        <w:t xml:space="preserve">, </w:t>
      </w:r>
      <w:r w:rsidR="00C24D8F">
        <w:rPr>
          <w:rFonts w:ascii="Times New Roman" w:hAnsi="Times New Roman" w:cs="Times New Roman"/>
          <w:color w:val="000000" w:themeColor="text1"/>
          <w:sz w:val="40"/>
          <w:szCs w:val="40"/>
        </w:rPr>
        <w:t>constitue une page</w:t>
      </w:r>
      <w:r w:rsidR="00970048">
        <w:rPr>
          <w:rFonts w:ascii="Times New Roman" w:hAnsi="Times New Roman" w:cs="Times New Roman"/>
          <w:color w:val="000000" w:themeColor="text1"/>
          <w:sz w:val="40"/>
          <w:szCs w:val="40"/>
        </w:rPr>
        <w:t xml:space="preserve"> relativement</w:t>
      </w:r>
      <w:r w:rsidR="00C24D8F">
        <w:rPr>
          <w:rFonts w:ascii="Times New Roman" w:hAnsi="Times New Roman" w:cs="Times New Roman"/>
          <w:color w:val="000000" w:themeColor="text1"/>
          <w:sz w:val="40"/>
          <w:szCs w:val="40"/>
        </w:rPr>
        <w:t xml:space="preserve"> honteuse de l’histoire de France. </w:t>
      </w:r>
      <w:r>
        <w:rPr>
          <w:rFonts w:ascii="Times New Roman" w:hAnsi="Times New Roman" w:cs="Times New Roman"/>
          <w:color w:val="000000" w:themeColor="text1"/>
          <w:sz w:val="40"/>
          <w:szCs w:val="40"/>
        </w:rPr>
        <w:t xml:space="preserve"> </w:t>
      </w:r>
      <w:r w:rsidR="004B09E8">
        <w:rPr>
          <w:rFonts w:ascii="Times New Roman" w:hAnsi="Times New Roman" w:cs="Times New Roman"/>
          <w:color w:val="000000" w:themeColor="text1"/>
          <w:sz w:val="40"/>
          <w:szCs w:val="40"/>
        </w:rPr>
        <w:t xml:space="preserve">Le contexte </w:t>
      </w:r>
      <w:r w:rsidR="004B09E8" w:rsidRPr="004B09E8">
        <w:rPr>
          <w:rFonts w:ascii="Times New Roman" w:hAnsi="Times New Roman" w:cs="Times New Roman"/>
          <w:color w:val="FF0000"/>
          <w:sz w:val="40"/>
          <w:szCs w:val="40"/>
        </w:rPr>
        <w:t xml:space="preserve">des années 70 </w:t>
      </w:r>
      <w:r w:rsidR="004B09E8">
        <w:rPr>
          <w:rFonts w:ascii="Times New Roman" w:hAnsi="Times New Roman" w:cs="Times New Roman"/>
          <w:color w:val="000000" w:themeColor="text1"/>
          <w:sz w:val="40"/>
          <w:szCs w:val="40"/>
        </w:rPr>
        <w:t xml:space="preserve">permet une </w:t>
      </w:r>
      <w:r w:rsidR="004B09E8" w:rsidRPr="004B09E8">
        <w:rPr>
          <w:rFonts w:ascii="Times New Roman" w:hAnsi="Times New Roman" w:cs="Times New Roman"/>
          <w:color w:val="FF0000"/>
          <w:sz w:val="40"/>
          <w:szCs w:val="40"/>
        </w:rPr>
        <w:t xml:space="preserve">distanciation historique </w:t>
      </w:r>
      <w:r w:rsidR="004B09E8">
        <w:rPr>
          <w:rFonts w:ascii="Times New Roman" w:hAnsi="Times New Roman" w:cs="Times New Roman"/>
          <w:color w:val="000000" w:themeColor="text1"/>
          <w:sz w:val="40"/>
          <w:szCs w:val="40"/>
        </w:rPr>
        <w:t xml:space="preserve">par rapport à la deuxième guerre </w:t>
      </w:r>
      <w:r w:rsidR="00862E67">
        <w:rPr>
          <w:rFonts w:ascii="Times New Roman" w:hAnsi="Times New Roman" w:cs="Times New Roman"/>
          <w:color w:val="000000" w:themeColor="text1"/>
          <w:sz w:val="40"/>
          <w:szCs w:val="40"/>
        </w:rPr>
        <w:t xml:space="preserve">mondiale. </w:t>
      </w:r>
      <w:r w:rsidR="007579F2">
        <w:rPr>
          <w:rFonts w:ascii="Times New Roman" w:hAnsi="Times New Roman" w:cs="Times New Roman"/>
          <w:color w:val="000000" w:themeColor="text1"/>
          <w:sz w:val="40"/>
          <w:szCs w:val="40"/>
        </w:rPr>
        <w:t>Cette dernière</w:t>
      </w:r>
      <w:r w:rsidR="00862E67">
        <w:rPr>
          <w:rFonts w:ascii="Times New Roman" w:hAnsi="Times New Roman" w:cs="Times New Roman"/>
          <w:color w:val="000000" w:themeColor="text1"/>
          <w:sz w:val="40"/>
          <w:szCs w:val="40"/>
        </w:rPr>
        <w:t xml:space="preserve"> favorise </w:t>
      </w:r>
      <w:r w:rsidR="004B09E8">
        <w:rPr>
          <w:rFonts w:ascii="Times New Roman" w:hAnsi="Times New Roman" w:cs="Times New Roman"/>
          <w:color w:val="000000" w:themeColor="text1"/>
          <w:sz w:val="40"/>
          <w:szCs w:val="40"/>
        </w:rPr>
        <w:t xml:space="preserve">une </w:t>
      </w:r>
      <w:r w:rsidR="004B09E8" w:rsidRPr="00AA3BB1">
        <w:rPr>
          <w:rFonts w:ascii="Times New Roman" w:hAnsi="Times New Roman" w:cs="Times New Roman"/>
          <w:color w:val="FF0000"/>
          <w:sz w:val="40"/>
          <w:szCs w:val="40"/>
        </w:rPr>
        <w:t>éclosion de mémoires plurielles</w:t>
      </w:r>
      <w:r w:rsidR="004B09E8">
        <w:rPr>
          <w:rFonts w:ascii="Times New Roman" w:hAnsi="Times New Roman" w:cs="Times New Roman"/>
          <w:color w:val="000000" w:themeColor="text1"/>
          <w:sz w:val="40"/>
          <w:szCs w:val="40"/>
        </w:rPr>
        <w:t xml:space="preserve">, permettant une </w:t>
      </w:r>
      <w:r w:rsidR="004B09E8" w:rsidRPr="006C7CCB">
        <w:rPr>
          <w:rFonts w:ascii="Times New Roman" w:hAnsi="Times New Roman" w:cs="Times New Roman"/>
          <w:color w:val="FF0000"/>
          <w:sz w:val="40"/>
          <w:szCs w:val="40"/>
        </w:rPr>
        <w:t xml:space="preserve">multiplication </w:t>
      </w:r>
      <w:r w:rsidR="004B09E8">
        <w:rPr>
          <w:rFonts w:ascii="Times New Roman" w:hAnsi="Times New Roman" w:cs="Times New Roman"/>
          <w:color w:val="000000" w:themeColor="text1"/>
          <w:sz w:val="40"/>
          <w:szCs w:val="40"/>
        </w:rPr>
        <w:t xml:space="preserve">des études sur </w:t>
      </w:r>
      <w:r w:rsidR="004B09E8" w:rsidRPr="006C7CCB">
        <w:rPr>
          <w:rFonts w:ascii="Times New Roman" w:hAnsi="Times New Roman" w:cs="Times New Roman"/>
          <w:color w:val="FF0000"/>
          <w:sz w:val="40"/>
          <w:szCs w:val="40"/>
        </w:rPr>
        <w:t xml:space="preserve">le processus de mémoire </w:t>
      </w:r>
      <w:r w:rsidR="004B09E8">
        <w:rPr>
          <w:rFonts w:ascii="Times New Roman" w:hAnsi="Times New Roman" w:cs="Times New Roman"/>
          <w:color w:val="000000" w:themeColor="text1"/>
          <w:sz w:val="40"/>
          <w:szCs w:val="40"/>
        </w:rPr>
        <w:t xml:space="preserve">qui va alors toucher d’autres périodes historiques, telles que </w:t>
      </w:r>
      <w:r w:rsidR="004B09E8" w:rsidRPr="006C7CCB">
        <w:rPr>
          <w:rFonts w:ascii="Times New Roman" w:hAnsi="Times New Roman" w:cs="Times New Roman"/>
          <w:color w:val="FF0000"/>
          <w:sz w:val="40"/>
          <w:szCs w:val="40"/>
        </w:rPr>
        <w:t>la guerre d’Algérie</w:t>
      </w:r>
      <w:r w:rsidR="00910A5E" w:rsidRPr="006C7CCB">
        <w:rPr>
          <w:rFonts w:ascii="Times New Roman" w:hAnsi="Times New Roman" w:cs="Times New Roman"/>
          <w:color w:val="FF0000"/>
          <w:sz w:val="40"/>
          <w:szCs w:val="40"/>
        </w:rPr>
        <w:t xml:space="preserve"> ou la colonisation. </w:t>
      </w:r>
    </w:p>
    <w:p w14:paraId="71290797" w14:textId="25592ED8" w:rsidR="006C7CCB" w:rsidRPr="00D65641" w:rsidRDefault="006C7CCB" w:rsidP="00C55EC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Cela amène plus ou moins directement l’Etat à se positionner par rapport à ces événements en développant </w:t>
      </w:r>
      <w:r w:rsidRPr="006C7CCB">
        <w:rPr>
          <w:rFonts w:ascii="Times New Roman" w:hAnsi="Times New Roman" w:cs="Times New Roman"/>
          <w:color w:val="FF0000"/>
          <w:sz w:val="40"/>
          <w:szCs w:val="40"/>
        </w:rPr>
        <w:t>un processus nouveau et exponentiel</w:t>
      </w:r>
      <w:r>
        <w:rPr>
          <w:rFonts w:ascii="Times New Roman" w:hAnsi="Times New Roman" w:cs="Times New Roman"/>
          <w:color w:val="000000" w:themeColor="text1"/>
          <w:sz w:val="40"/>
          <w:szCs w:val="40"/>
        </w:rPr>
        <w:t xml:space="preserve"> de </w:t>
      </w:r>
      <w:r w:rsidRPr="00681EF4">
        <w:rPr>
          <w:rFonts w:ascii="Times New Roman" w:hAnsi="Times New Roman" w:cs="Times New Roman"/>
          <w:color w:val="FF0000"/>
          <w:sz w:val="40"/>
          <w:szCs w:val="40"/>
        </w:rPr>
        <w:t>commémoration</w:t>
      </w:r>
      <w:r>
        <w:rPr>
          <w:rFonts w:ascii="Times New Roman" w:hAnsi="Times New Roman" w:cs="Times New Roman"/>
          <w:color w:val="000000" w:themeColor="text1"/>
          <w:sz w:val="40"/>
          <w:szCs w:val="40"/>
        </w:rPr>
        <w:t xml:space="preserve">, de création </w:t>
      </w:r>
      <w:r w:rsidRPr="00681EF4">
        <w:rPr>
          <w:rFonts w:ascii="Times New Roman" w:hAnsi="Times New Roman" w:cs="Times New Roman"/>
          <w:color w:val="FF0000"/>
          <w:sz w:val="40"/>
          <w:szCs w:val="40"/>
        </w:rPr>
        <w:t xml:space="preserve">de mémoriaux </w:t>
      </w:r>
      <w:r>
        <w:rPr>
          <w:rFonts w:ascii="Times New Roman" w:hAnsi="Times New Roman" w:cs="Times New Roman"/>
          <w:color w:val="000000" w:themeColor="text1"/>
          <w:sz w:val="40"/>
          <w:szCs w:val="40"/>
        </w:rPr>
        <w:t xml:space="preserve">en tout genre, afin de </w:t>
      </w:r>
      <w:r w:rsidRPr="00681EF4">
        <w:rPr>
          <w:rFonts w:ascii="Times New Roman" w:hAnsi="Times New Roman" w:cs="Times New Roman"/>
          <w:color w:val="FF0000"/>
          <w:sz w:val="40"/>
          <w:szCs w:val="40"/>
        </w:rPr>
        <w:t xml:space="preserve">rendre hommage </w:t>
      </w:r>
      <w:r>
        <w:rPr>
          <w:rFonts w:ascii="Times New Roman" w:hAnsi="Times New Roman" w:cs="Times New Roman"/>
          <w:color w:val="000000" w:themeColor="text1"/>
          <w:sz w:val="40"/>
          <w:szCs w:val="40"/>
        </w:rPr>
        <w:t xml:space="preserve">à différentes mémoires plurielles. </w:t>
      </w:r>
      <w:r w:rsidR="00302218">
        <w:rPr>
          <w:rFonts w:ascii="Times New Roman" w:hAnsi="Times New Roman" w:cs="Times New Roman"/>
          <w:color w:val="000000" w:themeColor="text1"/>
          <w:sz w:val="40"/>
          <w:szCs w:val="40"/>
        </w:rPr>
        <w:t xml:space="preserve">Parallèlement à cette </w:t>
      </w:r>
      <w:r w:rsidR="00302218" w:rsidRPr="00302218">
        <w:rPr>
          <w:rFonts w:ascii="Times New Roman" w:hAnsi="Times New Roman" w:cs="Times New Roman"/>
          <w:color w:val="FF0000"/>
          <w:sz w:val="40"/>
          <w:szCs w:val="40"/>
        </w:rPr>
        <w:t>éclosion mémorielle</w:t>
      </w:r>
      <w:r w:rsidR="00302218">
        <w:rPr>
          <w:rFonts w:ascii="Times New Roman" w:hAnsi="Times New Roman" w:cs="Times New Roman"/>
          <w:color w:val="000000" w:themeColor="text1"/>
          <w:sz w:val="40"/>
          <w:szCs w:val="40"/>
        </w:rPr>
        <w:t xml:space="preserve">, se développe également un </w:t>
      </w:r>
      <w:r w:rsidR="00302218" w:rsidRPr="004560AB">
        <w:rPr>
          <w:rFonts w:ascii="Times New Roman" w:hAnsi="Times New Roman" w:cs="Times New Roman"/>
          <w:color w:val="FF0000"/>
          <w:sz w:val="40"/>
          <w:szCs w:val="40"/>
        </w:rPr>
        <w:t>devoir de mémoire</w:t>
      </w:r>
      <w:r w:rsidR="004560AB">
        <w:rPr>
          <w:rFonts w:ascii="Times New Roman" w:hAnsi="Times New Roman" w:cs="Times New Roman"/>
          <w:color w:val="000000" w:themeColor="text1"/>
          <w:sz w:val="40"/>
          <w:szCs w:val="40"/>
        </w:rPr>
        <w:t xml:space="preserve"> </w:t>
      </w:r>
      <w:r w:rsidR="00302218">
        <w:rPr>
          <w:rFonts w:ascii="Times New Roman" w:hAnsi="Times New Roman" w:cs="Times New Roman"/>
          <w:color w:val="000000" w:themeColor="text1"/>
          <w:sz w:val="40"/>
          <w:szCs w:val="40"/>
        </w:rPr>
        <w:t xml:space="preserve">qui incite l’Etat à rendre hommage </w:t>
      </w:r>
      <w:r w:rsidR="00302218" w:rsidRPr="001573EE">
        <w:rPr>
          <w:rFonts w:ascii="Times New Roman" w:hAnsi="Times New Roman" w:cs="Times New Roman"/>
          <w:color w:val="FF0000"/>
          <w:sz w:val="40"/>
          <w:szCs w:val="40"/>
        </w:rPr>
        <w:t>à des martyres</w:t>
      </w:r>
      <w:r w:rsidR="004560AB" w:rsidRPr="001573EE">
        <w:rPr>
          <w:rFonts w:ascii="Times New Roman" w:hAnsi="Times New Roman" w:cs="Times New Roman"/>
          <w:color w:val="FF0000"/>
          <w:sz w:val="40"/>
          <w:szCs w:val="40"/>
        </w:rPr>
        <w:t xml:space="preserve"> </w:t>
      </w:r>
      <w:r w:rsidR="004560AB">
        <w:rPr>
          <w:rFonts w:ascii="Times New Roman" w:hAnsi="Times New Roman" w:cs="Times New Roman"/>
          <w:color w:val="000000" w:themeColor="text1"/>
          <w:sz w:val="40"/>
          <w:szCs w:val="40"/>
        </w:rPr>
        <w:t xml:space="preserve">ou à </w:t>
      </w:r>
      <w:r w:rsidR="004560AB" w:rsidRPr="001573EE">
        <w:rPr>
          <w:rFonts w:ascii="Times New Roman" w:hAnsi="Times New Roman" w:cs="Times New Roman"/>
          <w:color w:val="FF0000"/>
          <w:sz w:val="40"/>
          <w:szCs w:val="40"/>
        </w:rPr>
        <w:t xml:space="preserve">des groupes sociaux </w:t>
      </w:r>
      <w:r w:rsidR="004560AB">
        <w:rPr>
          <w:rFonts w:ascii="Times New Roman" w:hAnsi="Times New Roman" w:cs="Times New Roman"/>
          <w:color w:val="000000" w:themeColor="text1"/>
          <w:sz w:val="40"/>
          <w:szCs w:val="40"/>
        </w:rPr>
        <w:t xml:space="preserve">trop longtemps oubliées de l’histoire. On pense également que ce devoir de mémoire, pour </w:t>
      </w:r>
      <w:r w:rsidR="004560AB" w:rsidRPr="0023271C">
        <w:rPr>
          <w:rFonts w:ascii="Times New Roman" w:hAnsi="Times New Roman" w:cs="Times New Roman"/>
          <w:color w:val="FF0000"/>
          <w:sz w:val="40"/>
          <w:szCs w:val="40"/>
        </w:rPr>
        <w:t>gagner en crédibilité</w:t>
      </w:r>
      <w:r w:rsidR="001573EE">
        <w:rPr>
          <w:rFonts w:ascii="Times New Roman" w:hAnsi="Times New Roman" w:cs="Times New Roman"/>
          <w:color w:val="000000" w:themeColor="text1"/>
          <w:sz w:val="40"/>
          <w:szCs w:val="40"/>
        </w:rPr>
        <w:t xml:space="preserve">, </w:t>
      </w:r>
      <w:r w:rsidR="004560AB">
        <w:rPr>
          <w:rFonts w:ascii="Times New Roman" w:hAnsi="Times New Roman" w:cs="Times New Roman"/>
          <w:color w:val="000000" w:themeColor="text1"/>
          <w:sz w:val="40"/>
          <w:szCs w:val="40"/>
        </w:rPr>
        <w:t xml:space="preserve">doit s’inscrire </w:t>
      </w:r>
      <w:r w:rsidR="004560AB" w:rsidRPr="00DA5B02">
        <w:rPr>
          <w:rFonts w:ascii="Times New Roman" w:hAnsi="Times New Roman" w:cs="Times New Roman"/>
          <w:color w:val="FF0000"/>
          <w:sz w:val="40"/>
          <w:szCs w:val="40"/>
        </w:rPr>
        <w:t xml:space="preserve">corrélativement </w:t>
      </w:r>
      <w:r w:rsidR="004560AB">
        <w:rPr>
          <w:rFonts w:ascii="Times New Roman" w:hAnsi="Times New Roman" w:cs="Times New Roman"/>
          <w:color w:val="000000" w:themeColor="text1"/>
          <w:sz w:val="40"/>
          <w:szCs w:val="40"/>
        </w:rPr>
        <w:t xml:space="preserve">dans </w:t>
      </w:r>
      <w:r w:rsidR="004560AB" w:rsidRPr="00DA5B02">
        <w:rPr>
          <w:rFonts w:ascii="Times New Roman" w:hAnsi="Times New Roman" w:cs="Times New Roman"/>
          <w:color w:val="FF0000"/>
          <w:sz w:val="40"/>
          <w:szCs w:val="40"/>
        </w:rPr>
        <w:t>un cadre législatif</w:t>
      </w:r>
      <w:r w:rsidR="004560AB">
        <w:rPr>
          <w:rFonts w:ascii="Times New Roman" w:hAnsi="Times New Roman" w:cs="Times New Roman"/>
          <w:color w:val="000000" w:themeColor="text1"/>
          <w:sz w:val="40"/>
          <w:szCs w:val="40"/>
        </w:rPr>
        <w:t xml:space="preserve">. La loi </w:t>
      </w:r>
      <w:r w:rsidR="004560AB" w:rsidRPr="008306D2">
        <w:rPr>
          <w:rFonts w:ascii="Times New Roman" w:hAnsi="Times New Roman" w:cs="Times New Roman"/>
          <w:color w:val="FF0000"/>
          <w:sz w:val="40"/>
          <w:szCs w:val="40"/>
        </w:rPr>
        <w:t xml:space="preserve">Gayssot </w:t>
      </w:r>
      <w:r w:rsidR="004560AB">
        <w:rPr>
          <w:rFonts w:ascii="Times New Roman" w:hAnsi="Times New Roman" w:cs="Times New Roman"/>
          <w:color w:val="000000" w:themeColor="text1"/>
          <w:sz w:val="40"/>
          <w:szCs w:val="40"/>
        </w:rPr>
        <w:t xml:space="preserve">de </w:t>
      </w:r>
      <w:r w:rsidR="004560AB" w:rsidRPr="008306D2">
        <w:rPr>
          <w:rFonts w:ascii="Times New Roman" w:hAnsi="Times New Roman" w:cs="Times New Roman"/>
          <w:color w:val="FF0000"/>
          <w:sz w:val="40"/>
          <w:szCs w:val="40"/>
        </w:rPr>
        <w:t xml:space="preserve">1990 </w:t>
      </w:r>
      <w:r w:rsidR="004560AB">
        <w:rPr>
          <w:rFonts w:ascii="Times New Roman" w:hAnsi="Times New Roman" w:cs="Times New Roman"/>
          <w:color w:val="000000" w:themeColor="text1"/>
          <w:sz w:val="40"/>
          <w:szCs w:val="40"/>
        </w:rPr>
        <w:t>réprime par exemple</w:t>
      </w:r>
      <w:r w:rsidR="008306D2">
        <w:rPr>
          <w:rFonts w:ascii="Times New Roman" w:hAnsi="Times New Roman" w:cs="Times New Roman"/>
          <w:color w:val="000000" w:themeColor="text1"/>
          <w:sz w:val="40"/>
          <w:szCs w:val="40"/>
        </w:rPr>
        <w:t xml:space="preserve"> </w:t>
      </w:r>
      <w:r w:rsidR="004560AB" w:rsidRPr="00D073C8">
        <w:rPr>
          <w:rFonts w:ascii="Times New Roman" w:hAnsi="Times New Roman" w:cs="Times New Roman"/>
          <w:color w:val="FF0000"/>
          <w:sz w:val="40"/>
          <w:szCs w:val="40"/>
        </w:rPr>
        <w:t xml:space="preserve">toute contestation de l’existence de la shoah. </w:t>
      </w:r>
      <w:r w:rsidR="00EE1EE8">
        <w:rPr>
          <w:rFonts w:ascii="Times New Roman" w:hAnsi="Times New Roman" w:cs="Times New Roman"/>
          <w:color w:val="000000" w:themeColor="text1"/>
          <w:sz w:val="40"/>
          <w:szCs w:val="40"/>
        </w:rPr>
        <w:t xml:space="preserve">Les </w:t>
      </w:r>
      <w:r w:rsidR="00EE1EE8" w:rsidRPr="00D65641">
        <w:rPr>
          <w:rFonts w:ascii="Times New Roman" w:hAnsi="Times New Roman" w:cs="Times New Roman"/>
          <w:color w:val="FF0000"/>
          <w:sz w:val="40"/>
          <w:szCs w:val="40"/>
        </w:rPr>
        <w:t xml:space="preserve">lois mémorielles </w:t>
      </w:r>
      <w:r w:rsidR="00EE1EE8">
        <w:rPr>
          <w:rFonts w:ascii="Times New Roman" w:hAnsi="Times New Roman" w:cs="Times New Roman"/>
          <w:color w:val="000000" w:themeColor="text1"/>
          <w:sz w:val="40"/>
          <w:szCs w:val="40"/>
        </w:rPr>
        <w:t xml:space="preserve">permettent de </w:t>
      </w:r>
      <w:r w:rsidR="00EE1EE8" w:rsidRPr="00D65641">
        <w:rPr>
          <w:rFonts w:ascii="Times New Roman" w:hAnsi="Times New Roman" w:cs="Times New Roman"/>
          <w:color w:val="FF0000"/>
          <w:sz w:val="40"/>
          <w:szCs w:val="40"/>
        </w:rPr>
        <w:t>sanctuariser des mémoires collectives</w:t>
      </w:r>
      <w:r w:rsidR="00EE1EE8">
        <w:rPr>
          <w:rFonts w:ascii="Times New Roman" w:hAnsi="Times New Roman" w:cs="Times New Roman"/>
          <w:color w:val="000000" w:themeColor="text1"/>
          <w:sz w:val="40"/>
          <w:szCs w:val="40"/>
        </w:rPr>
        <w:t xml:space="preserve">, si bien qu’après le vote de la loi Gayssot, </w:t>
      </w:r>
      <w:r w:rsidR="00E9099D">
        <w:rPr>
          <w:rFonts w:ascii="Times New Roman" w:hAnsi="Times New Roman" w:cs="Times New Roman"/>
          <w:color w:val="000000" w:themeColor="text1"/>
          <w:sz w:val="40"/>
          <w:szCs w:val="40"/>
        </w:rPr>
        <w:t>de nombreux</w:t>
      </w:r>
      <w:r w:rsidR="00EE1EE8">
        <w:rPr>
          <w:rFonts w:ascii="Times New Roman" w:hAnsi="Times New Roman" w:cs="Times New Roman"/>
          <w:color w:val="000000" w:themeColor="text1"/>
          <w:sz w:val="40"/>
          <w:szCs w:val="40"/>
        </w:rPr>
        <w:t xml:space="preserve"> </w:t>
      </w:r>
      <w:r w:rsidR="00EE1EE8">
        <w:rPr>
          <w:rFonts w:ascii="Times New Roman" w:hAnsi="Times New Roman" w:cs="Times New Roman"/>
          <w:color w:val="000000" w:themeColor="text1"/>
          <w:sz w:val="40"/>
          <w:szCs w:val="40"/>
        </w:rPr>
        <w:lastRenderedPageBreak/>
        <w:t xml:space="preserve">groupes porteurs de mémoires ont </w:t>
      </w:r>
      <w:r w:rsidR="00EE1EE8" w:rsidRPr="00D65641">
        <w:rPr>
          <w:rFonts w:ascii="Times New Roman" w:hAnsi="Times New Roman" w:cs="Times New Roman"/>
          <w:color w:val="FF0000"/>
          <w:sz w:val="40"/>
          <w:szCs w:val="40"/>
        </w:rPr>
        <w:t xml:space="preserve">cherché à obtenir leur propre loi mémorielle. </w:t>
      </w:r>
    </w:p>
    <w:p w14:paraId="3FF88BD6" w14:textId="77777777" w:rsidR="00EA14E1" w:rsidRDefault="00EA14E1" w:rsidP="00C55ECE">
      <w:pPr>
        <w:jc w:val="both"/>
        <w:rPr>
          <w:rFonts w:ascii="Times New Roman" w:hAnsi="Times New Roman" w:cs="Times New Roman"/>
          <w:color w:val="FF0000"/>
          <w:sz w:val="40"/>
          <w:szCs w:val="40"/>
        </w:rPr>
      </w:pPr>
    </w:p>
    <w:p w14:paraId="011E71E9" w14:textId="37C0A371" w:rsidR="0085180C" w:rsidRDefault="00EE5DD5" w:rsidP="00C55EC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B. Les notions de crime contre l’humanité et de génocide, et le contexte de leur élaboration :</w:t>
      </w:r>
    </w:p>
    <w:p w14:paraId="0E5BCC2D" w14:textId="0A4270CD" w:rsidR="00EE5DD5" w:rsidRDefault="00EE5DD5" w:rsidP="00C55EC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1) Les crimes contre l’humanité :</w:t>
      </w:r>
    </w:p>
    <w:p w14:paraId="171A864C" w14:textId="5231CE30" w:rsidR="00EE5DD5" w:rsidRDefault="00EE5DD5"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Crimes commis en exécution d’un plan concerté englobant les catégories suivantes : </w:t>
      </w:r>
      <w:r w:rsidRPr="00EE5DD5">
        <w:rPr>
          <w:rFonts w:ascii="Times New Roman" w:hAnsi="Times New Roman" w:cs="Times New Roman"/>
          <w:color w:val="FF0000"/>
          <w:sz w:val="40"/>
          <w:szCs w:val="40"/>
        </w:rPr>
        <w:t>génocide ; déportation, esclavage, ainsi qu’exécutions, enlèvements et tortures</w:t>
      </w:r>
      <w:r>
        <w:rPr>
          <w:rFonts w:ascii="Times New Roman" w:hAnsi="Times New Roman" w:cs="Times New Roman"/>
          <w:color w:val="000000" w:themeColor="text1"/>
          <w:sz w:val="40"/>
          <w:szCs w:val="40"/>
        </w:rPr>
        <w:t xml:space="preserve"> lorsqu’ils sont exécutés </w:t>
      </w:r>
      <w:r w:rsidRPr="00EE5DD5">
        <w:rPr>
          <w:rFonts w:ascii="Times New Roman" w:hAnsi="Times New Roman" w:cs="Times New Roman"/>
          <w:color w:val="FF0000"/>
          <w:sz w:val="40"/>
          <w:szCs w:val="40"/>
        </w:rPr>
        <w:t xml:space="preserve">massivement </w:t>
      </w:r>
      <w:r>
        <w:rPr>
          <w:rFonts w:ascii="Times New Roman" w:hAnsi="Times New Roman" w:cs="Times New Roman"/>
          <w:color w:val="000000" w:themeColor="text1"/>
          <w:sz w:val="40"/>
          <w:szCs w:val="40"/>
        </w:rPr>
        <w:t xml:space="preserve">et </w:t>
      </w:r>
      <w:r w:rsidRPr="00EE5DD5">
        <w:rPr>
          <w:rFonts w:ascii="Times New Roman" w:hAnsi="Times New Roman" w:cs="Times New Roman"/>
          <w:color w:val="FF0000"/>
          <w:sz w:val="40"/>
          <w:szCs w:val="40"/>
        </w:rPr>
        <w:t>systématiquement </w:t>
      </w:r>
      <w:r>
        <w:rPr>
          <w:rFonts w:ascii="Times New Roman" w:hAnsi="Times New Roman" w:cs="Times New Roman"/>
          <w:color w:val="000000" w:themeColor="text1"/>
          <w:sz w:val="40"/>
          <w:szCs w:val="40"/>
        </w:rPr>
        <w:t xml:space="preserve">; crime contre l’humanité commis en </w:t>
      </w:r>
      <w:r w:rsidRPr="00EE5DD5">
        <w:rPr>
          <w:rFonts w:ascii="Times New Roman" w:hAnsi="Times New Roman" w:cs="Times New Roman"/>
          <w:color w:val="FF0000"/>
          <w:sz w:val="40"/>
          <w:szCs w:val="40"/>
        </w:rPr>
        <w:t>temps de guerre sur des combattants</w:t>
      </w:r>
      <w:r>
        <w:rPr>
          <w:rFonts w:ascii="Times New Roman" w:hAnsi="Times New Roman" w:cs="Times New Roman"/>
          <w:color w:val="000000" w:themeColor="text1"/>
          <w:sz w:val="40"/>
          <w:szCs w:val="40"/>
        </w:rPr>
        <w:t xml:space="preserve">. Il s’agit de crimes </w:t>
      </w:r>
      <w:r w:rsidRPr="00EE5DD5">
        <w:rPr>
          <w:rFonts w:ascii="Times New Roman" w:hAnsi="Times New Roman" w:cs="Times New Roman"/>
          <w:color w:val="FF0000"/>
          <w:sz w:val="40"/>
          <w:szCs w:val="40"/>
        </w:rPr>
        <w:t>imprescriptibles</w:t>
      </w:r>
      <w:r>
        <w:rPr>
          <w:rFonts w:ascii="Times New Roman" w:hAnsi="Times New Roman" w:cs="Times New Roman"/>
          <w:color w:val="000000" w:themeColor="text1"/>
          <w:sz w:val="40"/>
          <w:szCs w:val="40"/>
        </w:rPr>
        <w:t xml:space="preserve"> (sans prescriptions)</w:t>
      </w:r>
      <w:r w:rsidR="00C4198D">
        <w:rPr>
          <w:rFonts w:ascii="Times New Roman" w:hAnsi="Times New Roman" w:cs="Times New Roman"/>
          <w:color w:val="000000" w:themeColor="text1"/>
          <w:sz w:val="40"/>
          <w:szCs w:val="40"/>
        </w:rPr>
        <w:t xml:space="preserve">, qui peuvent être </w:t>
      </w:r>
      <w:r w:rsidR="00C4198D" w:rsidRPr="00F80AAC">
        <w:rPr>
          <w:rFonts w:ascii="Times New Roman" w:hAnsi="Times New Roman" w:cs="Times New Roman"/>
          <w:color w:val="FF0000"/>
          <w:sz w:val="40"/>
          <w:szCs w:val="40"/>
        </w:rPr>
        <w:t xml:space="preserve">reconnus </w:t>
      </w:r>
      <w:r w:rsidR="001732F5">
        <w:rPr>
          <w:rFonts w:ascii="Times New Roman" w:hAnsi="Times New Roman" w:cs="Times New Roman"/>
          <w:color w:val="000000" w:themeColor="text1"/>
          <w:sz w:val="40"/>
          <w:szCs w:val="40"/>
        </w:rPr>
        <w:t xml:space="preserve">et </w:t>
      </w:r>
      <w:r w:rsidR="001732F5" w:rsidRPr="00F80AAC">
        <w:rPr>
          <w:rFonts w:ascii="Times New Roman" w:hAnsi="Times New Roman" w:cs="Times New Roman"/>
          <w:color w:val="FF0000"/>
          <w:sz w:val="40"/>
          <w:szCs w:val="40"/>
        </w:rPr>
        <w:t xml:space="preserve">jugés </w:t>
      </w:r>
      <w:r w:rsidR="00C4198D">
        <w:rPr>
          <w:rFonts w:ascii="Times New Roman" w:hAnsi="Times New Roman" w:cs="Times New Roman"/>
          <w:color w:val="000000" w:themeColor="text1"/>
          <w:sz w:val="40"/>
          <w:szCs w:val="40"/>
        </w:rPr>
        <w:t>bien des années</w:t>
      </w:r>
      <w:r w:rsidR="00A5585E">
        <w:rPr>
          <w:rFonts w:ascii="Times New Roman" w:hAnsi="Times New Roman" w:cs="Times New Roman"/>
          <w:color w:val="000000" w:themeColor="text1"/>
          <w:sz w:val="40"/>
          <w:szCs w:val="40"/>
        </w:rPr>
        <w:t xml:space="preserve"> après qu’ils aient été commis</w:t>
      </w:r>
      <w:r w:rsidR="00C4198D">
        <w:rPr>
          <w:rFonts w:ascii="Times New Roman" w:hAnsi="Times New Roman" w:cs="Times New Roman"/>
          <w:color w:val="000000" w:themeColor="text1"/>
          <w:sz w:val="40"/>
          <w:szCs w:val="40"/>
        </w:rPr>
        <w:t xml:space="preserve">. </w:t>
      </w:r>
    </w:p>
    <w:p w14:paraId="5E671661" w14:textId="234E267D" w:rsidR="00EE5DD5" w:rsidRDefault="00EE5DD5" w:rsidP="00C55EC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2) Un crime de guerre : </w:t>
      </w:r>
    </w:p>
    <w:p w14:paraId="672C018B" w14:textId="05C39691" w:rsidR="00EE5DD5" w:rsidRDefault="00B6607A"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Assassinat, mauvais traitements ou déportation pour des travaux forcés, ou pour tout autre but, des </w:t>
      </w:r>
      <w:r w:rsidRPr="00675571">
        <w:rPr>
          <w:rFonts w:ascii="Times New Roman" w:hAnsi="Times New Roman" w:cs="Times New Roman"/>
          <w:color w:val="FF0000"/>
          <w:sz w:val="40"/>
          <w:szCs w:val="40"/>
        </w:rPr>
        <w:t>populations civiles dans les territoires occupés</w:t>
      </w:r>
      <w:r>
        <w:rPr>
          <w:rFonts w:ascii="Times New Roman" w:hAnsi="Times New Roman" w:cs="Times New Roman"/>
          <w:color w:val="000000" w:themeColor="text1"/>
          <w:sz w:val="40"/>
          <w:szCs w:val="40"/>
        </w:rPr>
        <w:t xml:space="preserve">, assassinat ou mauvais traitements des prisonniers de guerre ou des personnes en mer, exécution des otages, </w:t>
      </w:r>
      <w:r w:rsidRPr="00675571">
        <w:rPr>
          <w:rFonts w:ascii="Times New Roman" w:hAnsi="Times New Roman" w:cs="Times New Roman"/>
          <w:color w:val="FF0000"/>
          <w:sz w:val="40"/>
          <w:szCs w:val="40"/>
        </w:rPr>
        <w:t xml:space="preserve">pillages de biens publics </w:t>
      </w:r>
      <w:r>
        <w:rPr>
          <w:rFonts w:ascii="Times New Roman" w:hAnsi="Times New Roman" w:cs="Times New Roman"/>
          <w:color w:val="000000" w:themeColor="text1"/>
          <w:sz w:val="40"/>
          <w:szCs w:val="40"/>
        </w:rPr>
        <w:t>ou privés, destruction sans motif des villes et des villages, ou dévastation qu</w:t>
      </w:r>
      <w:r w:rsidR="00675571">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ne justifient pas </w:t>
      </w:r>
      <w:r w:rsidRPr="00675571">
        <w:rPr>
          <w:rFonts w:ascii="Times New Roman" w:hAnsi="Times New Roman" w:cs="Times New Roman"/>
          <w:color w:val="FF0000"/>
          <w:sz w:val="40"/>
          <w:szCs w:val="40"/>
        </w:rPr>
        <w:t xml:space="preserve">les exigences militaires. </w:t>
      </w:r>
      <w:r w:rsidR="00F3184C">
        <w:rPr>
          <w:rFonts w:ascii="Times New Roman" w:hAnsi="Times New Roman" w:cs="Times New Roman"/>
          <w:color w:val="000000" w:themeColor="text1"/>
          <w:sz w:val="40"/>
          <w:szCs w:val="40"/>
        </w:rPr>
        <w:t xml:space="preserve">Les crimes de guerre tels qu’ils ont été définis </w:t>
      </w:r>
      <w:r w:rsidR="00F3184C">
        <w:rPr>
          <w:rFonts w:ascii="Times New Roman" w:hAnsi="Times New Roman" w:cs="Times New Roman"/>
          <w:color w:val="000000" w:themeColor="text1"/>
          <w:sz w:val="40"/>
          <w:szCs w:val="40"/>
        </w:rPr>
        <w:lastRenderedPageBreak/>
        <w:t xml:space="preserve">dans le Statut du Tribunal militaire international de Nuremberg, sont </w:t>
      </w:r>
      <w:r w:rsidR="00F3184C" w:rsidRPr="006B0425">
        <w:rPr>
          <w:rFonts w:ascii="Times New Roman" w:hAnsi="Times New Roman" w:cs="Times New Roman"/>
          <w:color w:val="FF0000"/>
          <w:sz w:val="40"/>
          <w:szCs w:val="40"/>
        </w:rPr>
        <w:t>imprescriptibles</w:t>
      </w:r>
      <w:r w:rsidR="00F3184C">
        <w:rPr>
          <w:rFonts w:ascii="Times New Roman" w:hAnsi="Times New Roman" w:cs="Times New Roman"/>
          <w:color w:val="000000" w:themeColor="text1"/>
          <w:sz w:val="40"/>
          <w:szCs w:val="40"/>
        </w:rPr>
        <w:t xml:space="preserve">. </w:t>
      </w:r>
    </w:p>
    <w:p w14:paraId="1A698B06" w14:textId="7D23D5AE" w:rsidR="00D01C93" w:rsidRPr="00F3184C" w:rsidRDefault="00D01C93"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Contrairement aux crimes contre l’humanité, les crimes de guerre sont plus </w:t>
      </w:r>
      <w:r w:rsidRPr="00DC3A5E">
        <w:rPr>
          <w:rFonts w:ascii="Times New Roman" w:hAnsi="Times New Roman" w:cs="Times New Roman"/>
          <w:color w:val="FF0000"/>
          <w:sz w:val="40"/>
          <w:szCs w:val="40"/>
        </w:rPr>
        <w:t>disparates</w:t>
      </w:r>
      <w:r>
        <w:rPr>
          <w:rFonts w:ascii="Times New Roman" w:hAnsi="Times New Roman" w:cs="Times New Roman"/>
          <w:color w:val="000000" w:themeColor="text1"/>
          <w:sz w:val="40"/>
          <w:szCs w:val="40"/>
        </w:rPr>
        <w:t xml:space="preserve">, et ne s’inscrivent pas dans </w:t>
      </w:r>
      <w:r w:rsidR="00A61D12">
        <w:rPr>
          <w:rFonts w:ascii="Times New Roman" w:hAnsi="Times New Roman" w:cs="Times New Roman"/>
          <w:color w:val="000000" w:themeColor="text1"/>
          <w:sz w:val="40"/>
          <w:szCs w:val="40"/>
        </w:rPr>
        <w:t>une</w:t>
      </w:r>
      <w:r w:rsidR="0000489B">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volonté </w:t>
      </w:r>
      <w:r w:rsidR="0000489B">
        <w:rPr>
          <w:rFonts w:ascii="Times New Roman" w:hAnsi="Times New Roman" w:cs="Times New Roman"/>
          <w:color w:val="000000" w:themeColor="text1"/>
          <w:sz w:val="40"/>
          <w:szCs w:val="40"/>
        </w:rPr>
        <w:t>réfléchie et justifiée idéologiquement aux</w:t>
      </w:r>
      <w:r w:rsidR="00D50EC8">
        <w:rPr>
          <w:rFonts w:ascii="Times New Roman" w:hAnsi="Times New Roman" w:cs="Times New Roman"/>
          <w:color w:val="000000" w:themeColor="text1"/>
          <w:sz w:val="40"/>
          <w:szCs w:val="40"/>
        </w:rPr>
        <w:t xml:space="preserve"> yeux</w:t>
      </w:r>
      <w:r w:rsidR="0000489B">
        <w:rPr>
          <w:rFonts w:ascii="Times New Roman" w:hAnsi="Times New Roman" w:cs="Times New Roman"/>
          <w:color w:val="000000" w:themeColor="text1"/>
          <w:sz w:val="40"/>
          <w:szCs w:val="40"/>
        </w:rPr>
        <w:t xml:space="preserve"> des commanditaires des dits-crimes</w:t>
      </w:r>
      <w:r>
        <w:rPr>
          <w:rFonts w:ascii="Times New Roman" w:hAnsi="Times New Roman" w:cs="Times New Roman"/>
          <w:color w:val="000000" w:themeColor="text1"/>
          <w:sz w:val="40"/>
          <w:szCs w:val="40"/>
        </w:rPr>
        <w:t xml:space="preserve">. </w:t>
      </w:r>
    </w:p>
    <w:p w14:paraId="2030A3B6" w14:textId="7D57276C" w:rsidR="00B6607A" w:rsidRDefault="00B6607A" w:rsidP="00C55EC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3) Génocide : </w:t>
      </w:r>
    </w:p>
    <w:p w14:paraId="21AB664D" w14:textId="544DA63F" w:rsidR="00B6607A" w:rsidRPr="00B6607A" w:rsidRDefault="00B6607A" w:rsidP="00C55E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Plan visant à détruire </w:t>
      </w:r>
      <w:r w:rsidRPr="0057179F">
        <w:rPr>
          <w:rFonts w:ascii="Times New Roman" w:hAnsi="Times New Roman" w:cs="Times New Roman"/>
          <w:color w:val="FF0000"/>
          <w:sz w:val="40"/>
          <w:szCs w:val="40"/>
        </w:rPr>
        <w:t xml:space="preserve">totalement ou partiellement </w:t>
      </w:r>
      <w:r>
        <w:rPr>
          <w:rFonts w:ascii="Times New Roman" w:hAnsi="Times New Roman" w:cs="Times New Roman"/>
          <w:color w:val="000000" w:themeColor="text1"/>
          <w:sz w:val="40"/>
          <w:szCs w:val="40"/>
        </w:rPr>
        <w:t xml:space="preserve">un groupe </w:t>
      </w:r>
      <w:r w:rsidRPr="0057179F">
        <w:rPr>
          <w:rFonts w:ascii="Times New Roman" w:hAnsi="Times New Roman" w:cs="Times New Roman"/>
          <w:color w:val="FF0000"/>
          <w:sz w:val="40"/>
          <w:szCs w:val="40"/>
        </w:rPr>
        <w:t>arbitrairement déterminé</w:t>
      </w:r>
      <w:r w:rsidR="00A86A71">
        <w:rPr>
          <w:rFonts w:ascii="Times New Roman" w:hAnsi="Times New Roman" w:cs="Times New Roman"/>
          <w:color w:val="FF0000"/>
          <w:sz w:val="40"/>
          <w:szCs w:val="40"/>
        </w:rPr>
        <w:t xml:space="preserve"> </w:t>
      </w:r>
      <w:r w:rsidR="00A86A71">
        <w:rPr>
          <w:rFonts w:ascii="Times New Roman" w:hAnsi="Times New Roman" w:cs="Times New Roman"/>
          <w:color w:val="000000" w:themeColor="text1"/>
          <w:sz w:val="40"/>
          <w:szCs w:val="40"/>
        </w:rPr>
        <w:t>(</w:t>
      </w:r>
      <w:r w:rsidR="006F58E3">
        <w:rPr>
          <w:rFonts w:ascii="Times New Roman" w:hAnsi="Times New Roman" w:cs="Times New Roman"/>
          <w:color w:val="000000" w:themeColor="text1"/>
          <w:sz w:val="40"/>
          <w:szCs w:val="40"/>
        </w:rPr>
        <w:t xml:space="preserve">ou plutôt </w:t>
      </w:r>
      <w:r w:rsidR="00A86A71">
        <w:rPr>
          <w:rFonts w:ascii="Times New Roman" w:hAnsi="Times New Roman" w:cs="Times New Roman"/>
          <w:color w:val="000000" w:themeColor="text1"/>
          <w:sz w:val="40"/>
          <w:szCs w:val="40"/>
        </w:rPr>
        <w:t>selon des critères ethniques, raciaux et religieux</w:t>
      </w:r>
      <w:r w:rsidR="006F58E3">
        <w:rPr>
          <w:rFonts w:ascii="Times New Roman" w:hAnsi="Times New Roman" w:cs="Times New Roman"/>
          <w:color w:val="000000" w:themeColor="text1"/>
          <w:sz w:val="40"/>
          <w:szCs w:val="40"/>
        </w:rPr>
        <w:t xml:space="preserve"> nécessairement insuffisant selon tout principe humaniste</w:t>
      </w:r>
      <w:r w:rsidR="00A86A71">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soit en portant </w:t>
      </w:r>
      <w:r w:rsidR="00E471D6">
        <w:rPr>
          <w:rFonts w:ascii="Times New Roman" w:hAnsi="Times New Roman" w:cs="Times New Roman"/>
          <w:color w:val="000000" w:themeColor="text1"/>
          <w:sz w:val="40"/>
          <w:szCs w:val="40"/>
        </w:rPr>
        <w:t xml:space="preserve">directement </w:t>
      </w:r>
      <w:r>
        <w:rPr>
          <w:rFonts w:ascii="Times New Roman" w:hAnsi="Times New Roman" w:cs="Times New Roman"/>
          <w:color w:val="000000" w:themeColor="text1"/>
          <w:sz w:val="40"/>
          <w:szCs w:val="40"/>
        </w:rPr>
        <w:t>atteinte à la vie de ses membres</w:t>
      </w:r>
      <w:r w:rsidR="00AC0EEA">
        <w:rPr>
          <w:rFonts w:ascii="Times New Roman" w:hAnsi="Times New Roman" w:cs="Times New Roman"/>
          <w:color w:val="000000" w:themeColor="text1"/>
          <w:sz w:val="40"/>
          <w:szCs w:val="40"/>
        </w:rPr>
        <w:t xml:space="preserve">, </w:t>
      </w:r>
      <w:r w:rsidR="00AC0EEA" w:rsidRPr="006364A3">
        <w:rPr>
          <w:rFonts w:ascii="Times New Roman" w:hAnsi="Times New Roman" w:cs="Times New Roman"/>
          <w:color w:val="FF0000"/>
          <w:sz w:val="40"/>
          <w:szCs w:val="40"/>
        </w:rPr>
        <w:t>(</w:t>
      </w:r>
      <w:r w:rsidRPr="006364A3">
        <w:rPr>
          <w:rFonts w:ascii="Times New Roman" w:hAnsi="Times New Roman" w:cs="Times New Roman"/>
          <w:color w:val="FF0000"/>
          <w:sz w:val="40"/>
          <w:szCs w:val="40"/>
        </w:rPr>
        <w:t xml:space="preserve">à leur intégrité </w:t>
      </w:r>
      <w:r w:rsidRPr="0057179F">
        <w:rPr>
          <w:rFonts w:ascii="Times New Roman" w:hAnsi="Times New Roman" w:cs="Times New Roman"/>
          <w:color w:val="FF0000"/>
          <w:sz w:val="40"/>
          <w:szCs w:val="40"/>
        </w:rPr>
        <w:t>physique ou psychique</w:t>
      </w:r>
      <w:r w:rsidR="00AC0EEA">
        <w:rPr>
          <w:rFonts w:ascii="Times New Roman" w:hAnsi="Times New Roman" w:cs="Times New Roman"/>
          <w:color w:val="FF0000"/>
          <w:sz w:val="40"/>
          <w:szCs w:val="40"/>
        </w:rPr>
        <w:t>)</w:t>
      </w:r>
      <w:r>
        <w:rPr>
          <w:rFonts w:ascii="Times New Roman" w:hAnsi="Times New Roman" w:cs="Times New Roman"/>
          <w:color w:val="000000" w:themeColor="text1"/>
          <w:sz w:val="40"/>
          <w:szCs w:val="40"/>
        </w:rPr>
        <w:t xml:space="preserve">, soit en les soumettant à des conditions d’existence </w:t>
      </w:r>
      <w:r w:rsidRPr="0057179F">
        <w:rPr>
          <w:rFonts w:ascii="Times New Roman" w:hAnsi="Times New Roman" w:cs="Times New Roman"/>
          <w:color w:val="FF0000"/>
          <w:sz w:val="40"/>
          <w:szCs w:val="40"/>
        </w:rPr>
        <w:t>devant entraîner leur disparition,</w:t>
      </w:r>
      <w:r>
        <w:rPr>
          <w:rFonts w:ascii="Times New Roman" w:hAnsi="Times New Roman" w:cs="Times New Roman"/>
          <w:color w:val="000000" w:themeColor="text1"/>
          <w:sz w:val="40"/>
          <w:szCs w:val="40"/>
        </w:rPr>
        <w:t xml:space="preserve"> soit en </w:t>
      </w:r>
      <w:r w:rsidRPr="0057179F">
        <w:rPr>
          <w:rFonts w:ascii="Times New Roman" w:hAnsi="Times New Roman" w:cs="Times New Roman"/>
          <w:color w:val="FF0000"/>
          <w:sz w:val="40"/>
          <w:szCs w:val="40"/>
        </w:rPr>
        <w:t>entravant les naissances</w:t>
      </w:r>
      <w:r>
        <w:rPr>
          <w:rFonts w:ascii="Times New Roman" w:hAnsi="Times New Roman" w:cs="Times New Roman"/>
          <w:color w:val="000000" w:themeColor="text1"/>
          <w:sz w:val="40"/>
          <w:szCs w:val="40"/>
        </w:rPr>
        <w:t xml:space="preserve">, soit en enlevant les enfants pour les transférer à un autre groupe. Le génocide est un crime </w:t>
      </w:r>
      <w:r w:rsidRPr="00B6607A">
        <w:rPr>
          <w:rFonts w:ascii="Times New Roman" w:hAnsi="Times New Roman" w:cs="Times New Roman"/>
          <w:color w:val="FF0000"/>
          <w:sz w:val="40"/>
          <w:szCs w:val="40"/>
        </w:rPr>
        <w:t>imprescriptible</w:t>
      </w:r>
      <w:r>
        <w:rPr>
          <w:rFonts w:ascii="Times New Roman" w:hAnsi="Times New Roman" w:cs="Times New Roman"/>
          <w:color w:val="000000" w:themeColor="text1"/>
          <w:sz w:val="40"/>
          <w:szCs w:val="40"/>
        </w:rPr>
        <w:t xml:space="preserve">, tout comme tous les crimes contre l’humanité. </w:t>
      </w:r>
    </w:p>
    <w:p w14:paraId="075F6075" w14:textId="77777777" w:rsidR="00EE5DD5" w:rsidRDefault="00EE5DD5" w:rsidP="00C55ECE">
      <w:pPr>
        <w:jc w:val="both"/>
        <w:rPr>
          <w:rFonts w:ascii="Times New Roman" w:hAnsi="Times New Roman" w:cs="Times New Roman"/>
          <w:color w:val="FF0000"/>
          <w:sz w:val="40"/>
          <w:szCs w:val="40"/>
        </w:rPr>
      </w:pPr>
    </w:p>
    <w:p w14:paraId="48B77B11" w14:textId="38CDA885" w:rsidR="00EE5DD5" w:rsidRDefault="000C6278" w:rsidP="00C55EC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Synthèse du B. : </w:t>
      </w:r>
    </w:p>
    <w:p w14:paraId="3AFE019D" w14:textId="06B9F061"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C'est</w:t>
      </w:r>
      <w:r>
        <w:rPr>
          <w:rFonts w:ascii="Times New Roman" w:hAnsi="Times New Roman" w:cs="Times New Roman"/>
          <w:kern w:val="0"/>
          <w:sz w:val="40"/>
          <w:szCs w:val="40"/>
          <w:lang w:val="fr"/>
        </w:rPr>
        <w:t xml:space="preserve"> dans</w:t>
      </w:r>
      <w:r w:rsidRPr="000C6278">
        <w:rPr>
          <w:rFonts w:ascii="Times New Roman" w:hAnsi="Times New Roman" w:cs="Times New Roman"/>
          <w:kern w:val="0"/>
          <w:sz w:val="40"/>
          <w:szCs w:val="40"/>
          <w:lang w:val="fr"/>
        </w:rPr>
        <w:t xml:space="preserve"> le contexte de </w:t>
      </w:r>
      <w:r w:rsidRPr="000C6278">
        <w:rPr>
          <w:rFonts w:ascii="Times New Roman" w:hAnsi="Times New Roman" w:cs="Times New Roman"/>
          <w:color w:val="FF0000"/>
          <w:kern w:val="0"/>
          <w:sz w:val="40"/>
          <w:szCs w:val="40"/>
          <w:lang w:val="fr"/>
        </w:rPr>
        <w:t xml:space="preserve">la 2ème Guerre mondiale </w:t>
      </w:r>
      <w:r w:rsidRPr="000C6278">
        <w:rPr>
          <w:rFonts w:ascii="Times New Roman" w:hAnsi="Times New Roman" w:cs="Times New Roman"/>
          <w:kern w:val="0"/>
          <w:sz w:val="40"/>
          <w:szCs w:val="40"/>
          <w:lang w:val="fr"/>
        </w:rPr>
        <w:t>qu</w:t>
      </w:r>
      <w:r>
        <w:rPr>
          <w:rFonts w:ascii="Times New Roman" w:hAnsi="Times New Roman" w:cs="Times New Roman"/>
          <w:kern w:val="0"/>
          <w:sz w:val="40"/>
          <w:szCs w:val="40"/>
          <w:lang w:val="fr"/>
        </w:rPr>
        <w:t xml:space="preserve">’émergent </w:t>
      </w:r>
      <w:r w:rsidRPr="000C6278">
        <w:rPr>
          <w:rFonts w:ascii="Times New Roman" w:hAnsi="Times New Roman" w:cs="Times New Roman"/>
          <w:color w:val="FF0000"/>
          <w:kern w:val="0"/>
          <w:sz w:val="40"/>
          <w:szCs w:val="40"/>
          <w:lang w:val="fr"/>
        </w:rPr>
        <w:t>les deux concepts de crimes contre l'humanité et de génocide</w:t>
      </w:r>
      <w:r w:rsidRPr="000C6278">
        <w:rPr>
          <w:rFonts w:ascii="Times New Roman" w:hAnsi="Times New Roman" w:cs="Times New Roman"/>
          <w:kern w:val="0"/>
          <w:sz w:val="40"/>
          <w:szCs w:val="40"/>
          <w:lang w:val="fr"/>
        </w:rPr>
        <w:t xml:space="preserve">. </w:t>
      </w:r>
    </w:p>
    <w:p w14:paraId="3D90C571" w14:textId="77777777"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 xml:space="preserve">Les </w:t>
      </w:r>
      <w:r w:rsidRPr="000C6278">
        <w:rPr>
          <w:rFonts w:ascii="Times New Roman" w:hAnsi="Times New Roman" w:cs="Times New Roman"/>
          <w:color w:val="FF0000"/>
          <w:kern w:val="0"/>
          <w:sz w:val="40"/>
          <w:szCs w:val="40"/>
          <w:lang w:val="fr"/>
        </w:rPr>
        <w:t xml:space="preserve">spécificités </w:t>
      </w:r>
      <w:r w:rsidRPr="000C6278">
        <w:rPr>
          <w:rFonts w:ascii="Times New Roman" w:hAnsi="Times New Roman" w:cs="Times New Roman"/>
          <w:kern w:val="0"/>
          <w:sz w:val="40"/>
          <w:szCs w:val="40"/>
          <w:lang w:val="fr"/>
        </w:rPr>
        <w:t xml:space="preserve">des </w:t>
      </w:r>
      <w:r w:rsidRPr="000C6278">
        <w:rPr>
          <w:rFonts w:ascii="Times New Roman" w:hAnsi="Times New Roman" w:cs="Times New Roman"/>
          <w:color w:val="FF0000"/>
          <w:kern w:val="0"/>
          <w:sz w:val="40"/>
          <w:szCs w:val="40"/>
          <w:lang w:val="fr"/>
        </w:rPr>
        <w:t>atrocités inhumaines</w:t>
      </w:r>
      <w:r w:rsidRPr="000C6278">
        <w:rPr>
          <w:rFonts w:ascii="Times New Roman" w:hAnsi="Times New Roman" w:cs="Times New Roman"/>
          <w:kern w:val="0"/>
          <w:sz w:val="40"/>
          <w:szCs w:val="40"/>
          <w:lang w:val="fr"/>
        </w:rPr>
        <w:t xml:space="preserve"> commises par </w:t>
      </w:r>
      <w:r w:rsidRPr="000C6278">
        <w:rPr>
          <w:rFonts w:ascii="Times New Roman" w:hAnsi="Times New Roman" w:cs="Times New Roman"/>
          <w:kern w:val="0"/>
          <w:sz w:val="40"/>
          <w:szCs w:val="40"/>
          <w:lang w:val="fr"/>
        </w:rPr>
        <w:lastRenderedPageBreak/>
        <w:t xml:space="preserve">les Nazis lors du conflit ont amené les alliés à signer </w:t>
      </w:r>
      <w:r w:rsidRPr="000C6278">
        <w:rPr>
          <w:rFonts w:ascii="Times New Roman" w:hAnsi="Times New Roman" w:cs="Times New Roman"/>
          <w:color w:val="FF0000"/>
          <w:kern w:val="0"/>
          <w:sz w:val="40"/>
          <w:szCs w:val="40"/>
          <w:lang w:val="fr"/>
        </w:rPr>
        <w:t xml:space="preserve">l'accord de Londres le 8 août 1945 </w:t>
      </w:r>
      <w:r w:rsidRPr="000C6278">
        <w:rPr>
          <w:rFonts w:ascii="Times New Roman" w:hAnsi="Times New Roman" w:cs="Times New Roman"/>
          <w:kern w:val="0"/>
          <w:sz w:val="40"/>
          <w:szCs w:val="40"/>
          <w:lang w:val="fr"/>
        </w:rPr>
        <w:t xml:space="preserve">qui créé </w:t>
      </w:r>
      <w:r w:rsidRPr="000C6278">
        <w:rPr>
          <w:rFonts w:ascii="Times New Roman" w:hAnsi="Times New Roman" w:cs="Times New Roman"/>
          <w:color w:val="FF0000"/>
          <w:kern w:val="0"/>
          <w:sz w:val="40"/>
          <w:szCs w:val="40"/>
          <w:lang w:val="fr"/>
        </w:rPr>
        <w:t xml:space="preserve">le Tribunal Militaire International (TMI) </w:t>
      </w:r>
      <w:r w:rsidRPr="000C6278">
        <w:rPr>
          <w:rFonts w:ascii="Times New Roman" w:hAnsi="Times New Roman" w:cs="Times New Roman"/>
          <w:kern w:val="0"/>
          <w:sz w:val="40"/>
          <w:szCs w:val="40"/>
          <w:lang w:val="fr"/>
        </w:rPr>
        <w:t xml:space="preserve">en vue de juger </w:t>
      </w:r>
      <w:r w:rsidRPr="000C6278">
        <w:rPr>
          <w:rFonts w:ascii="Times New Roman" w:hAnsi="Times New Roman" w:cs="Times New Roman"/>
          <w:color w:val="FF0000"/>
          <w:kern w:val="0"/>
          <w:sz w:val="40"/>
          <w:szCs w:val="40"/>
          <w:lang w:val="fr"/>
        </w:rPr>
        <w:t>les principaux responsables militaires et civils nazis</w:t>
      </w:r>
      <w:r w:rsidRPr="000C6278">
        <w:rPr>
          <w:rFonts w:ascii="Times New Roman" w:hAnsi="Times New Roman" w:cs="Times New Roman"/>
          <w:kern w:val="0"/>
          <w:sz w:val="40"/>
          <w:szCs w:val="40"/>
          <w:lang w:val="fr"/>
        </w:rPr>
        <w:t xml:space="preserve">. </w:t>
      </w:r>
    </w:p>
    <w:p w14:paraId="75F35EFB" w14:textId="0B86ADC4"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 xml:space="preserve">Un tribunal militaire, le </w:t>
      </w:r>
      <w:r w:rsidRPr="000C6278">
        <w:rPr>
          <w:rFonts w:ascii="Times New Roman" w:hAnsi="Times New Roman" w:cs="Times New Roman"/>
          <w:color w:val="FF0000"/>
          <w:kern w:val="0"/>
          <w:sz w:val="40"/>
          <w:szCs w:val="40"/>
          <w:lang w:val="fr"/>
        </w:rPr>
        <w:t>T</w:t>
      </w:r>
      <w:r w:rsidR="00834364">
        <w:rPr>
          <w:rFonts w:ascii="Times New Roman" w:hAnsi="Times New Roman" w:cs="Times New Roman"/>
          <w:color w:val="FF0000"/>
          <w:kern w:val="0"/>
          <w:sz w:val="40"/>
          <w:szCs w:val="40"/>
          <w:lang w:val="fr"/>
        </w:rPr>
        <w:t>I</w:t>
      </w:r>
      <w:r w:rsidRPr="000C6278">
        <w:rPr>
          <w:rFonts w:ascii="Times New Roman" w:hAnsi="Times New Roman" w:cs="Times New Roman"/>
          <w:color w:val="FF0000"/>
          <w:kern w:val="0"/>
          <w:sz w:val="40"/>
          <w:szCs w:val="40"/>
          <w:lang w:val="fr"/>
        </w:rPr>
        <w:t xml:space="preserve">MEO </w:t>
      </w:r>
      <w:r w:rsidRPr="000C6278">
        <w:rPr>
          <w:rFonts w:ascii="Times New Roman" w:hAnsi="Times New Roman" w:cs="Times New Roman"/>
          <w:kern w:val="0"/>
          <w:sz w:val="40"/>
          <w:szCs w:val="40"/>
          <w:lang w:val="fr"/>
        </w:rPr>
        <w:t>(Tribunal</w:t>
      </w:r>
      <w:r w:rsidR="00834364">
        <w:rPr>
          <w:rFonts w:ascii="Times New Roman" w:hAnsi="Times New Roman" w:cs="Times New Roman"/>
          <w:kern w:val="0"/>
          <w:sz w:val="40"/>
          <w:szCs w:val="40"/>
          <w:lang w:val="fr"/>
        </w:rPr>
        <w:t xml:space="preserve"> International</w:t>
      </w:r>
      <w:r w:rsidRPr="000C6278">
        <w:rPr>
          <w:rFonts w:ascii="Times New Roman" w:hAnsi="Times New Roman" w:cs="Times New Roman"/>
          <w:kern w:val="0"/>
          <w:sz w:val="40"/>
          <w:szCs w:val="40"/>
          <w:lang w:val="fr"/>
        </w:rPr>
        <w:t xml:space="preserve"> Militaire d'</w:t>
      </w:r>
      <w:r w:rsidR="00331557" w:rsidRPr="000C6278">
        <w:rPr>
          <w:rFonts w:ascii="Times New Roman" w:hAnsi="Times New Roman" w:cs="Times New Roman"/>
          <w:kern w:val="0"/>
          <w:sz w:val="40"/>
          <w:szCs w:val="40"/>
          <w:lang w:val="fr"/>
        </w:rPr>
        <w:t>Extrême-Orient</w:t>
      </w:r>
      <w:r w:rsidRPr="000C6278">
        <w:rPr>
          <w:rFonts w:ascii="Times New Roman" w:hAnsi="Times New Roman" w:cs="Times New Roman"/>
          <w:kern w:val="0"/>
          <w:sz w:val="40"/>
          <w:szCs w:val="40"/>
          <w:lang w:val="fr"/>
        </w:rPr>
        <w:t xml:space="preserve">) est également créé pour juger les crimes de guerre </w:t>
      </w:r>
      <w:r w:rsidRPr="00051B7B">
        <w:rPr>
          <w:rFonts w:ascii="Times New Roman" w:hAnsi="Times New Roman" w:cs="Times New Roman"/>
          <w:color w:val="FF0000"/>
          <w:kern w:val="0"/>
          <w:sz w:val="40"/>
          <w:szCs w:val="40"/>
          <w:lang w:val="fr"/>
        </w:rPr>
        <w:t xml:space="preserve">commis par les Japonais </w:t>
      </w:r>
      <w:r w:rsidRPr="000C6278">
        <w:rPr>
          <w:rFonts w:ascii="Times New Roman" w:hAnsi="Times New Roman" w:cs="Times New Roman"/>
          <w:kern w:val="0"/>
          <w:sz w:val="40"/>
          <w:szCs w:val="40"/>
          <w:lang w:val="fr"/>
        </w:rPr>
        <w:t xml:space="preserve">à la </w:t>
      </w:r>
      <w:r w:rsidRPr="00051B7B">
        <w:rPr>
          <w:rFonts w:ascii="Times New Roman" w:hAnsi="Times New Roman" w:cs="Times New Roman"/>
          <w:color w:val="FF0000"/>
          <w:kern w:val="0"/>
          <w:sz w:val="40"/>
          <w:szCs w:val="40"/>
          <w:lang w:val="fr"/>
        </w:rPr>
        <w:t xml:space="preserve">fin du conflit </w:t>
      </w:r>
      <w:r w:rsidRPr="000C6278">
        <w:rPr>
          <w:rFonts w:ascii="Times New Roman" w:hAnsi="Times New Roman" w:cs="Times New Roman"/>
          <w:kern w:val="0"/>
          <w:sz w:val="40"/>
          <w:szCs w:val="40"/>
          <w:lang w:val="fr"/>
        </w:rPr>
        <w:t xml:space="preserve">(il officie </w:t>
      </w:r>
      <w:r w:rsidRPr="00051B7B">
        <w:rPr>
          <w:rFonts w:ascii="Times New Roman" w:hAnsi="Times New Roman" w:cs="Times New Roman"/>
          <w:color w:val="FF0000"/>
          <w:kern w:val="0"/>
          <w:sz w:val="40"/>
          <w:szCs w:val="40"/>
          <w:lang w:val="fr"/>
        </w:rPr>
        <w:t xml:space="preserve">de 1946 à 1948 </w:t>
      </w:r>
      <w:r w:rsidRPr="000C6278">
        <w:rPr>
          <w:rFonts w:ascii="Times New Roman" w:hAnsi="Times New Roman" w:cs="Times New Roman"/>
          <w:kern w:val="0"/>
          <w:sz w:val="40"/>
          <w:szCs w:val="40"/>
          <w:lang w:val="fr"/>
        </w:rPr>
        <w:t xml:space="preserve">lors </w:t>
      </w:r>
      <w:r w:rsidRPr="00051B7B">
        <w:rPr>
          <w:rFonts w:ascii="Times New Roman" w:hAnsi="Times New Roman" w:cs="Times New Roman"/>
          <w:color w:val="FF0000"/>
          <w:kern w:val="0"/>
          <w:sz w:val="40"/>
          <w:szCs w:val="40"/>
          <w:lang w:val="fr"/>
        </w:rPr>
        <w:t>du procès de Tokyo</w:t>
      </w:r>
      <w:r w:rsidRPr="000C6278">
        <w:rPr>
          <w:rFonts w:ascii="Times New Roman" w:hAnsi="Times New Roman" w:cs="Times New Roman"/>
          <w:kern w:val="0"/>
          <w:sz w:val="40"/>
          <w:szCs w:val="40"/>
          <w:lang w:val="fr"/>
        </w:rPr>
        <w:t xml:space="preserve">). </w:t>
      </w:r>
    </w:p>
    <w:p w14:paraId="148FC8B5" w14:textId="0A4C163B"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 xml:space="preserve">Le </w:t>
      </w:r>
      <w:r w:rsidRPr="00051B7B">
        <w:rPr>
          <w:rFonts w:ascii="Times New Roman" w:hAnsi="Times New Roman" w:cs="Times New Roman"/>
          <w:color w:val="FF0000"/>
          <w:kern w:val="0"/>
          <w:sz w:val="40"/>
          <w:szCs w:val="40"/>
          <w:lang w:val="fr"/>
        </w:rPr>
        <w:t xml:space="preserve">TMI </w:t>
      </w:r>
      <w:r w:rsidRPr="000C6278">
        <w:rPr>
          <w:rFonts w:ascii="Times New Roman" w:hAnsi="Times New Roman" w:cs="Times New Roman"/>
          <w:kern w:val="0"/>
          <w:sz w:val="40"/>
          <w:szCs w:val="40"/>
          <w:lang w:val="fr"/>
        </w:rPr>
        <w:t xml:space="preserve">va quant-à lui se dérouler à </w:t>
      </w:r>
      <w:r w:rsidRPr="00051B7B">
        <w:rPr>
          <w:rFonts w:ascii="Times New Roman" w:hAnsi="Times New Roman" w:cs="Times New Roman"/>
          <w:color w:val="FF0000"/>
          <w:kern w:val="0"/>
          <w:sz w:val="40"/>
          <w:szCs w:val="40"/>
          <w:lang w:val="fr"/>
        </w:rPr>
        <w:t xml:space="preserve">Nuremberg </w:t>
      </w:r>
      <w:r w:rsidRPr="000C6278">
        <w:rPr>
          <w:rFonts w:ascii="Times New Roman" w:hAnsi="Times New Roman" w:cs="Times New Roman"/>
          <w:kern w:val="0"/>
          <w:sz w:val="40"/>
          <w:szCs w:val="40"/>
          <w:lang w:val="fr"/>
        </w:rPr>
        <w:t xml:space="preserve">de </w:t>
      </w:r>
      <w:r w:rsidRPr="00051B7B">
        <w:rPr>
          <w:rFonts w:ascii="Times New Roman" w:hAnsi="Times New Roman" w:cs="Times New Roman"/>
          <w:color w:val="FF0000"/>
          <w:kern w:val="0"/>
          <w:sz w:val="40"/>
          <w:szCs w:val="40"/>
          <w:lang w:val="fr"/>
        </w:rPr>
        <w:t>1945 à 1946</w:t>
      </w:r>
      <w:r w:rsidRPr="000C6278">
        <w:rPr>
          <w:rFonts w:ascii="Times New Roman" w:hAnsi="Times New Roman" w:cs="Times New Roman"/>
          <w:kern w:val="0"/>
          <w:sz w:val="40"/>
          <w:szCs w:val="40"/>
          <w:lang w:val="fr"/>
        </w:rPr>
        <w:t xml:space="preserve">. Deux chefs d'accusation sont </w:t>
      </w:r>
      <w:r w:rsidRPr="00051B7B">
        <w:rPr>
          <w:rFonts w:ascii="Times New Roman" w:hAnsi="Times New Roman" w:cs="Times New Roman"/>
          <w:color w:val="FF0000"/>
          <w:kern w:val="0"/>
          <w:sz w:val="40"/>
          <w:szCs w:val="40"/>
          <w:lang w:val="fr"/>
        </w:rPr>
        <w:t>retenus</w:t>
      </w:r>
      <w:r w:rsidRPr="000C6278">
        <w:rPr>
          <w:rFonts w:ascii="Times New Roman" w:hAnsi="Times New Roman" w:cs="Times New Roman"/>
          <w:kern w:val="0"/>
          <w:sz w:val="40"/>
          <w:szCs w:val="40"/>
          <w:lang w:val="fr"/>
        </w:rPr>
        <w:t xml:space="preserve">, ceux de </w:t>
      </w:r>
      <w:r w:rsidRPr="00051B7B">
        <w:rPr>
          <w:rFonts w:ascii="Times New Roman" w:hAnsi="Times New Roman" w:cs="Times New Roman"/>
          <w:color w:val="FF0000"/>
          <w:kern w:val="0"/>
          <w:sz w:val="40"/>
          <w:szCs w:val="40"/>
          <w:lang w:val="fr"/>
        </w:rPr>
        <w:t>crimes contre la paix et de</w:t>
      </w:r>
      <w:r w:rsidR="00051B7B">
        <w:rPr>
          <w:rFonts w:ascii="Times New Roman" w:hAnsi="Times New Roman" w:cs="Times New Roman"/>
          <w:color w:val="FF0000"/>
          <w:kern w:val="0"/>
          <w:sz w:val="40"/>
          <w:szCs w:val="40"/>
          <w:lang w:val="fr"/>
        </w:rPr>
        <w:t xml:space="preserve"> crimes de</w:t>
      </w:r>
      <w:r w:rsidRPr="00051B7B">
        <w:rPr>
          <w:rFonts w:ascii="Times New Roman" w:hAnsi="Times New Roman" w:cs="Times New Roman"/>
          <w:color w:val="FF0000"/>
          <w:kern w:val="0"/>
          <w:sz w:val="40"/>
          <w:szCs w:val="40"/>
          <w:lang w:val="fr"/>
        </w:rPr>
        <w:t xml:space="preserve"> guerre</w:t>
      </w:r>
      <w:r w:rsidRPr="000C6278">
        <w:rPr>
          <w:rFonts w:ascii="Times New Roman" w:hAnsi="Times New Roman" w:cs="Times New Roman"/>
          <w:kern w:val="0"/>
          <w:sz w:val="40"/>
          <w:szCs w:val="40"/>
          <w:lang w:val="fr"/>
        </w:rPr>
        <w:t xml:space="preserve">, auxquels s'ajoute un troisième et </w:t>
      </w:r>
      <w:r w:rsidRPr="0085463A">
        <w:rPr>
          <w:rFonts w:ascii="Times New Roman" w:hAnsi="Times New Roman" w:cs="Times New Roman"/>
          <w:color w:val="FF0000"/>
          <w:kern w:val="0"/>
          <w:sz w:val="40"/>
          <w:szCs w:val="40"/>
          <w:lang w:val="fr"/>
        </w:rPr>
        <w:t xml:space="preserve">nouveau </w:t>
      </w:r>
      <w:r w:rsidRPr="000C6278">
        <w:rPr>
          <w:rFonts w:ascii="Times New Roman" w:hAnsi="Times New Roman" w:cs="Times New Roman"/>
          <w:kern w:val="0"/>
          <w:sz w:val="40"/>
          <w:szCs w:val="40"/>
          <w:lang w:val="fr"/>
        </w:rPr>
        <w:t xml:space="preserve">chef d'accusation, celui de </w:t>
      </w:r>
      <w:r w:rsidRPr="0085463A">
        <w:rPr>
          <w:rFonts w:ascii="Times New Roman" w:hAnsi="Times New Roman" w:cs="Times New Roman"/>
          <w:color w:val="FF0000"/>
          <w:kern w:val="0"/>
          <w:sz w:val="40"/>
          <w:szCs w:val="40"/>
          <w:lang w:val="fr"/>
        </w:rPr>
        <w:t xml:space="preserve">crime contre l'humanité </w:t>
      </w:r>
      <w:r w:rsidRPr="000C6278">
        <w:rPr>
          <w:rFonts w:ascii="Times New Roman" w:hAnsi="Times New Roman" w:cs="Times New Roman"/>
          <w:kern w:val="0"/>
          <w:sz w:val="40"/>
          <w:szCs w:val="40"/>
          <w:lang w:val="fr"/>
        </w:rPr>
        <w:t xml:space="preserve">qui concerne les actes de </w:t>
      </w:r>
      <w:r w:rsidRPr="0085463A">
        <w:rPr>
          <w:rFonts w:ascii="Times New Roman" w:hAnsi="Times New Roman" w:cs="Times New Roman"/>
          <w:color w:val="FF0000"/>
          <w:kern w:val="0"/>
          <w:sz w:val="40"/>
          <w:szCs w:val="40"/>
          <w:lang w:val="fr"/>
        </w:rPr>
        <w:t xml:space="preserve">déportation, d'extermination, la réduction en esclavage </w:t>
      </w:r>
      <w:r w:rsidRPr="000C6278">
        <w:rPr>
          <w:rFonts w:ascii="Times New Roman" w:hAnsi="Times New Roman" w:cs="Times New Roman"/>
          <w:kern w:val="0"/>
          <w:sz w:val="40"/>
          <w:szCs w:val="40"/>
          <w:lang w:val="fr"/>
        </w:rPr>
        <w:t>ainsi que tous les actes inhumains commis contre des populations civiles avant ou pendant la guerre. Mais ce troisième chef d'accusation reste globalement peu utilisé au procès, tout comme le terme de génocide</w:t>
      </w:r>
      <w:r w:rsidRPr="0085463A">
        <w:rPr>
          <w:rFonts w:ascii="Times New Roman" w:hAnsi="Times New Roman" w:cs="Times New Roman"/>
          <w:color w:val="FF0000"/>
          <w:kern w:val="0"/>
          <w:sz w:val="40"/>
          <w:szCs w:val="40"/>
          <w:lang w:val="fr"/>
        </w:rPr>
        <w:t xml:space="preserve"> forgé en 1944 </w:t>
      </w:r>
      <w:r w:rsidRPr="000C6278">
        <w:rPr>
          <w:rFonts w:ascii="Times New Roman" w:hAnsi="Times New Roman" w:cs="Times New Roman"/>
          <w:kern w:val="0"/>
          <w:sz w:val="40"/>
          <w:szCs w:val="40"/>
          <w:lang w:val="fr"/>
        </w:rPr>
        <w:t xml:space="preserve">par le juriste polonais </w:t>
      </w:r>
      <w:r w:rsidRPr="0085463A">
        <w:rPr>
          <w:rFonts w:ascii="Times New Roman" w:hAnsi="Times New Roman" w:cs="Times New Roman"/>
          <w:color w:val="FF0000"/>
          <w:kern w:val="0"/>
          <w:sz w:val="40"/>
          <w:szCs w:val="40"/>
          <w:lang w:val="fr"/>
        </w:rPr>
        <w:t xml:space="preserve">Raphaël Lemkin </w:t>
      </w:r>
      <w:r w:rsidRPr="000C6278">
        <w:rPr>
          <w:rFonts w:ascii="Times New Roman" w:hAnsi="Times New Roman" w:cs="Times New Roman"/>
          <w:kern w:val="0"/>
          <w:sz w:val="40"/>
          <w:szCs w:val="40"/>
          <w:lang w:val="fr"/>
        </w:rPr>
        <w:t>pour décrire le processus d'</w:t>
      </w:r>
      <w:r w:rsidR="0085463A" w:rsidRPr="000C6278">
        <w:rPr>
          <w:rFonts w:ascii="Times New Roman" w:hAnsi="Times New Roman" w:cs="Times New Roman"/>
          <w:kern w:val="0"/>
          <w:sz w:val="40"/>
          <w:szCs w:val="40"/>
          <w:lang w:val="fr"/>
        </w:rPr>
        <w:t>extermination</w:t>
      </w:r>
      <w:r w:rsidRPr="000C6278">
        <w:rPr>
          <w:rFonts w:ascii="Times New Roman" w:hAnsi="Times New Roman" w:cs="Times New Roman"/>
          <w:kern w:val="0"/>
          <w:sz w:val="40"/>
          <w:szCs w:val="40"/>
          <w:lang w:val="fr"/>
        </w:rPr>
        <w:t xml:space="preserve"> des Juifs à grande échelle lors du conflit (SHOAH). </w:t>
      </w:r>
    </w:p>
    <w:p w14:paraId="6B13959A" w14:textId="141E0FF6"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53245D">
        <w:rPr>
          <w:rFonts w:ascii="Times New Roman" w:hAnsi="Times New Roman" w:cs="Times New Roman"/>
          <w:color w:val="FF0000"/>
          <w:kern w:val="0"/>
          <w:sz w:val="40"/>
          <w:szCs w:val="40"/>
          <w:lang w:val="fr"/>
        </w:rPr>
        <w:t>Paradoxalement</w:t>
      </w:r>
      <w:r w:rsidRPr="000C6278">
        <w:rPr>
          <w:rFonts w:ascii="Times New Roman" w:hAnsi="Times New Roman" w:cs="Times New Roman"/>
          <w:kern w:val="0"/>
          <w:sz w:val="40"/>
          <w:szCs w:val="40"/>
          <w:lang w:val="fr"/>
        </w:rPr>
        <w:t xml:space="preserve">, les crimes </w:t>
      </w:r>
      <w:r w:rsidRPr="0053245D">
        <w:rPr>
          <w:rFonts w:ascii="Times New Roman" w:hAnsi="Times New Roman" w:cs="Times New Roman"/>
          <w:color w:val="FF0000"/>
          <w:kern w:val="0"/>
          <w:sz w:val="40"/>
          <w:szCs w:val="40"/>
          <w:lang w:val="fr"/>
        </w:rPr>
        <w:t xml:space="preserve">commis par les Soviétiques envers les Polonais </w:t>
      </w:r>
      <w:r w:rsidRPr="000C6278">
        <w:rPr>
          <w:rFonts w:ascii="Times New Roman" w:hAnsi="Times New Roman" w:cs="Times New Roman"/>
          <w:kern w:val="0"/>
          <w:sz w:val="40"/>
          <w:szCs w:val="40"/>
          <w:lang w:val="fr"/>
        </w:rPr>
        <w:t xml:space="preserve">à </w:t>
      </w:r>
      <w:r w:rsidRPr="0053245D">
        <w:rPr>
          <w:rFonts w:ascii="Times New Roman" w:hAnsi="Times New Roman" w:cs="Times New Roman"/>
          <w:color w:val="FF0000"/>
          <w:kern w:val="0"/>
          <w:sz w:val="40"/>
          <w:szCs w:val="40"/>
          <w:lang w:val="fr"/>
        </w:rPr>
        <w:t xml:space="preserve">Katyn </w:t>
      </w:r>
      <w:r w:rsidRPr="000C6278">
        <w:rPr>
          <w:rFonts w:ascii="Times New Roman" w:hAnsi="Times New Roman" w:cs="Times New Roman"/>
          <w:kern w:val="0"/>
          <w:sz w:val="40"/>
          <w:szCs w:val="40"/>
          <w:lang w:val="fr"/>
        </w:rPr>
        <w:t>(4</w:t>
      </w:r>
      <w:r w:rsidR="001A111A">
        <w:rPr>
          <w:rFonts w:ascii="Times New Roman" w:hAnsi="Times New Roman" w:cs="Times New Roman"/>
          <w:kern w:val="0"/>
          <w:sz w:val="40"/>
          <w:szCs w:val="40"/>
          <w:lang w:val="fr"/>
        </w:rPr>
        <w:t>404</w:t>
      </w:r>
      <w:r w:rsidRPr="000C6278">
        <w:rPr>
          <w:rFonts w:ascii="Times New Roman" w:hAnsi="Times New Roman" w:cs="Times New Roman"/>
          <w:kern w:val="0"/>
          <w:sz w:val="40"/>
          <w:szCs w:val="40"/>
          <w:lang w:val="fr"/>
        </w:rPr>
        <w:t xml:space="preserve"> officiers exécutés) et ailleurs (17500) soit au total environ </w:t>
      </w:r>
      <w:r w:rsidRPr="0053245D">
        <w:rPr>
          <w:rFonts w:ascii="Times New Roman" w:hAnsi="Times New Roman" w:cs="Times New Roman"/>
          <w:color w:val="FF0000"/>
          <w:kern w:val="0"/>
          <w:sz w:val="40"/>
          <w:szCs w:val="40"/>
          <w:lang w:val="fr"/>
        </w:rPr>
        <w:t>22000</w:t>
      </w:r>
      <w:r w:rsidRPr="000C6278">
        <w:rPr>
          <w:rFonts w:ascii="Times New Roman" w:hAnsi="Times New Roman" w:cs="Times New Roman"/>
          <w:kern w:val="0"/>
          <w:sz w:val="40"/>
          <w:szCs w:val="40"/>
          <w:lang w:val="fr"/>
        </w:rPr>
        <w:t xml:space="preserve">, ne seront </w:t>
      </w:r>
      <w:r w:rsidRPr="0053245D">
        <w:rPr>
          <w:rFonts w:ascii="Times New Roman" w:hAnsi="Times New Roman" w:cs="Times New Roman"/>
          <w:color w:val="FF0000"/>
          <w:kern w:val="0"/>
          <w:sz w:val="40"/>
          <w:szCs w:val="40"/>
          <w:lang w:val="fr"/>
        </w:rPr>
        <w:t xml:space="preserve">pas </w:t>
      </w:r>
      <w:r w:rsidRPr="0053245D">
        <w:rPr>
          <w:rFonts w:ascii="Times New Roman" w:hAnsi="Times New Roman" w:cs="Times New Roman"/>
          <w:color w:val="FF0000"/>
          <w:kern w:val="0"/>
          <w:sz w:val="40"/>
          <w:szCs w:val="40"/>
          <w:lang w:val="fr"/>
        </w:rPr>
        <w:lastRenderedPageBreak/>
        <w:t>jugés à Nuremberg</w:t>
      </w:r>
      <w:r w:rsidRPr="000C6278">
        <w:rPr>
          <w:rFonts w:ascii="Times New Roman" w:hAnsi="Times New Roman" w:cs="Times New Roman"/>
          <w:kern w:val="0"/>
          <w:sz w:val="40"/>
          <w:szCs w:val="40"/>
          <w:lang w:val="fr"/>
        </w:rPr>
        <w:t xml:space="preserve">, tout comme </w:t>
      </w:r>
      <w:r w:rsidRPr="0053245D">
        <w:rPr>
          <w:rFonts w:ascii="Times New Roman" w:hAnsi="Times New Roman" w:cs="Times New Roman"/>
          <w:color w:val="FF0000"/>
          <w:kern w:val="0"/>
          <w:sz w:val="40"/>
          <w:szCs w:val="40"/>
          <w:lang w:val="fr"/>
        </w:rPr>
        <w:t xml:space="preserve">les bombardements atomiques des civils japonais </w:t>
      </w:r>
      <w:r w:rsidRPr="000C6278">
        <w:rPr>
          <w:rFonts w:ascii="Times New Roman" w:hAnsi="Times New Roman" w:cs="Times New Roman"/>
          <w:kern w:val="0"/>
          <w:sz w:val="40"/>
          <w:szCs w:val="40"/>
          <w:lang w:val="fr"/>
        </w:rPr>
        <w:t xml:space="preserve">à Hiroshima et Nagasaki en 1945. Il s'agit en effet de juger essentiellement les crimes de guerre et autres atrocités commis par les responsables militaire et civils </w:t>
      </w:r>
      <w:r w:rsidRPr="0053245D">
        <w:rPr>
          <w:rFonts w:ascii="Times New Roman" w:hAnsi="Times New Roman" w:cs="Times New Roman"/>
          <w:color w:val="FF0000"/>
          <w:kern w:val="0"/>
          <w:sz w:val="40"/>
          <w:szCs w:val="40"/>
          <w:lang w:val="fr"/>
        </w:rPr>
        <w:t>des pays vaincus</w:t>
      </w:r>
      <w:r w:rsidRPr="000C6278">
        <w:rPr>
          <w:rFonts w:ascii="Times New Roman" w:hAnsi="Times New Roman" w:cs="Times New Roman"/>
          <w:kern w:val="0"/>
          <w:sz w:val="40"/>
          <w:szCs w:val="40"/>
          <w:lang w:val="fr"/>
        </w:rPr>
        <w:t xml:space="preserve">. </w:t>
      </w:r>
    </w:p>
    <w:p w14:paraId="695F2A95" w14:textId="016BF6CA"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 xml:space="preserve">Toutefois, après la Seconde Guerre mondiale, </w:t>
      </w:r>
      <w:r w:rsidRPr="0053245D">
        <w:rPr>
          <w:rFonts w:ascii="Times New Roman" w:hAnsi="Times New Roman" w:cs="Times New Roman"/>
          <w:color w:val="FF0000"/>
          <w:kern w:val="0"/>
          <w:sz w:val="40"/>
          <w:szCs w:val="40"/>
          <w:lang w:val="fr"/>
        </w:rPr>
        <w:t xml:space="preserve">l'ONU précise </w:t>
      </w:r>
      <w:r w:rsidRPr="000C6278">
        <w:rPr>
          <w:rFonts w:ascii="Times New Roman" w:hAnsi="Times New Roman" w:cs="Times New Roman"/>
          <w:kern w:val="0"/>
          <w:sz w:val="40"/>
          <w:szCs w:val="40"/>
          <w:lang w:val="fr"/>
        </w:rPr>
        <w:t xml:space="preserve">que ces </w:t>
      </w:r>
      <w:r w:rsidRPr="0053245D">
        <w:rPr>
          <w:rFonts w:ascii="Times New Roman" w:hAnsi="Times New Roman" w:cs="Times New Roman"/>
          <w:color w:val="FF0000"/>
          <w:kern w:val="0"/>
          <w:sz w:val="40"/>
          <w:szCs w:val="40"/>
          <w:lang w:val="fr"/>
        </w:rPr>
        <w:t>deux notions</w:t>
      </w:r>
      <w:r w:rsidRPr="000C6278">
        <w:rPr>
          <w:rFonts w:ascii="Times New Roman" w:hAnsi="Times New Roman" w:cs="Times New Roman"/>
          <w:kern w:val="0"/>
          <w:sz w:val="40"/>
          <w:szCs w:val="40"/>
          <w:lang w:val="fr"/>
        </w:rPr>
        <w:t xml:space="preserve">, puisqu'elles </w:t>
      </w:r>
      <w:r w:rsidRPr="0053245D">
        <w:rPr>
          <w:rFonts w:ascii="Times New Roman" w:hAnsi="Times New Roman" w:cs="Times New Roman"/>
          <w:color w:val="FF0000"/>
          <w:kern w:val="0"/>
          <w:sz w:val="40"/>
          <w:szCs w:val="40"/>
          <w:lang w:val="fr"/>
        </w:rPr>
        <w:t xml:space="preserve">concernent </w:t>
      </w:r>
      <w:r w:rsidRPr="000C6278">
        <w:rPr>
          <w:rFonts w:ascii="Times New Roman" w:hAnsi="Times New Roman" w:cs="Times New Roman"/>
          <w:kern w:val="0"/>
          <w:sz w:val="40"/>
          <w:szCs w:val="40"/>
          <w:lang w:val="fr"/>
        </w:rPr>
        <w:t xml:space="preserve">des </w:t>
      </w:r>
      <w:r w:rsidRPr="0053245D">
        <w:rPr>
          <w:rFonts w:ascii="Times New Roman" w:hAnsi="Times New Roman" w:cs="Times New Roman"/>
          <w:color w:val="FF0000"/>
          <w:kern w:val="0"/>
          <w:sz w:val="40"/>
          <w:szCs w:val="40"/>
          <w:lang w:val="fr"/>
        </w:rPr>
        <w:t>affaires d'intérêt international</w:t>
      </w:r>
      <w:r w:rsidRPr="000C6278">
        <w:rPr>
          <w:rFonts w:ascii="Times New Roman" w:hAnsi="Times New Roman" w:cs="Times New Roman"/>
          <w:kern w:val="0"/>
          <w:sz w:val="40"/>
          <w:szCs w:val="40"/>
          <w:lang w:val="fr"/>
        </w:rPr>
        <w:t xml:space="preserve">, doivent désormais relever d'un </w:t>
      </w:r>
      <w:r w:rsidRPr="0053245D">
        <w:rPr>
          <w:rFonts w:ascii="Times New Roman" w:hAnsi="Times New Roman" w:cs="Times New Roman"/>
          <w:color w:val="FF0000"/>
          <w:kern w:val="0"/>
          <w:sz w:val="40"/>
          <w:szCs w:val="40"/>
          <w:lang w:val="fr"/>
        </w:rPr>
        <w:t xml:space="preserve">droit international </w:t>
      </w:r>
      <w:r w:rsidRPr="000C6278">
        <w:rPr>
          <w:rFonts w:ascii="Times New Roman" w:hAnsi="Times New Roman" w:cs="Times New Roman"/>
          <w:kern w:val="0"/>
          <w:sz w:val="40"/>
          <w:szCs w:val="40"/>
          <w:lang w:val="fr"/>
        </w:rPr>
        <w:t>(</w:t>
      </w:r>
      <w:r w:rsidRPr="0053245D">
        <w:rPr>
          <w:rFonts w:ascii="Times New Roman" w:hAnsi="Times New Roman" w:cs="Times New Roman"/>
          <w:color w:val="FF0000"/>
          <w:kern w:val="0"/>
          <w:sz w:val="40"/>
          <w:szCs w:val="40"/>
          <w:lang w:val="fr"/>
        </w:rPr>
        <w:t xml:space="preserve">résolution 95 </w:t>
      </w:r>
      <w:r w:rsidRPr="000C6278">
        <w:rPr>
          <w:rFonts w:ascii="Times New Roman" w:hAnsi="Times New Roman" w:cs="Times New Roman"/>
          <w:kern w:val="0"/>
          <w:sz w:val="40"/>
          <w:szCs w:val="40"/>
          <w:lang w:val="fr"/>
        </w:rPr>
        <w:t xml:space="preserve">du </w:t>
      </w:r>
      <w:r w:rsidRPr="0053245D">
        <w:rPr>
          <w:rFonts w:ascii="Times New Roman" w:hAnsi="Times New Roman" w:cs="Times New Roman"/>
          <w:color w:val="FF0000"/>
          <w:kern w:val="0"/>
          <w:sz w:val="40"/>
          <w:szCs w:val="40"/>
          <w:lang w:val="fr"/>
        </w:rPr>
        <w:t xml:space="preserve">11 décembre 1946 </w:t>
      </w:r>
      <w:r w:rsidRPr="000C6278">
        <w:rPr>
          <w:rFonts w:ascii="Times New Roman" w:hAnsi="Times New Roman" w:cs="Times New Roman"/>
          <w:kern w:val="0"/>
          <w:sz w:val="40"/>
          <w:szCs w:val="40"/>
          <w:lang w:val="fr"/>
        </w:rPr>
        <w:t xml:space="preserve">de l'ONU pour la notion de </w:t>
      </w:r>
      <w:r w:rsidRPr="0053245D">
        <w:rPr>
          <w:rFonts w:ascii="Times New Roman" w:hAnsi="Times New Roman" w:cs="Times New Roman"/>
          <w:color w:val="FF0000"/>
          <w:kern w:val="0"/>
          <w:sz w:val="40"/>
          <w:szCs w:val="40"/>
          <w:lang w:val="fr"/>
        </w:rPr>
        <w:t xml:space="preserve">crime contre l'humanité </w:t>
      </w:r>
      <w:r w:rsidRPr="000C6278">
        <w:rPr>
          <w:rFonts w:ascii="Times New Roman" w:hAnsi="Times New Roman" w:cs="Times New Roman"/>
          <w:kern w:val="0"/>
          <w:sz w:val="40"/>
          <w:szCs w:val="40"/>
          <w:lang w:val="fr"/>
        </w:rPr>
        <w:t xml:space="preserve">et </w:t>
      </w:r>
      <w:r w:rsidRPr="0053245D">
        <w:rPr>
          <w:rFonts w:ascii="Times New Roman" w:hAnsi="Times New Roman" w:cs="Times New Roman"/>
          <w:color w:val="FF0000"/>
          <w:kern w:val="0"/>
          <w:sz w:val="40"/>
          <w:szCs w:val="40"/>
          <w:lang w:val="fr"/>
        </w:rPr>
        <w:t xml:space="preserve">Convention pour la prévention </w:t>
      </w:r>
      <w:r w:rsidRPr="000C6278">
        <w:rPr>
          <w:rFonts w:ascii="Times New Roman" w:hAnsi="Times New Roman" w:cs="Times New Roman"/>
          <w:kern w:val="0"/>
          <w:sz w:val="40"/>
          <w:szCs w:val="40"/>
          <w:lang w:val="fr"/>
        </w:rPr>
        <w:t xml:space="preserve">et </w:t>
      </w:r>
      <w:r w:rsidRPr="0053245D">
        <w:rPr>
          <w:rFonts w:ascii="Times New Roman" w:hAnsi="Times New Roman" w:cs="Times New Roman"/>
          <w:color w:val="FF0000"/>
          <w:kern w:val="0"/>
          <w:sz w:val="40"/>
          <w:szCs w:val="40"/>
          <w:lang w:val="fr"/>
        </w:rPr>
        <w:t xml:space="preserve">la </w:t>
      </w:r>
      <w:r w:rsidR="0053245D" w:rsidRPr="0053245D">
        <w:rPr>
          <w:rFonts w:ascii="Times New Roman" w:hAnsi="Times New Roman" w:cs="Times New Roman"/>
          <w:color w:val="FF0000"/>
          <w:kern w:val="0"/>
          <w:sz w:val="40"/>
          <w:szCs w:val="40"/>
          <w:lang w:val="fr"/>
        </w:rPr>
        <w:t>répression</w:t>
      </w:r>
      <w:r w:rsidRPr="0053245D">
        <w:rPr>
          <w:rFonts w:ascii="Times New Roman" w:hAnsi="Times New Roman" w:cs="Times New Roman"/>
          <w:color w:val="FF0000"/>
          <w:kern w:val="0"/>
          <w:sz w:val="40"/>
          <w:szCs w:val="40"/>
          <w:lang w:val="fr"/>
        </w:rPr>
        <w:t xml:space="preserve"> du crime de génocide</w:t>
      </w:r>
      <w:r w:rsidRPr="000C6278">
        <w:rPr>
          <w:rFonts w:ascii="Times New Roman" w:hAnsi="Times New Roman" w:cs="Times New Roman"/>
          <w:kern w:val="0"/>
          <w:sz w:val="40"/>
          <w:szCs w:val="40"/>
          <w:lang w:val="fr"/>
        </w:rPr>
        <w:t xml:space="preserve"> de </w:t>
      </w:r>
      <w:r w:rsidRPr="0053245D">
        <w:rPr>
          <w:rFonts w:ascii="Times New Roman" w:hAnsi="Times New Roman" w:cs="Times New Roman"/>
          <w:color w:val="FF0000"/>
          <w:kern w:val="0"/>
          <w:sz w:val="40"/>
          <w:szCs w:val="40"/>
          <w:lang w:val="fr"/>
        </w:rPr>
        <w:t>1948</w:t>
      </w:r>
      <w:r w:rsidRPr="000C6278">
        <w:rPr>
          <w:rFonts w:ascii="Times New Roman" w:hAnsi="Times New Roman" w:cs="Times New Roman"/>
          <w:kern w:val="0"/>
          <w:sz w:val="40"/>
          <w:szCs w:val="40"/>
          <w:lang w:val="fr"/>
        </w:rPr>
        <w:t xml:space="preserve">). Ces chefs d'accusation ne relèvent donc plus seulement des Etats mais d'une </w:t>
      </w:r>
      <w:r w:rsidRPr="0053245D">
        <w:rPr>
          <w:rFonts w:ascii="Times New Roman" w:hAnsi="Times New Roman" w:cs="Times New Roman"/>
          <w:color w:val="FF0000"/>
          <w:kern w:val="0"/>
          <w:sz w:val="40"/>
          <w:szCs w:val="40"/>
          <w:lang w:val="fr"/>
        </w:rPr>
        <w:t>juridiction internationale</w:t>
      </w:r>
      <w:r w:rsidRPr="000C6278">
        <w:rPr>
          <w:rFonts w:ascii="Times New Roman" w:hAnsi="Times New Roman" w:cs="Times New Roman"/>
          <w:kern w:val="0"/>
          <w:sz w:val="40"/>
          <w:szCs w:val="40"/>
          <w:lang w:val="fr"/>
        </w:rPr>
        <w:t xml:space="preserve">. </w:t>
      </w:r>
    </w:p>
    <w:p w14:paraId="02F176DE" w14:textId="5D3BCB2D"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 xml:space="preserve">L'ONU va encore plus loin dans </w:t>
      </w:r>
      <w:r w:rsidRPr="0053245D">
        <w:rPr>
          <w:rFonts w:ascii="Times New Roman" w:hAnsi="Times New Roman" w:cs="Times New Roman"/>
          <w:color w:val="FF0000"/>
          <w:kern w:val="0"/>
          <w:sz w:val="40"/>
          <w:szCs w:val="40"/>
          <w:lang w:val="fr"/>
        </w:rPr>
        <w:t xml:space="preserve">la poursuite </w:t>
      </w:r>
      <w:r w:rsidRPr="000C6278">
        <w:rPr>
          <w:rFonts w:ascii="Times New Roman" w:hAnsi="Times New Roman" w:cs="Times New Roman"/>
          <w:kern w:val="0"/>
          <w:sz w:val="40"/>
          <w:szCs w:val="40"/>
          <w:lang w:val="fr"/>
        </w:rPr>
        <w:t xml:space="preserve">et </w:t>
      </w:r>
      <w:r w:rsidRPr="0053245D">
        <w:rPr>
          <w:rFonts w:ascii="Times New Roman" w:hAnsi="Times New Roman" w:cs="Times New Roman"/>
          <w:color w:val="FF0000"/>
          <w:kern w:val="0"/>
          <w:sz w:val="40"/>
          <w:szCs w:val="40"/>
          <w:lang w:val="fr"/>
        </w:rPr>
        <w:t xml:space="preserve">le jugement </w:t>
      </w:r>
      <w:r w:rsidRPr="0053245D">
        <w:rPr>
          <w:rFonts w:ascii="Times New Roman" w:hAnsi="Times New Roman" w:cs="Times New Roman"/>
          <w:color w:val="000000" w:themeColor="text1"/>
          <w:kern w:val="0"/>
          <w:sz w:val="40"/>
          <w:szCs w:val="40"/>
          <w:lang w:val="fr"/>
        </w:rPr>
        <w:t xml:space="preserve">des responsables </w:t>
      </w:r>
      <w:r w:rsidRPr="000C6278">
        <w:rPr>
          <w:rFonts w:ascii="Times New Roman" w:hAnsi="Times New Roman" w:cs="Times New Roman"/>
          <w:kern w:val="0"/>
          <w:sz w:val="40"/>
          <w:szCs w:val="40"/>
          <w:lang w:val="fr"/>
        </w:rPr>
        <w:t xml:space="preserve">de génocides ou de </w:t>
      </w:r>
      <w:r w:rsidRPr="0053245D">
        <w:rPr>
          <w:rFonts w:ascii="Times New Roman" w:hAnsi="Times New Roman" w:cs="Times New Roman"/>
          <w:color w:val="FF0000"/>
          <w:kern w:val="0"/>
          <w:sz w:val="40"/>
          <w:szCs w:val="40"/>
          <w:lang w:val="fr"/>
        </w:rPr>
        <w:t>crimes contre l'humanité</w:t>
      </w:r>
      <w:r w:rsidRPr="000C6278">
        <w:rPr>
          <w:rFonts w:ascii="Times New Roman" w:hAnsi="Times New Roman" w:cs="Times New Roman"/>
          <w:kern w:val="0"/>
          <w:sz w:val="40"/>
          <w:szCs w:val="40"/>
          <w:lang w:val="fr"/>
        </w:rPr>
        <w:t xml:space="preserve"> en adoptant en </w:t>
      </w:r>
      <w:r w:rsidRPr="0053245D">
        <w:rPr>
          <w:rFonts w:ascii="Times New Roman" w:hAnsi="Times New Roman" w:cs="Times New Roman"/>
          <w:color w:val="FF0000"/>
          <w:kern w:val="0"/>
          <w:sz w:val="40"/>
          <w:szCs w:val="40"/>
          <w:lang w:val="fr"/>
        </w:rPr>
        <w:t xml:space="preserve">1968 </w:t>
      </w:r>
      <w:r w:rsidRPr="000C6278">
        <w:rPr>
          <w:rFonts w:ascii="Times New Roman" w:hAnsi="Times New Roman" w:cs="Times New Roman"/>
          <w:kern w:val="0"/>
          <w:sz w:val="40"/>
          <w:szCs w:val="40"/>
          <w:lang w:val="fr"/>
        </w:rPr>
        <w:t xml:space="preserve">la convention sur </w:t>
      </w:r>
      <w:r w:rsidRPr="0053245D">
        <w:rPr>
          <w:rFonts w:ascii="Times New Roman" w:hAnsi="Times New Roman" w:cs="Times New Roman"/>
          <w:color w:val="FF0000"/>
          <w:kern w:val="0"/>
          <w:sz w:val="40"/>
          <w:szCs w:val="40"/>
          <w:lang w:val="fr"/>
        </w:rPr>
        <w:t>l'imprescriptibilité</w:t>
      </w:r>
      <w:r w:rsidR="0053245D">
        <w:rPr>
          <w:rFonts w:ascii="Times New Roman" w:hAnsi="Times New Roman" w:cs="Times New Roman"/>
          <w:color w:val="FF0000"/>
          <w:kern w:val="0"/>
          <w:sz w:val="40"/>
          <w:szCs w:val="40"/>
          <w:lang w:val="fr"/>
        </w:rPr>
        <w:t xml:space="preserve"> </w:t>
      </w:r>
      <w:r w:rsidRPr="000C6278">
        <w:rPr>
          <w:rFonts w:ascii="Times New Roman" w:hAnsi="Times New Roman" w:cs="Times New Roman"/>
          <w:kern w:val="0"/>
          <w:sz w:val="40"/>
          <w:szCs w:val="40"/>
          <w:lang w:val="fr"/>
        </w:rPr>
        <w:t xml:space="preserve">des crimes de guerre et les crimes contre l'humanité (il n'y a plus de limites dans le passé pour </w:t>
      </w:r>
      <w:r w:rsidR="00455CE1" w:rsidRPr="000C6278">
        <w:rPr>
          <w:rFonts w:ascii="Times New Roman" w:hAnsi="Times New Roman" w:cs="Times New Roman"/>
          <w:kern w:val="0"/>
          <w:sz w:val="40"/>
          <w:szCs w:val="40"/>
          <w:lang w:val="fr"/>
        </w:rPr>
        <w:t>arrêter</w:t>
      </w:r>
      <w:r w:rsidRPr="000C6278">
        <w:rPr>
          <w:rFonts w:ascii="Times New Roman" w:hAnsi="Times New Roman" w:cs="Times New Roman"/>
          <w:kern w:val="0"/>
          <w:sz w:val="40"/>
          <w:szCs w:val="40"/>
          <w:lang w:val="fr"/>
        </w:rPr>
        <w:t xml:space="preserve"> et juger les auteurs de tels crimes). </w:t>
      </w:r>
    </w:p>
    <w:p w14:paraId="0469C2DF" w14:textId="5412E473" w:rsidR="000C6278" w:rsidRPr="000C6278" w:rsidRDefault="000C6278" w:rsidP="000C6278">
      <w:pPr>
        <w:widowControl w:val="0"/>
        <w:autoSpaceDE w:val="0"/>
        <w:autoSpaceDN w:val="0"/>
        <w:adjustRightInd w:val="0"/>
        <w:spacing w:after="200" w:line="276" w:lineRule="auto"/>
        <w:jc w:val="both"/>
        <w:rPr>
          <w:rFonts w:ascii="Times New Roman" w:hAnsi="Times New Roman" w:cs="Times New Roman"/>
          <w:kern w:val="0"/>
          <w:sz w:val="40"/>
          <w:szCs w:val="40"/>
          <w:lang w:val="fr"/>
        </w:rPr>
      </w:pPr>
      <w:r w:rsidRPr="000C6278">
        <w:rPr>
          <w:rFonts w:ascii="Times New Roman" w:hAnsi="Times New Roman" w:cs="Times New Roman"/>
          <w:kern w:val="0"/>
          <w:sz w:val="40"/>
          <w:szCs w:val="40"/>
          <w:lang w:val="fr"/>
        </w:rPr>
        <w:t xml:space="preserve">Des </w:t>
      </w:r>
      <w:r w:rsidRPr="004C502F">
        <w:rPr>
          <w:rFonts w:ascii="Times New Roman" w:hAnsi="Times New Roman" w:cs="Times New Roman"/>
          <w:color w:val="FF0000"/>
          <w:kern w:val="0"/>
          <w:sz w:val="40"/>
          <w:szCs w:val="40"/>
          <w:lang w:val="fr"/>
        </w:rPr>
        <w:t xml:space="preserve">tribunaux pénaux internationaux </w:t>
      </w:r>
      <w:r w:rsidRPr="000C6278">
        <w:rPr>
          <w:rFonts w:ascii="Times New Roman" w:hAnsi="Times New Roman" w:cs="Times New Roman"/>
          <w:kern w:val="0"/>
          <w:sz w:val="40"/>
          <w:szCs w:val="40"/>
          <w:lang w:val="fr"/>
        </w:rPr>
        <w:t xml:space="preserve">spéciaux sont même </w:t>
      </w:r>
      <w:r w:rsidR="004C502F">
        <w:rPr>
          <w:rFonts w:ascii="Times New Roman" w:hAnsi="Times New Roman" w:cs="Times New Roman"/>
          <w:kern w:val="0"/>
          <w:sz w:val="40"/>
          <w:szCs w:val="40"/>
          <w:lang w:val="fr"/>
        </w:rPr>
        <w:t xml:space="preserve">créés plus tard </w:t>
      </w:r>
      <w:r w:rsidRPr="000C6278">
        <w:rPr>
          <w:rFonts w:ascii="Times New Roman" w:hAnsi="Times New Roman" w:cs="Times New Roman"/>
          <w:kern w:val="0"/>
          <w:sz w:val="40"/>
          <w:szCs w:val="40"/>
          <w:lang w:val="fr"/>
        </w:rPr>
        <w:t xml:space="preserve">pour juger les auteurs de tels actes comme le </w:t>
      </w:r>
      <w:r w:rsidRPr="003A7025">
        <w:rPr>
          <w:rFonts w:ascii="Times New Roman" w:hAnsi="Times New Roman" w:cs="Times New Roman"/>
          <w:color w:val="FF0000"/>
          <w:kern w:val="0"/>
          <w:sz w:val="40"/>
          <w:szCs w:val="40"/>
          <w:lang w:val="fr"/>
        </w:rPr>
        <w:t xml:space="preserve">TPIY </w:t>
      </w:r>
      <w:r w:rsidRPr="000C6278">
        <w:rPr>
          <w:rFonts w:ascii="Times New Roman" w:hAnsi="Times New Roman" w:cs="Times New Roman"/>
          <w:kern w:val="0"/>
          <w:sz w:val="40"/>
          <w:szCs w:val="40"/>
          <w:lang w:val="fr"/>
        </w:rPr>
        <w:t>(</w:t>
      </w:r>
      <w:r w:rsidRPr="003A7025">
        <w:rPr>
          <w:rFonts w:ascii="Times New Roman" w:hAnsi="Times New Roman" w:cs="Times New Roman"/>
          <w:color w:val="FF0000"/>
          <w:kern w:val="0"/>
          <w:sz w:val="40"/>
          <w:szCs w:val="40"/>
          <w:lang w:val="fr"/>
        </w:rPr>
        <w:t>Tribunal Pénal International pour l'ex Yougoslavie</w:t>
      </w:r>
      <w:r w:rsidRPr="000C6278">
        <w:rPr>
          <w:rFonts w:ascii="Times New Roman" w:hAnsi="Times New Roman" w:cs="Times New Roman"/>
          <w:kern w:val="0"/>
          <w:sz w:val="40"/>
          <w:szCs w:val="40"/>
          <w:lang w:val="fr"/>
        </w:rPr>
        <w:t xml:space="preserve">) en </w:t>
      </w:r>
      <w:r w:rsidRPr="003A7025">
        <w:rPr>
          <w:rFonts w:ascii="Times New Roman" w:hAnsi="Times New Roman" w:cs="Times New Roman"/>
          <w:color w:val="FF0000"/>
          <w:kern w:val="0"/>
          <w:sz w:val="40"/>
          <w:szCs w:val="40"/>
          <w:lang w:val="fr"/>
        </w:rPr>
        <w:t xml:space="preserve">1993 </w:t>
      </w:r>
      <w:r w:rsidRPr="000C6278">
        <w:rPr>
          <w:rFonts w:ascii="Times New Roman" w:hAnsi="Times New Roman" w:cs="Times New Roman"/>
          <w:kern w:val="0"/>
          <w:sz w:val="40"/>
          <w:szCs w:val="40"/>
          <w:lang w:val="fr"/>
        </w:rPr>
        <w:t xml:space="preserve">ou encore le </w:t>
      </w:r>
      <w:r w:rsidRPr="003A7025">
        <w:rPr>
          <w:rFonts w:ascii="Times New Roman" w:hAnsi="Times New Roman" w:cs="Times New Roman"/>
          <w:color w:val="FF0000"/>
          <w:kern w:val="0"/>
          <w:sz w:val="40"/>
          <w:szCs w:val="40"/>
          <w:lang w:val="fr"/>
        </w:rPr>
        <w:t xml:space="preserve">TPIR </w:t>
      </w:r>
      <w:r w:rsidRPr="000C6278">
        <w:rPr>
          <w:rFonts w:ascii="Times New Roman" w:hAnsi="Times New Roman" w:cs="Times New Roman"/>
          <w:kern w:val="0"/>
          <w:sz w:val="40"/>
          <w:szCs w:val="40"/>
          <w:lang w:val="fr"/>
        </w:rPr>
        <w:t>(</w:t>
      </w:r>
      <w:r w:rsidRPr="003A7025">
        <w:rPr>
          <w:rFonts w:ascii="Times New Roman" w:hAnsi="Times New Roman" w:cs="Times New Roman"/>
          <w:color w:val="FF0000"/>
          <w:kern w:val="0"/>
          <w:sz w:val="40"/>
          <w:szCs w:val="40"/>
          <w:lang w:val="fr"/>
        </w:rPr>
        <w:t>Tribunal Pénal International pour le Rwanda</w:t>
      </w:r>
      <w:r w:rsidRPr="000C6278">
        <w:rPr>
          <w:rFonts w:ascii="Times New Roman" w:hAnsi="Times New Roman" w:cs="Times New Roman"/>
          <w:kern w:val="0"/>
          <w:sz w:val="40"/>
          <w:szCs w:val="40"/>
          <w:lang w:val="fr"/>
        </w:rPr>
        <w:t xml:space="preserve">) en </w:t>
      </w:r>
      <w:r w:rsidRPr="003A7025">
        <w:rPr>
          <w:rFonts w:ascii="Times New Roman" w:hAnsi="Times New Roman" w:cs="Times New Roman"/>
          <w:color w:val="FF0000"/>
          <w:kern w:val="0"/>
          <w:sz w:val="40"/>
          <w:szCs w:val="40"/>
          <w:lang w:val="fr"/>
        </w:rPr>
        <w:t>1994</w:t>
      </w:r>
      <w:r w:rsidRPr="000C6278">
        <w:rPr>
          <w:rFonts w:ascii="Times New Roman" w:hAnsi="Times New Roman" w:cs="Times New Roman"/>
          <w:kern w:val="0"/>
          <w:sz w:val="40"/>
          <w:szCs w:val="40"/>
          <w:lang w:val="fr"/>
        </w:rPr>
        <w:t>.</w:t>
      </w:r>
    </w:p>
    <w:p w14:paraId="68659C89" w14:textId="79227107" w:rsidR="000C6278" w:rsidRPr="0050780B" w:rsidRDefault="000C6278" w:rsidP="000C6278">
      <w:pPr>
        <w:widowControl w:val="0"/>
        <w:autoSpaceDE w:val="0"/>
        <w:autoSpaceDN w:val="0"/>
        <w:adjustRightInd w:val="0"/>
        <w:spacing w:after="200" w:line="276" w:lineRule="auto"/>
        <w:jc w:val="both"/>
        <w:rPr>
          <w:rFonts w:ascii="Times New Roman" w:hAnsi="Times New Roman" w:cs="Times New Roman"/>
          <w:color w:val="FF0000"/>
          <w:kern w:val="0"/>
          <w:sz w:val="40"/>
          <w:szCs w:val="40"/>
          <w:lang w:val="fr"/>
        </w:rPr>
      </w:pPr>
      <w:r w:rsidRPr="000C6278">
        <w:rPr>
          <w:rFonts w:ascii="Times New Roman" w:hAnsi="Times New Roman" w:cs="Times New Roman"/>
          <w:kern w:val="0"/>
          <w:sz w:val="40"/>
          <w:szCs w:val="40"/>
          <w:lang w:val="fr"/>
        </w:rPr>
        <w:lastRenderedPageBreak/>
        <w:t xml:space="preserve">Enfin, </w:t>
      </w:r>
      <w:r w:rsidRPr="003A7025">
        <w:rPr>
          <w:rFonts w:ascii="Times New Roman" w:hAnsi="Times New Roman" w:cs="Times New Roman"/>
          <w:color w:val="FF0000"/>
          <w:kern w:val="0"/>
          <w:sz w:val="40"/>
          <w:szCs w:val="40"/>
          <w:lang w:val="fr"/>
        </w:rPr>
        <w:t xml:space="preserve">en 2002 </w:t>
      </w:r>
      <w:r w:rsidRPr="000C6278">
        <w:rPr>
          <w:rFonts w:ascii="Times New Roman" w:hAnsi="Times New Roman" w:cs="Times New Roman"/>
          <w:kern w:val="0"/>
          <w:sz w:val="40"/>
          <w:szCs w:val="40"/>
          <w:lang w:val="fr"/>
        </w:rPr>
        <w:t xml:space="preserve">est créée </w:t>
      </w:r>
      <w:r w:rsidRPr="003A7025">
        <w:rPr>
          <w:rFonts w:ascii="Times New Roman" w:hAnsi="Times New Roman" w:cs="Times New Roman"/>
          <w:color w:val="FF0000"/>
          <w:kern w:val="0"/>
          <w:sz w:val="40"/>
          <w:szCs w:val="40"/>
          <w:lang w:val="fr"/>
        </w:rPr>
        <w:t>la CPI</w:t>
      </w:r>
      <w:r w:rsidRPr="000C6278">
        <w:rPr>
          <w:rFonts w:ascii="Times New Roman" w:hAnsi="Times New Roman" w:cs="Times New Roman"/>
          <w:kern w:val="0"/>
          <w:sz w:val="40"/>
          <w:szCs w:val="40"/>
          <w:lang w:val="fr"/>
        </w:rPr>
        <w:t xml:space="preserve">, la Cour Pénale </w:t>
      </w:r>
      <w:r w:rsidR="003A7025" w:rsidRPr="000C6278">
        <w:rPr>
          <w:rFonts w:ascii="Times New Roman" w:hAnsi="Times New Roman" w:cs="Times New Roman"/>
          <w:kern w:val="0"/>
          <w:sz w:val="40"/>
          <w:szCs w:val="40"/>
          <w:lang w:val="fr"/>
        </w:rPr>
        <w:t>Internationale</w:t>
      </w:r>
      <w:r w:rsidRPr="000C6278">
        <w:rPr>
          <w:rFonts w:ascii="Times New Roman" w:hAnsi="Times New Roman" w:cs="Times New Roman"/>
          <w:kern w:val="0"/>
          <w:sz w:val="40"/>
          <w:szCs w:val="40"/>
          <w:lang w:val="fr"/>
        </w:rPr>
        <w:t xml:space="preserve">, qui siège à </w:t>
      </w:r>
      <w:r w:rsidRPr="003A7025">
        <w:rPr>
          <w:rFonts w:ascii="Times New Roman" w:hAnsi="Times New Roman" w:cs="Times New Roman"/>
          <w:color w:val="FF0000"/>
          <w:kern w:val="0"/>
          <w:sz w:val="40"/>
          <w:szCs w:val="40"/>
          <w:lang w:val="fr"/>
        </w:rPr>
        <w:t>La Haye aux Pays-Bas</w:t>
      </w:r>
      <w:r w:rsidRPr="000C6278">
        <w:rPr>
          <w:rFonts w:ascii="Times New Roman" w:hAnsi="Times New Roman" w:cs="Times New Roman"/>
          <w:kern w:val="0"/>
          <w:sz w:val="40"/>
          <w:szCs w:val="40"/>
          <w:lang w:val="fr"/>
        </w:rPr>
        <w:t xml:space="preserve">. Elle confirme </w:t>
      </w:r>
      <w:r w:rsidRPr="003A7025">
        <w:rPr>
          <w:rFonts w:ascii="Times New Roman" w:hAnsi="Times New Roman" w:cs="Times New Roman"/>
          <w:color w:val="FF0000"/>
          <w:kern w:val="0"/>
          <w:sz w:val="40"/>
          <w:szCs w:val="40"/>
          <w:lang w:val="fr"/>
        </w:rPr>
        <w:t xml:space="preserve">l'évolution concrète </w:t>
      </w:r>
      <w:r w:rsidRPr="000C6278">
        <w:rPr>
          <w:rFonts w:ascii="Times New Roman" w:hAnsi="Times New Roman" w:cs="Times New Roman"/>
          <w:kern w:val="0"/>
          <w:sz w:val="40"/>
          <w:szCs w:val="40"/>
          <w:lang w:val="fr"/>
        </w:rPr>
        <w:t xml:space="preserve">de ce </w:t>
      </w:r>
      <w:r w:rsidRPr="003A7025">
        <w:rPr>
          <w:rFonts w:ascii="Times New Roman" w:hAnsi="Times New Roman" w:cs="Times New Roman"/>
          <w:color w:val="FF0000"/>
          <w:kern w:val="0"/>
          <w:sz w:val="40"/>
          <w:szCs w:val="40"/>
          <w:lang w:val="fr"/>
        </w:rPr>
        <w:t xml:space="preserve">droit pénal international universel </w:t>
      </w:r>
      <w:r w:rsidRPr="000C6278">
        <w:rPr>
          <w:rFonts w:ascii="Times New Roman" w:hAnsi="Times New Roman" w:cs="Times New Roman"/>
          <w:kern w:val="0"/>
          <w:sz w:val="40"/>
          <w:szCs w:val="40"/>
          <w:lang w:val="fr"/>
        </w:rPr>
        <w:t xml:space="preserve">et permanent qui a </w:t>
      </w:r>
      <w:r w:rsidR="003A7025">
        <w:rPr>
          <w:rFonts w:ascii="Times New Roman" w:hAnsi="Times New Roman" w:cs="Times New Roman"/>
          <w:kern w:val="0"/>
          <w:sz w:val="40"/>
          <w:szCs w:val="40"/>
          <w:lang w:val="fr"/>
        </w:rPr>
        <w:t>« </w:t>
      </w:r>
      <w:r w:rsidRPr="000C6278">
        <w:rPr>
          <w:rFonts w:ascii="Times New Roman" w:hAnsi="Times New Roman" w:cs="Times New Roman"/>
          <w:kern w:val="0"/>
          <w:sz w:val="40"/>
          <w:szCs w:val="40"/>
          <w:lang w:val="fr"/>
        </w:rPr>
        <w:t>le pouvoir</w:t>
      </w:r>
      <w:r w:rsidR="003A7025">
        <w:rPr>
          <w:rFonts w:ascii="Times New Roman" w:hAnsi="Times New Roman" w:cs="Times New Roman"/>
          <w:kern w:val="0"/>
          <w:sz w:val="40"/>
          <w:szCs w:val="40"/>
          <w:lang w:val="fr"/>
        </w:rPr>
        <w:t> »</w:t>
      </w:r>
      <w:r w:rsidRPr="000C6278">
        <w:rPr>
          <w:rFonts w:ascii="Times New Roman" w:hAnsi="Times New Roman" w:cs="Times New Roman"/>
          <w:kern w:val="0"/>
          <w:sz w:val="40"/>
          <w:szCs w:val="40"/>
          <w:lang w:val="fr"/>
        </w:rPr>
        <w:t xml:space="preserve"> d'agir sur les 106 pays </w:t>
      </w:r>
      <w:r w:rsidRPr="00235A55">
        <w:rPr>
          <w:rFonts w:ascii="Times New Roman" w:hAnsi="Times New Roman" w:cs="Times New Roman"/>
          <w:color w:val="FF0000"/>
          <w:kern w:val="0"/>
          <w:sz w:val="40"/>
          <w:szCs w:val="40"/>
          <w:lang w:val="fr"/>
        </w:rPr>
        <w:t>signataires du statut de Rome</w:t>
      </w:r>
      <w:r w:rsidRPr="000C6278">
        <w:rPr>
          <w:rFonts w:ascii="Times New Roman" w:hAnsi="Times New Roman" w:cs="Times New Roman"/>
          <w:kern w:val="0"/>
          <w:sz w:val="40"/>
          <w:szCs w:val="40"/>
          <w:lang w:val="fr"/>
        </w:rPr>
        <w:t xml:space="preserve">. Mais des poursuites peuvent néanmoins être </w:t>
      </w:r>
      <w:r w:rsidRPr="00235A55">
        <w:rPr>
          <w:rFonts w:ascii="Times New Roman" w:hAnsi="Times New Roman" w:cs="Times New Roman"/>
          <w:color w:val="FF0000"/>
          <w:kern w:val="0"/>
          <w:sz w:val="40"/>
          <w:szCs w:val="40"/>
          <w:lang w:val="fr"/>
        </w:rPr>
        <w:t xml:space="preserve">entamées </w:t>
      </w:r>
      <w:r w:rsidRPr="000C6278">
        <w:rPr>
          <w:rFonts w:ascii="Times New Roman" w:hAnsi="Times New Roman" w:cs="Times New Roman"/>
          <w:kern w:val="0"/>
          <w:sz w:val="40"/>
          <w:szCs w:val="40"/>
          <w:lang w:val="fr"/>
        </w:rPr>
        <w:t xml:space="preserve">envers </w:t>
      </w:r>
      <w:r w:rsidRPr="00663FBB">
        <w:rPr>
          <w:rFonts w:ascii="Times New Roman" w:hAnsi="Times New Roman" w:cs="Times New Roman"/>
          <w:color w:val="FF0000"/>
          <w:kern w:val="0"/>
          <w:sz w:val="40"/>
          <w:szCs w:val="40"/>
          <w:lang w:val="fr"/>
        </w:rPr>
        <w:t xml:space="preserve">des responsables d'un pays non-signataire </w:t>
      </w:r>
      <w:r w:rsidRPr="000C6278">
        <w:rPr>
          <w:rFonts w:ascii="Times New Roman" w:hAnsi="Times New Roman" w:cs="Times New Roman"/>
          <w:kern w:val="0"/>
          <w:sz w:val="40"/>
          <w:szCs w:val="40"/>
          <w:lang w:val="fr"/>
        </w:rPr>
        <w:t>de ce statut de Rome</w:t>
      </w:r>
      <w:r w:rsidR="00663FBB">
        <w:rPr>
          <w:rFonts w:ascii="Times New Roman" w:hAnsi="Times New Roman" w:cs="Times New Roman"/>
          <w:kern w:val="0"/>
          <w:sz w:val="40"/>
          <w:szCs w:val="40"/>
          <w:lang w:val="fr"/>
        </w:rPr>
        <w:t>, e</w:t>
      </w:r>
      <w:r w:rsidRPr="000C6278">
        <w:rPr>
          <w:rFonts w:ascii="Times New Roman" w:hAnsi="Times New Roman" w:cs="Times New Roman"/>
          <w:kern w:val="0"/>
          <w:sz w:val="40"/>
          <w:szCs w:val="40"/>
          <w:lang w:val="fr"/>
        </w:rPr>
        <w:t xml:space="preserve">n cas de </w:t>
      </w:r>
      <w:r w:rsidRPr="0050780B">
        <w:rPr>
          <w:rFonts w:ascii="Times New Roman" w:hAnsi="Times New Roman" w:cs="Times New Roman"/>
          <w:color w:val="FF0000"/>
          <w:kern w:val="0"/>
          <w:sz w:val="40"/>
          <w:szCs w:val="40"/>
          <w:lang w:val="fr"/>
        </w:rPr>
        <w:t xml:space="preserve">demande expresse </w:t>
      </w:r>
      <w:r w:rsidRPr="000C6278">
        <w:rPr>
          <w:rFonts w:ascii="Times New Roman" w:hAnsi="Times New Roman" w:cs="Times New Roman"/>
          <w:kern w:val="0"/>
          <w:sz w:val="40"/>
          <w:szCs w:val="40"/>
          <w:lang w:val="fr"/>
        </w:rPr>
        <w:t xml:space="preserve">du </w:t>
      </w:r>
      <w:r w:rsidRPr="0050780B">
        <w:rPr>
          <w:rFonts w:ascii="Times New Roman" w:hAnsi="Times New Roman" w:cs="Times New Roman"/>
          <w:color w:val="FF0000"/>
          <w:kern w:val="0"/>
          <w:sz w:val="40"/>
          <w:szCs w:val="40"/>
          <w:lang w:val="fr"/>
        </w:rPr>
        <w:t xml:space="preserve">Conseil de sécurité de l'ONU envers la CPI. </w:t>
      </w:r>
    </w:p>
    <w:p w14:paraId="1D331518" w14:textId="77777777" w:rsidR="000C6278" w:rsidRDefault="000C6278" w:rsidP="000C6278">
      <w:pPr>
        <w:widowControl w:val="0"/>
        <w:autoSpaceDE w:val="0"/>
        <w:autoSpaceDN w:val="0"/>
        <w:adjustRightInd w:val="0"/>
        <w:spacing w:after="200" w:line="276" w:lineRule="auto"/>
        <w:jc w:val="both"/>
        <w:rPr>
          <w:rFonts w:ascii="Calibri" w:hAnsi="Calibri" w:cs="Calibri"/>
          <w:kern w:val="0"/>
          <w:sz w:val="22"/>
          <w:szCs w:val="22"/>
          <w:lang w:val="fr"/>
        </w:rPr>
      </w:pPr>
    </w:p>
    <w:p w14:paraId="170A644A" w14:textId="77777777" w:rsidR="000C6278" w:rsidRPr="000C6278" w:rsidRDefault="000C6278" w:rsidP="00C55ECE">
      <w:pPr>
        <w:jc w:val="both"/>
        <w:rPr>
          <w:rFonts w:ascii="Times New Roman" w:hAnsi="Times New Roman" w:cs="Times New Roman"/>
          <w:color w:val="FF0000"/>
          <w:sz w:val="40"/>
          <w:szCs w:val="40"/>
          <w:lang w:val="fr"/>
        </w:rPr>
      </w:pPr>
    </w:p>
    <w:p w14:paraId="268CE45A" w14:textId="77777777" w:rsidR="00176933" w:rsidRDefault="00176933" w:rsidP="00C55ECE">
      <w:pPr>
        <w:jc w:val="both"/>
        <w:rPr>
          <w:rFonts w:ascii="Times New Roman" w:hAnsi="Times New Roman" w:cs="Times New Roman"/>
          <w:color w:val="FF0000"/>
          <w:sz w:val="40"/>
          <w:szCs w:val="40"/>
        </w:rPr>
      </w:pPr>
    </w:p>
    <w:p w14:paraId="3FBA6ED7" w14:textId="77777777" w:rsidR="00176933" w:rsidRDefault="00176933" w:rsidP="00C55ECE">
      <w:pPr>
        <w:jc w:val="both"/>
        <w:rPr>
          <w:rFonts w:ascii="Times New Roman" w:hAnsi="Times New Roman" w:cs="Times New Roman"/>
          <w:color w:val="FF0000"/>
          <w:sz w:val="40"/>
          <w:szCs w:val="40"/>
        </w:rPr>
      </w:pPr>
    </w:p>
    <w:p w14:paraId="6A4219DC" w14:textId="77777777" w:rsidR="00176933" w:rsidRDefault="00176933" w:rsidP="00C55ECE">
      <w:pPr>
        <w:jc w:val="both"/>
        <w:rPr>
          <w:rFonts w:ascii="Times New Roman" w:hAnsi="Times New Roman" w:cs="Times New Roman"/>
          <w:color w:val="FF0000"/>
          <w:sz w:val="40"/>
          <w:szCs w:val="40"/>
        </w:rPr>
      </w:pPr>
    </w:p>
    <w:p w14:paraId="2B857D9D" w14:textId="77777777" w:rsidR="00176933" w:rsidRDefault="00176933" w:rsidP="00C55ECE">
      <w:pPr>
        <w:jc w:val="both"/>
        <w:rPr>
          <w:rFonts w:ascii="Times New Roman" w:hAnsi="Times New Roman" w:cs="Times New Roman"/>
          <w:color w:val="FF0000"/>
          <w:sz w:val="40"/>
          <w:szCs w:val="40"/>
        </w:rPr>
      </w:pPr>
    </w:p>
    <w:p w14:paraId="57B23F95" w14:textId="1ED4D127" w:rsidR="00176933" w:rsidRDefault="00E40140" w:rsidP="00C55ECE">
      <w:pPr>
        <w:jc w:val="both"/>
        <w:rPr>
          <w:rFonts w:ascii="Times New Roman" w:hAnsi="Times New Roman" w:cs="Times New Roman"/>
          <w:color w:val="FF0000"/>
          <w:sz w:val="40"/>
          <w:szCs w:val="40"/>
        </w:rPr>
      </w:pPr>
      <w:r>
        <w:rPr>
          <w:rFonts w:ascii="Times New Roman" w:hAnsi="Times New Roman" w:cs="Times New Roman"/>
          <w:color w:val="FF0000"/>
          <w:sz w:val="40"/>
          <w:szCs w:val="40"/>
        </w:rPr>
        <w:br/>
      </w:r>
    </w:p>
    <w:p w14:paraId="3EB5CD16" w14:textId="77777777" w:rsidR="00B07707" w:rsidRDefault="00B07707" w:rsidP="00C55ECE">
      <w:pPr>
        <w:jc w:val="both"/>
        <w:rPr>
          <w:rFonts w:ascii="Times New Roman" w:hAnsi="Times New Roman" w:cs="Times New Roman"/>
          <w:color w:val="FF0000"/>
          <w:sz w:val="40"/>
          <w:szCs w:val="40"/>
        </w:rPr>
      </w:pPr>
    </w:p>
    <w:p w14:paraId="304AFE6F" w14:textId="77777777" w:rsidR="00B07707" w:rsidRDefault="00B07707" w:rsidP="00C55ECE">
      <w:pPr>
        <w:jc w:val="both"/>
        <w:rPr>
          <w:rFonts w:ascii="Times New Roman" w:hAnsi="Times New Roman" w:cs="Times New Roman"/>
          <w:color w:val="FF0000"/>
          <w:sz w:val="40"/>
          <w:szCs w:val="40"/>
        </w:rPr>
      </w:pPr>
    </w:p>
    <w:p w14:paraId="1FACB607" w14:textId="77777777" w:rsidR="00B07707" w:rsidRDefault="00B07707" w:rsidP="00C55ECE">
      <w:pPr>
        <w:jc w:val="both"/>
        <w:rPr>
          <w:rFonts w:ascii="Times New Roman" w:hAnsi="Times New Roman" w:cs="Times New Roman"/>
          <w:color w:val="FF0000"/>
          <w:sz w:val="40"/>
          <w:szCs w:val="40"/>
        </w:rPr>
      </w:pPr>
    </w:p>
    <w:p w14:paraId="25E107D7" w14:textId="77777777" w:rsidR="00B07707" w:rsidRDefault="00B07707" w:rsidP="00C55ECE">
      <w:pPr>
        <w:jc w:val="both"/>
        <w:rPr>
          <w:rFonts w:ascii="Times New Roman" w:hAnsi="Times New Roman" w:cs="Times New Roman"/>
          <w:color w:val="FF0000"/>
          <w:sz w:val="40"/>
          <w:szCs w:val="40"/>
        </w:rPr>
      </w:pPr>
    </w:p>
    <w:p w14:paraId="27372813" w14:textId="77777777" w:rsidR="00176933" w:rsidRDefault="00176933" w:rsidP="00C55ECE">
      <w:pPr>
        <w:jc w:val="both"/>
        <w:rPr>
          <w:rFonts w:ascii="Times New Roman" w:hAnsi="Times New Roman" w:cs="Times New Roman"/>
          <w:color w:val="FF0000"/>
          <w:sz w:val="40"/>
          <w:szCs w:val="40"/>
        </w:rPr>
      </w:pPr>
    </w:p>
    <w:p w14:paraId="5DCF7BA9" w14:textId="474F688A" w:rsidR="00537828" w:rsidRDefault="00176933" w:rsidP="00C60152">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Axe 1 : </w:t>
      </w:r>
      <w:r w:rsidR="00537828">
        <w:rPr>
          <w:rFonts w:ascii="Times New Roman" w:hAnsi="Times New Roman" w:cs="Times New Roman"/>
          <w:color w:val="FF0000"/>
          <w:sz w:val="40"/>
          <w:szCs w:val="40"/>
          <w:u w:val="single"/>
        </w:rPr>
        <w:t>Histoire et mémoire des conflits</w:t>
      </w:r>
    </w:p>
    <w:p w14:paraId="1901C86F" w14:textId="77777777" w:rsidR="00D47E3F" w:rsidRDefault="00D47E3F" w:rsidP="00C60152">
      <w:pPr>
        <w:jc w:val="center"/>
        <w:rPr>
          <w:rFonts w:ascii="Times New Roman" w:hAnsi="Times New Roman" w:cs="Times New Roman"/>
          <w:color w:val="FF0000"/>
          <w:sz w:val="40"/>
          <w:szCs w:val="40"/>
          <w:u w:val="single"/>
        </w:rPr>
      </w:pPr>
    </w:p>
    <w:p w14:paraId="1A52582F" w14:textId="7139987E" w:rsidR="00176933" w:rsidRDefault="00537828" w:rsidP="00B2210D">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Jalon 1 : </w:t>
      </w:r>
      <w:r w:rsidR="00176933">
        <w:rPr>
          <w:rFonts w:ascii="Times New Roman" w:hAnsi="Times New Roman" w:cs="Times New Roman"/>
          <w:color w:val="FF0000"/>
          <w:sz w:val="40"/>
          <w:szCs w:val="40"/>
          <w:u w:val="single"/>
        </w:rPr>
        <w:t>Un débat historique et ses implications politique</w:t>
      </w:r>
      <w:r w:rsidR="00B2210D">
        <w:rPr>
          <w:rFonts w:ascii="Times New Roman" w:hAnsi="Times New Roman" w:cs="Times New Roman"/>
          <w:color w:val="FF0000"/>
          <w:sz w:val="40"/>
          <w:szCs w:val="40"/>
          <w:u w:val="single"/>
        </w:rPr>
        <w:t xml:space="preserve">s : les causes de la </w:t>
      </w:r>
      <w:r w:rsidR="0079665A">
        <w:rPr>
          <w:rFonts w:ascii="Times New Roman" w:hAnsi="Times New Roman" w:cs="Times New Roman"/>
          <w:color w:val="FF0000"/>
          <w:sz w:val="40"/>
          <w:szCs w:val="40"/>
          <w:u w:val="single"/>
        </w:rPr>
        <w:t>P</w:t>
      </w:r>
      <w:r w:rsidR="00B2210D">
        <w:rPr>
          <w:rFonts w:ascii="Times New Roman" w:hAnsi="Times New Roman" w:cs="Times New Roman"/>
          <w:color w:val="FF0000"/>
          <w:sz w:val="40"/>
          <w:szCs w:val="40"/>
          <w:u w:val="single"/>
        </w:rPr>
        <w:t xml:space="preserve">remière </w:t>
      </w:r>
      <w:r w:rsidR="0079665A">
        <w:rPr>
          <w:rFonts w:ascii="Times New Roman" w:hAnsi="Times New Roman" w:cs="Times New Roman"/>
          <w:color w:val="FF0000"/>
          <w:sz w:val="40"/>
          <w:szCs w:val="40"/>
          <w:u w:val="single"/>
        </w:rPr>
        <w:t>G</w:t>
      </w:r>
      <w:r w:rsidR="00B2210D">
        <w:rPr>
          <w:rFonts w:ascii="Times New Roman" w:hAnsi="Times New Roman" w:cs="Times New Roman"/>
          <w:color w:val="FF0000"/>
          <w:sz w:val="40"/>
          <w:szCs w:val="40"/>
          <w:u w:val="single"/>
        </w:rPr>
        <w:t xml:space="preserve">uerre </w:t>
      </w:r>
      <w:r w:rsidR="0079665A">
        <w:rPr>
          <w:rFonts w:ascii="Times New Roman" w:hAnsi="Times New Roman" w:cs="Times New Roman"/>
          <w:color w:val="FF0000"/>
          <w:sz w:val="40"/>
          <w:szCs w:val="40"/>
          <w:u w:val="single"/>
        </w:rPr>
        <w:t>M</w:t>
      </w:r>
      <w:r w:rsidR="00B2210D">
        <w:rPr>
          <w:rFonts w:ascii="Times New Roman" w:hAnsi="Times New Roman" w:cs="Times New Roman"/>
          <w:color w:val="FF0000"/>
          <w:sz w:val="40"/>
          <w:szCs w:val="40"/>
          <w:u w:val="single"/>
        </w:rPr>
        <w:t>ondiale</w:t>
      </w:r>
    </w:p>
    <w:p w14:paraId="6A055C68" w14:textId="77777777" w:rsidR="0079665A" w:rsidRDefault="0079665A" w:rsidP="0079665A">
      <w:pPr>
        <w:rPr>
          <w:rFonts w:ascii="Times New Roman" w:hAnsi="Times New Roman" w:cs="Times New Roman"/>
          <w:color w:val="FF0000"/>
          <w:sz w:val="40"/>
          <w:szCs w:val="40"/>
          <w:u w:val="single"/>
        </w:rPr>
      </w:pPr>
    </w:p>
    <w:p w14:paraId="0752EF10" w14:textId="6399C4BA" w:rsidR="0079665A" w:rsidRDefault="0079665A" w:rsidP="0079665A">
      <w:pPr>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t xml:space="preserve">Problématique : </w:t>
      </w:r>
    </w:p>
    <w:p w14:paraId="7F2AA8FF" w14:textId="4CD490B3" w:rsidR="0079665A" w:rsidRPr="0079665A" w:rsidRDefault="0079665A" w:rsidP="00CF4BC2">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En quoi l’étude d’un événement historique comme la Première Guerre Mondiale, génère-t-elle un débat historique, politique et historiographiques ? </w:t>
      </w:r>
    </w:p>
    <w:p w14:paraId="19C77675" w14:textId="77777777" w:rsidR="008566F8" w:rsidRDefault="008566F8" w:rsidP="00CF4BC2">
      <w:pPr>
        <w:jc w:val="both"/>
        <w:rPr>
          <w:rFonts w:ascii="Times New Roman" w:hAnsi="Times New Roman" w:cs="Times New Roman"/>
          <w:color w:val="FF0000"/>
          <w:sz w:val="40"/>
          <w:szCs w:val="40"/>
        </w:rPr>
      </w:pPr>
    </w:p>
    <w:p w14:paraId="053876E5" w14:textId="02EFAEF1" w:rsidR="00E93E3D" w:rsidRPr="00E93E3D" w:rsidRDefault="00E93E3D" w:rsidP="00CF4BC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Rappel des dates clés d</w:t>
      </w:r>
      <w:r w:rsidR="000120A4">
        <w:rPr>
          <w:rFonts w:ascii="Times New Roman" w:hAnsi="Times New Roman" w:cs="Times New Roman"/>
          <w:color w:val="FF0000"/>
          <w:sz w:val="40"/>
          <w:szCs w:val="40"/>
          <w:u w:val="single"/>
        </w:rPr>
        <w:t>u début de</w:t>
      </w:r>
      <w:r>
        <w:rPr>
          <w:rFonts w:ascii="Times New Roman" w:hAnsi="Times New Roman" w:cs="Times New Roman"/>
          <w:color w:val="FF0000"/>
          <w:sz w:val="40"/>
          <w:szCs w:val="40"/>
          <w:u w:val="single"/>
        </w:rPr>
        <w:t xml:space="preserve"> la Première Guerre Mondiale : </w:t>
      </w:r>
    </w:p>
    <w:p w14:paraId="4A8B0D50" w14:textId="1D81389A" w:rsidR="00E93E3D" w:rsidRDefault="00E93E3D" w:rsidP="00E93E3D">
      <w:pPr>
        <w:pStyle w:val="Paragraphedeliste"/>
        <w:numPr>
          <w:ilvl w:val="0"/>
          <w:numId w:val="8"/>
        </w:numPr>
        <w:jc w:val="both"/>
        <w:rPr>
          <w:rFonts w:ascii="Times New Roman" w:hAnsi="Times New Roman" w:cs="Times New Roman"/>
          <w:color w:val="000000" w:themeColor="text1"/>
          <w:sz w:val="40"/>
          <w:szCs w:val="40"/>
        </w:rPr>
      </w:pPr>
      <w:r w:rsidRPr="00833062">
        <w:rPr>
          <w:rFonts w:ascii="Times New Roman" w:hAnsi="Times New Roman" w:cs="Times New Roman"/>
          <w:color w:val="FF0000"/>
          <w:sz w:val="40"/>
          <w:szCs w:val="40"/>
        </w:rPr>
        <w:t xml:space="preserve">28 juin 1914 : </w:t>
      </w:r>
      <w:r>
        <w:rPr>
          <w:rFonts w:ascii="Times New Roman" w:hAnsi="Times New Roman" w:cs="Times New Roman"/>
          <w:color w:val="000000" w:themeColor="text1"/>
          <w:sz w:val="40"/>
          <w:szCs w:val="40"/>
        </w:rPr>
        <w:t>attentat de Sarajevo, assassinat de l’archiduc héritier du trône d’Autriche-Hongrie, François Ferdinand, par un indépandiste serbe, membre de « la main noire ».</w:t>
      </w:r>
      <w:r w:rsidR="00833062">
        <w:rPr>
          <w:rFonts w:ascii="Times New Roman" w:hAnsi="Times New Roman" w:cs="Times New Roman"/>
          <w:color w:val="000000" w:themeColor="text1"/>
          <w:sz w:val="40"/>
          <w:szCs w:val="40"/>
        </w:rPr>
        <w:t xml:space="preserve"> </w:t>
      </w:r>
    </w:p>
    <w:p w14:paraId="54B513FF" w14:textId="72EACAB3" w:rsidR="00833062" w:rsidRDefault="00833062" w:rsidP="00833062">
      <w:pPr>
        <w:pStyle w:val="Paragraphedeliste"/>
        <w:jc w:val="both"/>
        <w:rPr>
          <w:rFonts w:ascii="Times New Roman" w:hAnsi="Times New Roman" w:cs="Times New Roman"/>
          <w:color w:val="000000" w:themeColor="text1"/>
          <w:sz w:val="40"/>
          <w:szCs w:val="40"/>
        </w:rPr>
      </w:pPr>
    </w:p>
    <w:p w14:paraId="20B5356D" w14:textId="3246CA45" w:rsidR="00833062" w:rsidRPr="00E93E3D" w:rsidRDefault="00833062" w:rsidP="00E93E3D">
      <w:pPr>
        <w:pStyle w:val="Paragraphedeliste"/>
        <w:numPr>
          <w:ilvl w:val="0"/>
          <w:numId w:val="8"/>
        </w:numPr>
        <w:jc w:val="both"/>
        <w:rPr>
          <w:rFonts w:ascii="Times New Roman" w:hAnsi="Times New Roman" w:cs="Times New Roman"/>
          <w:color w:val="000000" w:themeColor="text1"/>
          <w:sz w:val="40"/>
          <w:szCs w:val="40"/>
        </w:rPr>
      </w:pPr>
      <w:r w:rsidRPr="00833062">
        <w:rPr>
          <w:rFonts w:ascii="Times New Roman" w:hAnsi="Times New Roman" w:cs="Times New Roman"/>
          <w:color w:val="FF0000"/>
          <w:sz w:val="40"/>
          <w:szCs w:val="40"/>
        </w:rPr>
        <w:t xml:space="preserve">28 juillet 1914 : </w:t>
      </w:r>
      <w:r>
        <w:rPr>
          <w:rFonts w:ascii="Times New Roman" w:hAnsi="Times New Roman" w:cs="Times New Roman"/>
          <w:color w:val="000000" w:themeColor="text1"/>
          <w:sz w:val="40"/>
          <w:szCs w:val="40"/>
        </w:rPr>
        <w:t xml:space="preserve">l’Autriche Hongrie déclare la guerre à la Serbie, et l’Empire Russe, protecteur de la Serbie, déclare aussitôt la guerre à l’Autriche Hongrie. </w:t>
      </w:r>
    </w:p>
    <w:p w14:paraId="7EC2E028" w14:textId="77777777" w:rsidR="008566F8" w:rsidRPr="008566F8" w:rsidRDefault="008566F8" w:rsidP="00CF4BC2">
      <w:pPr>
        <w:jc w:val="both"/>
        <w:rPr>
          <w:rFonts w:ascii="Times New Roman" w:hAnsi="Times New Roman" w:cs="Times New Roman"/>
          <w:color w:val="000000" w:themeColor="text1"/>
          <w:sz w:val="40"/>
          <w:szCs w:val="40"/>
        </w:rPr>
      </w:pPr>
    </w:p>
    <w:p w14:paraId="0E40D01C" w14:textId="77777777" w:rsidR="00176933" w:rsidRDefault="00176933" w:rsidP="00C55ECE">
      <w:pPr>
        <w:jc w:val="both"/>
        <w:rPr>
          <w:rFonts w:ascii="Times New Roman" w:hAnsi="Times New Roman" w:cs="Times New Roman"/>
          <w:color w:val="FF0000"/>
          <w:sz w:val="40"/>
          <w:szCs w:val="40"/>
        </w:rPr>
      </w:pPr>
    </w:p>
    <w:p w14:paraId="5AF3981A" w14:textId="0A0EFECD" w:rsidR="007B4B4C" w:rsidRDefault="00CC534A"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 première guerre mondiale éclate </w:t>
      </w:r>
      <w:r w:rsidRPr="00CC534A">
        <w:rPr>
          <w:rFonts w:ascii="Times New Roman" w:hAnsi="Times New Roman" w:cs="Times New Roman"/>
          <w:color w:val="FF0000"/>
          <w:sz w:val="40"/>
          <w:szCs w:val="40"/>
        </w:rPr>
        <w:t xml:space="preserve">en 1914 </w:t>
      </w:r>
      <w:r>
        <w:rPr>
          <w:rFonts w:ascii="Times New Roman" w:hAnsi="Times New Roman" w:cs="Times New Roman"/>
          <w:color w:val="000000" w:themeColor="text1"/>
          <w:sz w:val="40"/>
          <w:szCs w:val="40"/>
        </w:rPr>
        <w:t xml:space="preserve">et se termine </w:t>
      </w:r>
      <w:r w:rsidRPr="00CC534A">
        <w:rPr>
          <w:rFonts w:ascii="Times New Roman" w:hAnsi="Times New Roman" w:cs="Times New Roman"/>
          <w:color w:val="FF0000"/>
          <w:sz w:val="40"/>
          <w:szCs w:val="40"/>
        </w:rPr>
        <w:t>en 1918</w:t>
      </w:r>
      <w:r>
        <w:rPr>
          <w:rFonts w:ascii="Times New Roman" w:hAnsi="Times New Roman" w:cs="Times New Roman"/>
          <w:color w:val="000000" w:themeColor="text1"/>
          <w:sz w:val="40"/>
          <w:szCs w:val="40"/>
        </w:rPr>
        <w:t xml:space="preserve">, il s’agit du premier conflit véritablement mondial, et d’une horreur sans précédent dans l’histoire militaire européenne d’un point de vue quantitatif tout du moins (plusieurs centaines de milliers de blessés, de veuves et d’orphelins). Au déclenchement de la guerre, chacun est </w:t>
      </w:r>
      <w:r w:rsidRPr="00DB1EA7">
        <w:rPr>
          <w:rFonts w:ascii="Times New Roman" w:hAnsi="Times New Roman" w:cs="Times New Roman"/>
          <w:color w:val="FF0000"/>
          <w:sz w:val="40"/>
          <w:szCs w:val="40"/>
        </w:rPr>
        <w:t>sûr de son bon droit</w:t>
      </w:r>
      <w:r>
        <w:rPr>
          <w:rFonts w:ascii="Times New Roman" w:hAnsi="Times New Roman" w:cs="Times New Roman"/>
          <w:color w:val="000000" w:themeColor="text1"/>
          <w:sz w:val="40"/>
          <w:szCs w:val="40"/>
        </w:rPr>
        <w:t xml:space="preserve">, puis, comme cette dernière </w:t>
      </w:r>
      <w:r w:rsidRPr="00DB1EA7">
        <w:rPr>
          <w:rFonts w:ascii="Times New Roman" w:hAnsi="Times New Roman" w:cs="Times New Roman"/>
          <w:color w:val="FF0000"/>
          <w:sz w:val="40"/>
          <w:szCs w:val="40"/>
        </w:rPr>
        <w:t>s’installe dans la durée</w:t>
      </w:r>
      <w:r>
        <w:rPr>
          <w:rFonts w:ascii="Times New Roman" w:hAnsi="Times New Roman" w:cs="Times New Roman"/>
          <w:color w:val="000000" w:themeColor="text1"/>
          <w:sz w:val="40"/>
          <w:szCs w:val="40"/>
        </w:rPr>
        <w:t xml:space="preserve">, chaque pays va </w:t>
      </w:r>
      <w:r w:rsidRPr="00DB1EA7">
        <w:rPr>
          <w:rFonts w:ascii="Times New Roman" w:hAnsi="Times New Roman" w:cs="Times New Roman"/>
          <w:color w:val="FF0000"/>
          <w:sz w:val="40"/>
          <w:szCs w:val="40"/>
        </w:rPr>
        <w:t xml:space="preserve">se rejeter la faute </w:t>
      </w:r>
      <w:r w:rsidR="00361921">
        <w:rPr>
          <w:rFonts w:ascii="Times New Roman" w:hAnsi="Times New Roman" w:cs="Times New Roman"/>
          <w:color w:val="000000" w:themeColor="text1"/>
          <w:sz w:val="40"/>
          <w:szCs w:val="40"/>
        </w:rPr>
        <w:t xml:space="preserve">pour e qui est du </w:t>
      </w:r>
      <w:r w:rsidR="00AA0810">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 xml:space="preserve">déclenchement des hostilités. </w:t>
      </w:r>
      <w:r w:rsidR="00DB1EA7">
        <w:rPr>
          <w:rFonts w:ascii="Times New Roman" w:hAnsi="Times New Roman" w:cs="Times New Roman"/>
          <w:color w:val="000000" w:themeColor="text1"/>
          <w:sz w:val="40"/>
          <w:szCs w:val="40"/>
        </w:rPr>
        <w:t xml:space="preserve">La fin de la guerre se conclut par une victoire de </w:t>
      </w:r>
      <w:r w:rsidR="00DB1EA7" w:rsidRPr="00DB1EA7">
        <w:rPr>
          <w:rFonts w:ascii="Times New Roman" w:hAnsi="Times New Roman" w:cs="Times New Roman"/>
          <w:color w:val="FF0000"/>
          <w:sz w:val="40"/>
          <w:szCs w:val="40"/>
        </w:rPr>
        <w:t>la Triple Entente</w:t>
      </w:r>
      <w:r w:rsidR="00DB1EA7">
        <w:rPr>
          <w:rFonts w:ascii="Times New Roman" w:hAnsi="Times New Roman" w:cs="Times New Roman"/>
          <w:color w:val="FF0000"/>
          <w:sz w:val="40"/>
          <w:szCs w:val="40"/>
        </w:rPr>
        <w:t xml:space="preserve">, </w:t>
      </w:r>
      <w:r w:rsidR="00DB1EA7">
        <w:rPr>
          <w:rFonts w:ascii="Times New Roman" w:hAnsi="Times New Roman" w:cs="Times New Roman"/>
          <w:color w:val="000000" w:themeColor="text1"/>
          <w:sz w:val="40"/>
          <w:szCs w:val="40"/>
        </w:rPr>
        <w:t xml:space="preserve">et cette dernière va, </w:t>
      </w:r>
      <w:r w:rsidR="00DB1EA7" w:rsidRPr="00DB1EA7">
        <w:rPr>
          <w:rFonts w:ascii="Times New Roman" w:hAnsi="Times New Roman" w:cs="Times New Roman"/>
          <w:color w:val="FF0000"/>
          <w:sz w:val="40"/>
          <w:szCs w:val="40"/>
        </w:rPr>
        <w:t>lors du Traité de Versailles</w:t>
      </w:r>
      <w:r w:rsidR="00DB1EA7">
        <w:rPr>
          <w:rFonts w:ascii="Times New Roman" w:hAnsi="Times New Roman" w:cs="Times New Roman"/>
          <w:color w:val="000000" w:themeColor="text1"/>
          <w:sz w:val="40"/>
          <w:szCs w:val="40"/>
        </w:rPr>
        <w:t xml:space="preserve">, sanctionner </w:t>
      </w:r>
      <w:r w:rsidR="00DB1EA7" w:rsidRPr="00DB1EA7">
        <w:rPr>
          <w:rFonts w:ascii="Times New Roman" w:hAnsi="Times New Roman" w:cs="Times New Roman"/>
          <w:color w:val="FF0000"/>
          <w:sz w:val="40"/>
          <w:szCs w:val="40"/>
        </w:rPr>
        <w:t>lourdement</w:t>
      </w:r>
      <w:r w:rsidR="00DB1EA7">
        <w:rPr>
          <w:rFonts w:ascii="Times New Roman" w:hAnsi="Times New Roman" w:cs="Times New Roman"/>
          <w:color w:val="000000" w:themeColor="text1"/>
          <w:sz w:val="40"/>
          <w:szCs w:val="40"/>
        </w:rPr>
        <w:t xml:space="preserve"> les pays de la Triple Alliance, qui se voit accuser </w:t>
      </w:r>
      <w:r w:rsidR="00DB1EA7" w:rsidRPr="00DB1EA7">
        <w:rPr>
          <w:rFonts w:ascii="Times New Roman" w:hAnsi="Times New Roman" w:cs="Times New Roman"/>
          <w:color w:val="FF0000"/>
          <w:sz w:val="40"/>
          <w:szCs w:val="40"/>
        </w:rPr>
        <w:t>par l’article 231</w:t>
      </w:r>
      <w:r w:rsidR="00DB1EA7">
        <w:rPr>
          <w:rFonts w:ascii="Times New Roman" w:hAnsi="Times New Roman" w:cs="Times New Roman"/>
          <w:color w:val="000000" w:themeColor="text1"/>
          <w:sz w:val="40"/>
          <w:szCs w:val="40"/>
        </w:rPr>
        <w:t xml:space="preserve">, de </w:t>
      </w:r>
      <w:r w:rsidR="00DB1EA7" w:rsidRPr="00DB1EA7">
        <w:rPr>
          <w:rFonts w:ascii="Times New Roman" w:hAnsi="Times New Roman" w:cs="Times New Roman"/>
          <w:color w:val="FF0000"/>
          <w:sz w:val="40"/>
          <w:szCs w:val="40"/>
        </w:rPr>
        <w:t xml:space="preserve">l’intégralité de la responsabilité </w:t>
      </w:r>
      <w:r w:rsidR="00DB1EA7">
        <w:rPr>
          <w:rFonts w:ascii="Times New Roman" w:hAnsi="Times New Roman" w:cs="Times New Roman"/>
          <w:color w:val="000000" w:themeColor="text1"/>
          <w:sz w:val="40"/>
          <w:szCs w:val="40"/>
        </w:rPr>
        <w:t xml:space="preserve">à la fois du </w:t>
      </w:r>
      <w:r w:rsidR="00DB1EA7" w:rsidRPr="00DB1EA7">
        <w:rPr>
          <w:rFonts w:ascii="Times New Roman" w:hAnsi="Times New Roman" w:cs="Times New Roman"/>
          <w:color w:val="FF0000"/>
          <w:sz w:val="40"/>
          <w:szCs w:val="40"/>
        </w:rPr>
        <w:t>déclenchement du conflit</w:t>
      </w:r>
      <w:r w:rsidR="00DB1EA7">
        <w:rPr>
          <w:rFonts w:ascii="Times New Roman" w:hAnsi="Times New Roman" w:cs="Times New Roman"/>
          <w:color w:val="000000" w:themeColor="text1"/>
          <w:sz w:val="40"/>
          <w:szCs w:val="40"/>
        </w:rPr>
        <w:t xml:space="preserve">, mais aussi dans </w:t>
      </w:r>
      <w:r w:rsidR="00DB1EA7" w:rsidRPr="00DB1EA7">
        <w:rPr>
          <w:rFonts w:ascii="Times New Roman" w:hAnsi="Times New Roman" w:cs="Times New Roman"/>
          <w:color w:val="FF0000"/>
          <w:sz w:val="40"/>
          <w:szCs w:val="40"/>
        </w:rPr>
        <w:t xml:space="preserve">les conséquences humaines et matérielles </w:t>
      </w:r>
      <w:r w:rsidR="00DB1EA7">
        <w:rPr>
          <w:rFonts w:ascii="Times New Roman" w:hAnsi="Times New Roman" w:cs="Times New Roman"/>
          <w:color w:val="000000" w:themeColor="text1"/>
          <w:sz w:val="40"/>
          <w:szCs w:val="40"/>
        </w:rPr>
        <w:t xml:space="preserve">de la guerre. En plus de voir </w:t>
      </w:r>
      <w:r w:rsidR="00DB1EA7" w:rsidRPr="00DB1EA7">
        <w:rPr>
          <w:rFonts w:ascii="Times New Roman" w:hAnsi="Times New Roman" w:cs="Times New Roman"/>
          <w:color w:val="FF0000"/>
          <w:sz w:val="40"/>
          <w:szCs w:val="40"/>
        </w:rPr>
        <w:t>une partie de son territoire occupée</w:t>
      </w:r>
      <w:r w:rsidR="00DB1EA7">
        <w:rPr>
          <w:rFonts w:ascii="Times New Roman" w:hAnsi="Times New Roman" w:cs="Times New Roman"/>
          <w:color w:val="000000" w:themeColor="text1"/>
          <w:sz w:val="40"/>
          <w:szCs w:val="40"/>
        </w:rPr>
        <w:t xml:space="preserve">, l’Allemagne est condamnée à </w:t>
      </w:r>
      <w:r w:rsidR="00DB1EA7" w:rsidRPr="00DB1EA7">
        <w:rPr>
          <w:rFonts w:ascii="Times New Roman" w:hAnsi="Times New Roman" w:cs="Times New Roman"/>
          <w:color w:val="FF0000"/>
          <w:sz w:val="40"/>
          <w:szCs w:val="40"/>
        </w:rPr>
        <w:t>de lourdes réparations de guerre</w:t>
      </w:r>
      <w:r w:rsidR="00DB1EA7">
        <w:rPr>
          <w:rFonts w:ascii="Times New Roman" w:hAnsi="Times New Roman" w:cs="Times New Roman"/>
          <w:color w:val="000000" w:themeColor="text1"/>
          <w:sz w:val="40"/>
          <w:szCs w:val="40"/>
        </w:rPr>
        <w:t xml:space="preserve">, et elle est pratiquement </w:t>
      </w:r>
      <w:r w:rsidR="00DB1EA7" w:rsidRPr="00DB1EA7">
        <w:rPr>
          <w:rFonts w:ascii="Times New Roman" w:hAnsi="Times New Roman" w:cs="Times New Roman"/>
          <w:color w:val="FF0000"/>
          <w:sz w:val="40"/>
          <w:szCs w:val="40"/>
        </w:rPr>
        <w:t>démilitarisée</w:t>
      </w:r>
      <w:r w:rsidR="00DB1EA7">
        <w:rPr>
          <w:rFonts w:ascii="Times New Roman" w:hAnsi="Times New Roman" w:cs="Times New Roman"/>
          <w:color w:val="000000" w:themeColor="text1"/>
          <w:sz w:val="40"/>
          <w:szCs w:val="40"/>
        </w:rPr>
        <w:t xml:space="preserve">, son armée de Terre est limitée à 100 000 hommes. </w:t>
      </w:r>
    </w:p>
    <w:p w14:paraId="3F378D9E" w14:textId="3F786A29" w:rsidR="00DB1EA7" w:rsidRDefault="00DB1EA7"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Pendant la </w:t>
      </w:r>
      <w:r w:rsidRPr="00DB1EA7">
        <w:rPr>
          <w:rFonts w:ascii="Times New Roman" w:hAnsi="Times New Roman" w:cs="Times New Roman"/>
          <w:color w:val="FF0000"/>
          <w:sz w:val="40"/>
          <w:szCs w:val="40"/>
        </w:rPr>
        <w:t>période 1918-1930</w:t>
      </w:r>
      <w:r>
        <w:rPr>
          <w:rFonts w:ascii="Times New Roman" w:hAnsi="Times New Roman" w:cs="Times New Roman"/>
          <w:color w:val="000000" w:themeColor="text1"/>
          <w:sz w:val="40"/>
          <w:szCs w:val="40"/>
        </w:rPr>
        <w:t xml:space="preserve">, l’Allemagne va tenter de </w:t>
      </w:r>
      <w:r w:rsidRPr="00DB1EA7">
        <w:rPr>
          <w:rFonts w:ascii="Times New Roman" w:hAnsi="Times New Roman" w:cs="Times New Roman"/>
          <w:color w:val="FF0000"/>
          <w:sz w:val="40"/>
          <w:szCs w:val="40"/>
        </w:rPr>
        <w:t xml:space="preserve">réduire sa part de responsabilité </w:t>
      </w:r>
      <w:r>
        <w:rPr>
          <w:rFonts w:ascii="Times New Roman" w:hAnsi="Times New Roman" w:cs="Times New Roman"/>
          <w:color w:val="000000" w:themeColor="text1"/>
          <w:sz w:val="40"/>
          <w:szCs w:val="40"/>
        </w:rPr>
        <w:t>dans le déclenchement du conflit</w:t>
      </w:r>
      <w:r w:rsidR="00AC7274">
        <w:rPr>
          <w:rFonts w:ascii="Times New Roman" w:hAnsi="Times New Roman" w:cs="Times New Roman"/>
          <w:color w:val="000000" w:themeColor="text1"/>
          <w:sz w:val="40"/>
          <w:szCs w:val="40"/>
        </w:rPr>
        <w:t xml:space="preserve">, qui, il est vrai, est généré pour une bonne part, par ce que l’on appelle, </w:t>
      </w:r>
      <w:r w:rsidR="00AC7274" w:rsidRPr="00AC7274">
        <w:rPr>
          <w:rFonts w:ascii="Times New Roman" w:hAnsi="Times New Roman" w:cs="Times New Roman"/>
          <w:color w:val="FF0000"/>
          <w:sz w:val="40"/>
          <w:szCs w:val="40"/>
        </w:rPr>
        <w:t>le mécanisme implacable des alliances</w:t>
      </w:r>
      <w:r w:rsidR="00AC7274">
        <w:rPr>
          <w:rFonts w:ascii="Times New Roman" w:hAnsi="Times New Roman" w:cs="Times New Roman"/>
          <w:color w:val="000000" w:themeColor="text1"/>
          <w:sz w:val="40"/>
          <w:szCs w:val="40"/>
        </w:rPr>
        <w:t xml:space="preserve">. </w:t>
      </w:r>
    </w:p>
    <w:p w14:paraId="4DC2E5AC" w14:textId="77777777" w:rsidR="009029BA" w:rsidRDefault="00AC7274"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En France, des historiens comme </w:t>
      </w:r>
      <w:r w:rsidRPr="00AC7274">
        <w:rPr>
          <w:rFonts w:ascii="Times New Roman" w:hAnsi="Times New Roman" w:cs="Times New Roman"/>
          <w:color w:val="FF0000"/>
          <w:sz w:val="40"/>
          <w:szCs w:val="40"/>
        </w:rPr>
        <w:t>Pierre Renouvin</w:t>
      </w:r>
      <w:r>
        <w:rPr>
          <w:rFonts w:ascii="Times New Roman" w:hAnsi="Times New Roman" w:cs="Times New Roman"/>
          <w:color w:val="000000" w:themeColor="text1"/>
          <w:sz w:val="40"/>
          <w:szCs w:val="40"/>
        </w:rPr>
        <w:t xml:space="preserve">, avec son ouvrage </w:t>
      </w:r>
      <w:r>
        <w:rPr>
          <w:rFonts w:ascii="Times New Roman" w:hAnsi="Times New Roman" w:cs="Times New Roman"/>
          <w:i/>
          <w:iCs/>
          <w:color w:val="000000" w:themeColor="text1"/>
          <w:sz w:val="40"/>
          <w:szCs w:val="40"/>
        </w:rPr>
        <w:t>Les Origines immédiates du conflit</w:t>
      </w:r>
      <w:r>
        <w:rPr>
          <w:rFonts w:ascii="Times New Roman" w:hAnsi="Times New Roman" w:cs="Times New Roman"/>
          <w:color w:val="000000" w:themeColor="text1"/>
          <w:sz w:val="40"/>
          <w:szCs w:val="40"/>
        </w:rPr>
        <w:t xml:space="preserve">, de 1925 </w:t>
      </w:r>
      <w:r w:rsidRPr="00AC7274">
        <w:rPr>
          <w:rFonts w:ascii="Times New Roman" w:hAnsi="Times New Roman" w:cs="Times New Roman"/>
          <w:color w:val="FF0000"/>
          <w:sz w:val="40"/>
          <w:szCs w:val="40"/>
        </w:rPr>
        <w:t>pointent la responsabilité</w:t>
      </w:r>
      <w:r w:rsidR="00233070">
        <w:rPr>
          <w:rFonts w:ascii="Times New Roman" w:hAnsi="Times New Roman" w:cs="Times New Roman"/>
          <w:color w:val="000000" w:themeColor="text1"/>
          <w:sz w:val="40"/>
          <w:szCs w:val="40"/>
        </w:rPr>
        <w:t xml:space="preserve"> du déclenchement de la guerre sur </w:t>
      </w:r>
      <w:r w:rsidR="00233070" w:rsidRPr="00233070">
        <w:rPr>
          <w:rFonts w:ascii="Times New Roman" w:hAnsi="Times New Roman" w:cs="Times New Roman"/>
          <w:color w:val="FF0000"/>
          <w:sz w:val="40"/>
          <w:szCs w:val="40"/>
        </w:rPr>
        <w:t>les Empires centraux</w:t>
      </w:r>
      <w:r w:rsidR="00233070">
        <w:rPr>
          <w:rFonts w:ascii="Times New Roman" w:hAnsi="Times New Roman" w:cs="Times New Roman"/>
          <w:color w:val="000000" w:themeColor="text1"/>
          <w:sz w:val="40"/>
          <w:szCs w:val="40"/>
        </w:rPr>
        <w:t xml:space="preserve">, tout en exonérant, </w:t>
      </w:r>
      <w:r w:rsidR="00233070" w:rsidRPr="00233070">
        <w:rPr>
          <w:rFonts w:ascii="Times New Roman" w:hAnsi="Times New Roman" w:cs="Times New Roman"/>
          <w:color w:val="FF0000"/>
          <w:sz w:val="40"/>
          <w:szCs w:val="40"/>
        </w:rPr>
        <w:t xml:space="preserve">en innocentant </w:t>
      </w:r>
      <w:r w:rsidR="00233070">
        <w:rPr>
          <w:rFonts w:ascii="Times New Roman" w:hAnsi="Times New Roman" w:cs="Times New Roman"/>
          <w:color w:val="000000" w:themeColor="text1"/>
          <w:sz w:val="40"/>
          <w:szCs w:val="40"/>
        </w:rPr>
        <w:t xml:space="preserve">la France. </w:t>
      </w:r>
      <w:r w:rsidR="00065695">
        <w:rPr>
          <w:rFonts w:ascii="Times New Roman" w:hAnsi="Times New Roman" w:cs="Times New Roman"/>
          <w:color w:val="000000" w:themeColor="text1"/>
          <w:sz w:val="40"/>
          <w:szCs w:val="40"/>
        </w:rPr>
        <w:t xml:space="preserve">En </w:t>
      </w:r>
      <w:r w:rsidR="00065695" w:rsidRPr="00087669">
        <w:rPr>
          <w:rFonts w:ascii="Times New Roman" w:hAnsi="Times New Roman" w:cs="Times New Roman"/>
          <w:color w:val="FF0000"/>
          <w:sz w:val="40"/>
          <w:szCs w:val="40"/>
        </w:rPr>
        <w:t>1933</w:t>
      </w:r>
      <w:r w:rsidR="00065695">
        <w:rPr>
          <w:rFonts w:ascii="Times New Roman" w:hAnsi="Times New Roman" w:cs="Times New Roman"/>
          <w:color w:val="000000" w:themeColor="text1"/>
          <w:sz w:val="40"/>
          <w:szCs w:val="40"/>
        </w:rPr>
        <w:t xml:space="preserve">, c’est </w:t>
      </w:r>
      <w:r w:rsidR="00065695" w:rsidRPr="00087669">
        <w:rPr>
          <w:rFonts w:ascii="Times New Roman" w:hAnsi="Times New Roman" w:cs="Times New Roman"/>
          <w:color w:val="FF0000"/>
          <w:sz w:val="40"/>
          <w:szCs w:val="40"/>
        </w:rPr>
        <w:t xml:space="preserve">Jules Isaac </w:t>
      </w:r>
      <w:r w:rsidR="00065695">
        <w:rPr>
          <w:rFonts w:ascii="Times New Roman" w:hAnsi="Times New Roman" w:cs="Times New Roman"/>
          <w:color w:val="000000" w:themeColor="text1"/>
          <w:sz w:val="40"/>
          <w:szCs w:val="40"/>
        </w:rPr>
        <w:t xml:space="preserve">qui se penche sur les origines de la guerre dans son ouvrage, </w:t>
      </w:r>
      <w:r w:rsidR="00065695">
        <w:rPr>
          <w:rFonts w:ascii="Times New Roman" w:hAnsi="Times New Roman" w:cs="Times New Roman"/>
          <w:i/>
          <w:iCs/>
          <w:color w:val="000000" w:themeColor="text1"/>
          <w:sz w:val="40"/>
          <w:szCs w:val="40"/>
        </w:rPr>
        <w:t>Un débat historique</w:t>
      </w:r>
      <w:r w:rsidR="00065695">
        <w:rPr>
          <w:rFonts w:ascii="Times New Roman" w:hAnsi="Times New Roman" w:cs="Times New Roman"/>
          <w:color w:val="000000" w:themeColor="text1"/>
          <w:sz w:val="40"/>
          <w:szCs w:val="40"/>
        </w:rPr>
        <w:t xml:space="preserve"> 1914,</w:t>
      </w:r>
      <w:r w:rsidR="00065695">
        <w:rPr>
          <w:rFonts w:ascii="Times New Roman" w:hAnsi="Times New Roman" w:cs="Times New Roman"/>
          <w:i/>
          <w:iCs/>
          <w:color w:val="000000" w:themeColor="text1"/>
          <w:sz w:val="40"/>
          <w:szCs w:val="40"/>
        </w:rPr>
        <w:t xml:space="preserve"> le problème des origines de la Guerre. </w:t>
      </w:r>
      <w:r w:rsidR="00065695" w:rsidRPr="00087669">
        <w:rPr>
          <w:rFonts w:ascii="Times New Roman" w:hAnsi="Times New Roman" w:cs="Times New Roman"/>
          <w:color w:val="FF0000"/>
          <w:sz w:val="40"/>
          <w:szCs w:val="40"/>
        </w:rPr>
        <w:t>Dans les années 1930</w:t>
      </w:r>
      <w:r w:rsidR="00087669">
        <w:rPr>
          <w:rFonts w:ascii="Times New Roman" w:hAnsi="Times New Roman" w:cs="Times New Roman"/>
          <w:color w:val="FF0000"/>
          <w:sz w:val="40"/>
          <w:szCs w:val="40"/>
        </w:rPr>
        <w:t xml:space="preserve">, </w:t>
      </w:r>
      <w:r w:rsidR="00065695">
        <w:rPr>
          <w:rFonts w:ascii="Times New Roman" w:hAnsi="Times New Roman" w:cs="Times New Roman"/>
          <w:color w:val="000000" w:themeColor="text1"/>
          <w:sz w:val="40"/>
          <w:szCs w:val="40"/>
        </w:rPr>
        <w:t xml:space="preserve">se développe </w:t>
      </w:r>
      <w:r w:rsidR="00065695" w:rsidRPr="00525433">
        <w:rPr>
          <w:rFonts w:ascii="Times New Roman" w:hAnsi="Times New Roman" w:cs="Times New Roman"/>
          <w:color w:val="FF0000"/>
          <w:sz w:val="40"/>
          <w:szCs w:val="40"/>
        </w:rPr>
        <w:t>un courant pacifiste</w:t>
      </w:r>
      <w:r w:rsidR="00065695">
        <w:rPr>
          <w:rFonts w:ascii="Times New Roman" w:hAnsi="Times New Roman" w:cs="Times New Roman"/>
          <w:color w:val="000000" w:themeColor="text1"/>
          <w:sz w:val="40"/>
          <w:szCs w:val="40"/>
        </w:rPr>
        <w:t xml:space="preserve"> très affirmé dans certains pays comme la France, la Grande Bretagne, et qui accuse plutôt </w:t>
      </w:r>
      <w:r w:rsidR="00065695" w:rsidRPr="00525433">
        <w:rPr>
          <w:rFonts w:ascii="Times New Roman" w:hAnsi="Times New Roman" w:cs="Times New Roman"/>
          <w:color w:val="FF0000"/>
          <w:sz w:val="40"/>
          <w:szCs w:val="40"/>
        </w:rPr>
        <w:t xml:space="preserve">l’Empire Russe </w:t>
      </w:r>
      <w:r w:rsidR="00065695">
        <w:rPr>
          <w:rFonts w:ascii="Times New Roman" w:hAnsi="Times New Roman" w:cs="Times New Roman"/>
          <w:color w:val="000000" w:themeColor="text1"/>
          <w:sz w:val="40"/>
          <w:szCs w:val="40"/>
        </w:rPr>
        <w:t xml:space="preserve">d’être responsable tandis qu’une certaine partie de la gauche, en particulier les Marxistes, pointe les dérives impérialistes des Empires centraux. En Allemagne, et même avant 1933, Hitler développe un esprit revanchard, qui rejette la responsabilité de la guerre sur les pays de la triple entente, et qui accuse surtout les conditions humiliantes du Traité de </w:t>
      </w:r>
      <w:r w:rsidR="00087669">
        <w:rPr>
          <w:rFonts w:ascii="Times New Roman" w:hAnsi="Times New Roman" w:cs="Times New Roman"/>
          <w:color w:val="000000" w:themeColor="text1"/>
          <w:sz w:val="40"/>
          <w:szCs w:val="40"/>
        </w:rPr>
        <w:t>Versailles</w:t>
      </w:r>
      <w:r w:rsidR="00065695">
        <w:rPr>
          <w:rFonts w:ascii="Times New Roman" w:hAnsi="Times New Roman" w:cs="Times New Roman"/>
          <w:color w:val="000000" w:themeColor="text1"/>
          <w:sz w:val="40"/>
          <w:szCs w:val="40"/>
        </w:rPr>
        <w:t xml:space="preserve">. Un conflit </w:t>
      </w:r>
      <w:r w:rsidR="00065695" w:rsidRPr="00087669">
        <w:rPr>
          <w:rFonts w:ascii="Times New Roman" w:hAnsi="Times New Roman" w:cs="Times New Roman"/>
          <w:color w:val="FF0000"/>
          <w:sz w:val="40"/>
          <w:szCs w:val="40"/>
        </w:rPr>
        <w:t xml:space="preserve">en </w:t>
      </w:r>
      <w:r w:rsidR="00065695" w:rsidRPr="00065695">
        <w:rPr>
          <w:rFonts w:ascii="Times New Roman" w:hAnsi="Times New Roman" w:cs="Times New Roman"/>
          <w:color w:val="FF0000"/>
          <w:sz w:val="40"/>
          <w:szCs w:val="40"/>
        </w:rPr>
        <w:t>éclipse cependant un autre</w:t>
      </w:r>
      <w:r w:rsidR="00065695">
        <w:rPr>
          <w:rFonts w:ascii="Times New Roman" w:hAnsi="Times New Roman" w:cs="Times New Roman"/>
          <w:color w:val="000000" w:themeColor="text1"/>
          <w:sz w:val="40"/>
          <w:szCs w:val="40"/>
        </w:rPr>
        <w:t xml:space="preserve">, ainsi, </w:t>
      </w:r>
      <w:r w:rsidR="00065695" w:rsidRPr="00923C0A">
        <w:rPr>
          <w:rFonts w:ascii="Times New Roman" w:hAnsi="Times New Roman" w:cs="Times New Roman"/>
          <w:color w:val="FF0000"/>
          <w:sz w:val="40"/>
          <w:szCs w:val="40"/>
        </w:rPr>
        <w:t>des années 40 aux années 60</w:t>
      </w:r>
      <w:r w:rsidR="00065695">
        <w:rPr>
          <w:rFonts w:ascii="Times New Roman" w:hAnsi="Times New Roman" w:cs="Times New Roman"/>
          <w:color w:val="000000" w:themeColor="text1"/>
          <w:sz w:val="40"/>
          <w:szCs w:val="40"/>
        </w:rPr>
        <w:t xml:space="preserve">, c’est </w:t>
      </w:r>
      <w:r w:rsidR="00065695" w:rsidRPr="00525433">
        <w:rPr>
          <w:rFonts w:ascii="Times New Roman" w:hAnsi="Times New Roman" w:cs="Times New Roman"/>
          <w:color w:val="FF0000"/>
          <w:sz w:val="40"/>
          <w:szCs w:val="40"/>
        </w:rPr>
        <w:t>la seconde guerre mondiale</w:t>
      </w:r>
      <w:r w:rsidR="00065695">
        <w:rPr>
          <w:rFonts w:ascii="Times New Roman" w:hAnsi="Times New Roman" w:cs="Times New Roman"/>
          <w:color w:val="000000" w:themeColor="text1"/>
          <w:sz w:val="40"/>
          <w:szCs w:val="40"/>
        </w:rPr>
        <w:t xml:space="preserve">, qui </w:t>
      </w:r>
      <w:r w:rsidR="00065695" w:rsidRPr="00087669">
        <w:rPr>
          <w:rFonts w:ascii="Times New Roman" w:hAnsi="Times New Roman" w:cs="Times New Roman"/>
          <w:color w:val="FF0000"/>
          <w:sz w:val="40"/>
          <w:szCs w:val="40"/>
        </w:rPr>
        <w:t xml:space="preserve">focalise sur elle toutes </w:t>
      </w:r>
      <w:r w:rsidR="00065695">
        <w:rPr>
          <w:rFonts w:ascii="Times New Roman" w:hAnsi="Times New Roman" w:cs="Times New Roman"/>
          <w:color w:val="000000" w:themeColor="text1"/>
          <w:sz w:val="40"/>
          <w:szCs w:val="40"/>
        </w:rPr>
        <w:t xml:space="preserve">les recherches historiographiques. Mais, </w:t>
      </w:r>
      <w:r w:rsidR="00065695" w:rsidRPr="00525433">
        <w:rPr>
          <w:rFonts w:ascii="Times New Roman" w:hAnsi="Times New Roman" w:cs="Times New Roman"/>
          <w:color w:val="FF0000"/>
          <w:sz w:val="40"/>
          <w:szCs w:val="40"/>
        </w:rPr>
        <w:t>en 1961</w:t>
      </w:r>
      <w:r w:rsidR="00065695">
        <w:rPr>
          <w:rFonts w:ascii="Times New Roman" w:hAnsi="Times New Roman" w:cs="Times New Roman"/>
          <w:color w:val="000000" w:themeColor="text1"/>
          <w:sz w:val="40"/>
          <w:szCs w:val="40"/>
        </w:rPr>
        <w:t xml:space="preserve">, </w:t>
      </w:r>
      <w:r w:rsidR="00087669">
        <w:rPr>
          <w:rFonts w:ascii="Times New Roman" w:hAnsi="Times New Roman" w:cs="Times New Roman"/>
          <w:color w:val="000000" w:themeColor="text1"/>
          <w:sz w:val="40"/>
          <w:szCs w:val="40"/>
        </w:rPr>
        <w:t xml:space="preserve">un ouvrage fondamental </w:t>
      </w:r>
      <w:r w:rsidR="00087669" w:rsidRPr="00525433">
        <w:rPr>
          <w:rFonts w:ascii="Times New Roman" w:hAnsi="Times New Roman" w:cs="Times New Roman"/>
          <w:color w:val="000000" w:themeColor="text1"/>
          <w:sz w:val="40"/>
          <w:szCs w:val="40"/>
        </w:rPr>
        <w:t xml:space="preserve">voit le jour </w:t>
      </w:r>
      <w:r w:rsidR="00087669">
        <w:rPr>
          <w:rFonts w:ascii="Times New Roman" w:hAnsi="Times New Roman" w:cs="Times New Roman"/>
          <w:color w:val="000000" w:themeColor="text1"/>
          <w:sz w:val="40"/>
          <w:szCs w:val="40"/>
        </w:rPr>
        <w:t xml:space="preserve">à l’initiative d’un historien allemand, </w:t>
      </w:r>
      <w:r w:rsidR="00087669" w:rsidRPr="00525433">
        <w:rPr>
          <w:rFonts w:ascii="Times New Roman" w:hAnsi="Times New Roman" w:cs="Times New Roman"/>
          <w:color w:val="FF0000"/>
          <w:sz w:val="40"/>
          <w:szCs w:val="40"/>
        </w:rPr>
        <w:t>Fritz Fischer</w:t>
      </w:r>
      <w:r w:rsidR="008E7661">
        <w:rPr>
          <w:rFonts w:ascii="Times New Roman" w:hAnsi="Times New Roman" w:cs="Times New Roman"/>
          <w:color w:val="000000" w:themeColor="text1"/>
          <w:sz w:val="40"/>
          <w:szCs w:val="40"/>
        </w:rPr>
        <w:t xml:space="preserve">, intitulé les </w:t>
      </w:r>
      <w:r w:rsidR="008E7661">
        <w:rPr>
          <w:rFonts w:ascii="Times New Roman" w:hAnsi="Times New Roman" w:cs="Times New Roman"/>
          <w:i/>
          <w:iCs/>
          <w:color w:val="000000" w:themeColor="text1"/>
          <w:sz w:val="40"/>
          <w:szCs w:val="40"/>
        </w:rPr>
        <w:t>Buts de guerre de l’Allemagne impériale</w:t>
      </w:r>
      <w:r w:rsidR="008E7661">
        <w:rPr>
          <w:rFonts w:ascii="Times New Roman" w:hAnsi="Times New Roman" w:cs="Times New Roman"/>
          <w:color w:val="000000" w:themeColor="text1"/>
          <w:sz w:val="40"/>
          <w:szCs w:val="40"/>
        </w:rPr>
        <w:t xml:space="preserve">. </w:t>
      </w:r>
      <w:r w:rsidR="00525433">
        <w:rPr>
          <w:rFonts w:ascii="Times New Roman" w:hAnsi="Times New Roman" w:cs="Times New Roman"/>
          <w:color w:val="000000" w:themeColor="text1"/>
          <w:sz w:val="40"/>
          <w:szCs w:val="40"/>
        </w:rPr>
        <w:t xml:space="preserve">Ce dernier </w:t>
      </w:r>
      <w:r w:rsidR="00525433" w:rsidRPr="00525433">
        <w:rPr>
          <w:rFonts w:ascii="Times New Roman" w:hAnsi="Times New Roman" w:cs="Times New Roman"/>
          <w:color w:val="FF0000"/>
          <w:sz w:val="40"/>
          <w:szCs w:val="40"/>
        </w:rPr>
        <w:t>fait scandale</w:t>
      </w:r>
      <w:r w:rsidR="00525433">
        <w:rPr>
          <w:rFonts w:ascii="Times New Roman" w:hAnsi="Times New Roman" w:cs="Times New Roman"/>
          <w:color w:val="000000" w:themeColor="text1"/>
          <w:sz w:val="40"/>
          <w:szCs w:val="40"/>
        </w:rPr>
        <w:t xml:space="preserve">, car il met en exergue </w:t>
      </w:r>
      <w:r w:rsidR="00525433" w:rsidRPr="00525433">
        <w:rPr>
          <w:rFonts w:ascii="Times New Roman" w:hAnsi="Times New Roman" w:cs="Times New Roman"/>
          <w:color w:val="FF0000"/>
          <w:sz w:val="40"/>
          <w:szCs w:val="40"/>
        </w:rPr>
        <w:t>le caractère belliciste et impérialiste du Deuxième Reich</w:t>
      </w:r>
      <w:r w:rsidR="00525433">
        <w:rPr>
          <w:rFonts w:ascii="Times New Roman" w:hAnsi="Times New Roman" w:cs="Times New Roman"/>
          <w:color w:val="000000" w:themeColor="text1"/>
          <w:sz w:val="40"/>
          <w:szCs w:val="40"/>
        </w:rPr>
        <w:t xml:space="preserve">, qui est selon lui, responsable du déclenchement de la Grande Guerre. En </w:t>
      </w:r>
      <w:r w:rsidR="00525433" w:rsidRPr="009029BA">
        <w:rPr>
          <w:rFonts w:ascii="Times New Roman" w:hAnsi="Times New Roman" w:cs="Times New Roman"/>
          <w:color w:val="FF0000"/>
          <w:sz w:val="40"/>
          <w:szCs w:val="40"/>
        </w:rPr>
        <w:lastRenderedPageBreak/>
        <w:t>1973</w:t>
      </w:r>
      <w:r w:rsidR="00525433">
        <w:rPr>
          <w:rFonts w:ascii="Times New Roman" w:hAnsi="Times New Roman" w:cs="Times New Roman"/>
          <w:color w:val="000000" w:themeColor="text1"/>
          <w:sz w:val="40"/>
          <w:szCs w:val="40"/>
        </w:rPr>
        <w:t xml:space="preserve">, c’est </w:t>
      </w:r>
      <w:r w:rsidR="00525433" w:rsidRPr="009029BA">
        <w:rPr>
          <w:rFonts w:ascii="Times New Roman" w:hAnsi="Times New Roman" w:cs="Times New Roman"/>
          <w:color w:val="FF0000"/>
          <w:sz w:val="40"/>
          <w:szCs w:val="40"/>
        </w:rPr>
        <w:t>l’historien Jacques Ross </w:t>
      </w:r>
      <w:r w:rsidR="00525433">
        <w:rPr>
          <w:rFonts w:ascii="Times New Roman" w:hAnsi="Times New Roman" w:cs="Times New Roman"/>
          <w:color w:val="000000" w:themeColor="text1"/>
          <w:sz w:val="40"/>
          <w:szCs w:val="40"/>
        </w:rPr>
        <w:t xml:space="preserve">qui rédige </w:t>
      </w:r>
      <w:r w:rsidR="00525433">
        <w:rPr>
          <w:rFonts w:ascii="Times New Roman" w:hAnsi="Times New Roman" w:cs="Times New Roman"/>
          <w:i/>
          <w:iCs/>
          <w:color w:val="000000" w:themeColor="text1"/>
          <w:sz w:val="40"/>
          <w:szCs w:val="40"/>
        </w:rPr>
        <w:t>Les Causes de la Première guerre mondiale</w:t>
      </w:r>
      <w:r w:rsidR="00525433">
        <w:rPr>
          <w:rFonts w:ascii="Times New Roman" w:hAnsi="Times New Roman" w:cs="Times New Roman"/>
          <w:color w:val="000000" w:themeColor="text1"/>
          <w:sz w:val="40"/>
          <w:szCs w:val="40"/>
        </w:rPr>
        <w:t xml:space="preserve">. </w:t>
      </w:r>
    </w:p>
    <w:p w14:paraId="2737F7A9" w14:textId="06D3A113" w:rsidR="00110D50" w:rsidRDefault="00525433" w:rsidP="00110D50">
      <w:pPr>
        <w:jc w:val="both"/>
        <w:rPr>
          <w:rFonts w:ascii="Times New Roman" w:hAnsi="Times New Roman" w:cs="Times New Roman"/>
          <w:color w:val="000000" w:themeColor="text1"/>
          <w:sz w:val="40"/>
          <w:szCs w:val="40"/>
        </w:rPr>
      </w:pPr>
      <w:r w:rsidRPr="00CC6285">
        <w:rPr>
          <w:rFonts w:ascii="Times New Roman" w:hAnsi="Times New Roman" w:cs="Times New Roman"/>
          <w:color w:val="FF0000"/>
          <w:sz w:val="40"/>
          <w:szCs w:val="40"/>
        </w:rPr>
        <w:t>Entre 1990 et les années 2000</w:t>
      </w:r>
      <w:r w:rsidR="00CC6285">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vont s’ajouter et se chevaucher deux thèmes d’étude sur la première guerre mondiale, la question </w:t>
      </w:r>
      <w:r w:rsidR="009029BA" w:rsidRPr="00164A07">
        <w:rPr>
          <w:rFonts w:ascii="Times New Roman" w:hAnsi="Times New Roman" w:cs="Times New Roman"/>
          <w:color w:val="FF0000"/>
          <w:sz w:val="40"/>
          <w:szCs w:val="40"/>
        </w:rPr>
        <w:t>des responsabilités</w:t>
      </w:r>
      <w:r w:rsidRPr="00164A07">
        <w:rPr>
          <w:rFonts w:ascii="Times New Roman" w:hAnsi="Times New Roman" w:cs="Times New Roman"/>
          <w:color w:val="FF0000"/>
          <w:sz w:val="40"/>
          <w:szCs w:val="40"/>
        </w:rPr>
        <w:t xml:space="preserve"> autour du déclenchement de la Grande Guerre </w:t>
      </w:r>
      <w:r>
        <w:rPr>
          <w:rFonts w:ascii="Times New Roman" w:hAnsi="Times New Roman" w:cs="Times New Roman"/>
          <w:color w:val="000000" w:themeColor="text1"/>
          <w:sz w:val="40"/>
          <w:szCs w:val="40"/>
        </w:rPr>
        <w:t xml:space="preserve">et celle </w:t>
      </w:r>
      <w:r w:rsidRPr="00164A07">
        <w:rPr>
          <w:rFonts w:ascii="Times New Roman" w:hAnsi="Times New Roman" w:cs="Times New Roman"/>
          <w:color w:val="FF0000"/>
          <w:sz w:val="40"/>
          <w:szCs w:val="40"/>
        </w:rPr>
        <w:t xml:space="preserve">des sentiments nationaux des peuples </w:t>
      </w:r>
      <w:r>
        <w:rPr>
          <w:rFonts w:ascii="Times New Roman" w:hAnsi="Times New Roman" w:cs="Times New Roman"/>
          <w:color w:val="000000" w:themeColor="text1"/>
          <w:sz w:val="40"/>
          <w:szCs w:val="40"/>
        </w:rPr>
        <w:t xml:space="preserve">qui ont une part de responsabilité dans la guerre. </w:t>
      </w:r>
      <w:r w:rsidR="009029BA">
        <w:rPr>
          <w:rFonts w:ascii="Times New Roman" w:hAnsi="Times New Roman" w:cs="Times New Roman"/>
          <w:color w:val="000000" w:themeColor="text1"/>
          <w:sz w:val="40"/>
          <w:szCs w:val="40"/>
        </w:rPr>
        <w:t xml:space="preserve">Depuis </w:t>
      </w:r>
      <w:r w:rsidR="009029BA" w:rsidRPr="009029BA">
        <w:rPr>
          <w:rFonts w:ascii="Times New Roman" w:hAnsi="Times New Roman" w:cs="Times New Roman"/>
          <w:color w:val="FF0000"/>
          <w:sz w:val="40"/>
          <w:szCs w:val="40"/>
        </w:rPr>
        <w:t>une trentaine d’années</w:t>
      </w:r>
      <w:r w:rsidR="009029BA">
        <w:rPr>
          <w:rFonts w:ascii="Times New Roman" w:hAnsi="Times New Roman" w:cs="Times New Roman"/>
          <w:color w:val="000000" w:themeColor="text1"/>
          <w:sz w:val="40"/>
          <w:szCs w:val="40"/>
        </w:rPr>
        <w:t xml:space="preserve">, se développe également une nouvelle histoire consacrée à l’étude de nouveaux sujets d’études, d’avantages </w:t>
      </w:r>
      <w:r w:rsidR="009029BA" w:rsidRPr="00CC6285">
        <w:rPr>
          <w:rFonts w:ascii="Times New Roman" w:hAnsi="Times New Roman" w:cs="Times New Roman"/>
          <w:color w:val="FF0000"/>
          <w:sz w:val="40"/>
          <w:szCs w:val="40"/>
        </w:rPr>
        <w:t>accès sur la vie des combattants</w:t>
      </w:r>
      <w:r w:rsidR="00CC6285">
        <w:rPr>
          <w:rFonts w:ascii="Times New Roman" w:hAnsi="Times New Roman" w:cs="Times New Roman"/>
          <w:color w:val="000000" w:themeColor="text1"/>
          <w:sz w:val="40"/>
          <w:szCs w:val="40"/>
        </w:rPr>
        <w:t xml:space="preserve">. Plus récemment, les historiens pointent du doigt une </w:t>
      </w:r>
      <w:r w:rsidR="00CC6285" w:rsidRPr="00CC6285">
        <w:rPr>
          <w:rFonts w:ascii="Times New Roman" w:hAnsi="Times New Roman" w:cs="Times New Roman"/>
          <w:color w:val="FF0000"/>
          <w:sz w:val="40"/>
          <w:szCs w:val="40"/>
        </w:rPr>
        <w:t xml:space="preserve">kirielle </w:t>
      </w:r>
      <w:r w:rsidR="00CC6285">
        <w:rPr>
          <w:rFonts w:ascii="Times New Roman" w:hAnsi="Times New Roman" w:cs="Times New Roman"/>
          <w:color w:val="FF0000"/>
          <w:sz w:val="40"/>
          <w:szCs w:val="40"/>
        </w:rPr>
        <w:t>de raisons</w:t>
      </w:r>
      <w:r w:rsidR="00CC6285">
        <w:rPr>
          <w:rFonts w:ascii="Times New Roman" w:hAnsi="Times New Roman" w:cs="Times New Roman"/>
          <w:color w:val="000000" w:themeColor="text1"/>
          <w:sz w:val="40"/>
          <w:szCs w:val="40"/>
        </w:rPr>
        <w:t xml:space="preserve">, qui expliqueraient </w:t>
      </w:r>
      <w:r w:rsidR="00CC6285" w:rsidRPr="00110D50">
        <w:rPr>
          <w:rFonts w:ascii="Times New Roman" w:hAnsi="Times New Roman" w:cs="Times New Roman"/>
          <w:color w:val="FF0000"/>
          <w:sz w:val="40"/>
          <w:szCs w:val="40"/>
        </w:rPr>
        <w:t>pour une bonne partie</w:t>
      </w:r>
      <w:r w:rsidR="00CC6285">
        <w:rPr>
          <w:rFonts w:ascii="Times New Roman" w:hAnsi="Times New Roman" w:cs="Times New Roman"/>
          <w:color w:val="000000" w:themeColor="text1"/>
          <w:sz w:val="40"/>
          <w:szCs w:val="40"/>
        </w:rPr>
        <w:t>, l’origine du déclenchement du premier conflit mondial</w:t>
      </w:r>
      <w:r w:rsidR="00110D50">
        <w:rPr>
          <w:rFonts w:ascii="Times New Roman" w:hAnsi="Times New Roman" w:cs="Times New Roman"/>
          <w:color w:val="000000" w:themeColor="text1"/>
          <w:sz w:val="40"/>
          <w:szCs w:val="40"/>
        </w:rPr>
        <w:t xml:space="preserve"> : </w:t>
      </w:r>
      <w:r w:rsidR="00110D50" w:rsidRPr="00110D50">
        <w:rPr>
          <w:rFonts w:ascii="Times New Roman" w:hAnsi="Times New Roman" w:cs="Times New Roman"/>
          <w:color w:val="FF0000"/>
          <w:sz w:val="40"/>
          <w:szCs w:val="40"/>
        </w:rPr>
        <w:t xml:space="preserve">la concurrence </w:t>
      </w:r>
      <w:r w:rsidR="00110D50" w:rsidRPr="00110D50">
        <w:rPr>
          <w:rFonts w:ascii="Times New Roman" w:hAnsi="Times New Roman" w:cs="Times New Roman"/>
          <w:color w:val="000000" w:themeColor="text1"/>
          <w:sz w:val="40"/>
          <w:szCs w:val="40"/>
        </w:rPr>
        <w:t>entre les grandes puissances européennes</w:t>
      </w:r>
      <w:r w:rsidR="00110D50">
        <w:rPr>
          <w:rFonts w:ascii="Times New Roman" w:hAnsi="Times New Roman" w:cs="Times New Roman"/>
          <w:color w:val="000000" w:themeColor="text1"/>
          <w:sz w:val="40"/>
          <w:szCs w:val="40"/>
        </w:rPr>
        <w:t xml:space="preserve">, </w:t>
      </w:r>
      <w:r w:rsidR="00110D50" w:rsidRPr="00110D50">
        <w:rPr>
          <w:rFonts w:ascii="Times New Roman" w:hAnsi="Times New Roman" w:cs="Times New Roman"/>
          <w:color w:val="FF0000"/>
          <w:sz w:val="40"/>
          <w:szCs w:val="40"/>
        </w:rPr>
        <w:t>l’exacerbation des nationalismes</w:t>
      </w:r>
      <w:r w:rsidR="00110D50">
        <w:rPr>
          <w:rFonts w:ascii="Times New Roman" w:hAnsi="Times New Roman" w:cs="Times New Roman"/>
          <w:color w:val="000000" w:themeColor="text1"/>
          <w:sz w:val="40"/>
          <w:szCs w:val="40"/>
        </w:rPr>
        <w:t xml:space="preserve"> ; même si, comme le précise </w:t>
      </w:r>
      <w:r w:rsidR="00110D50" w:rsidRPr="00EA5EE9">
        <w:rPr>
          <w:rFonts w:ascii="Times New Roman" w:hAnsi="Times New Roman" w:cs="Times New Roman"/>
          <w:color w:val="FF0000"/>
          <w:sz w:val="40"/>
          <w:szCs w:val="40"/>
        </w:rPr>
        <w:t>Stéphan Audoin Rouz</w:t>
      </w:r>
      <w:r w:rsidR="00F62DD6">
        <w:rPr>
          <w:rFonts w:ascii="Times New Roman" w:hAnsi="Times New Roman" w:cs="Times New Roman"/>
          <w:color w:val="FF0000"/>
          <w:sz w:val="40"/>
          <w:szCs w:val="40"/>
        </w:rPr>
        <w:t>eau</w:t>
      </w:r>
      <w:r w:rsidR="00110D50">
        <w:rPr>
          <w:rFonts w:ascii="Times New Roman" w:hAnsi="Times New Roman" w:cs="Times New Roman"/>
          <w:color w:val="000000" w:themeColor="text1"/>
          <w:sz w:val="40"/>
          <w:szCs w:val="40"/>
        </w:rPr>
        <w:t xml:space="preserve">, l’histoire ne peut pas tout expliquer, une part de mystère demeurant dans le déclenchement de cette guerre. </w:t>
      </w:r>
    </w:p>
    <w:p w14:paraId="11588381" w14:textId="21052581" w:rsidR="00110D50" w:rsidRPr="00110D50" w:rsidRDefault="00110D50" w:rsidP="00110D5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Plus récemment, l’historien d’origine australienne </w:t>
      </w:r>
      <w:r w:rsidRPr="00EA5EE9">
        <w:rPr>
          <w:rFonts w:ascii="Times New Roman" w:hAnsi="Times New Roman" w:cs="Times New Roman"/>
          <w:color w:val="FF0000"/>
          <w:sz w:val="40"/>
          <w:szCs w:val="40"/>
        </w:rPr>
        <w:t>Clark</w:t>
      </w:r>
      <w:r>
        <w:rPr>
          <w:rFonts w:ascii="Times New Roman" w:hAnsi="Times New Roman" w:cs="Times New Roman"/>
          <w:color w:val="000000" w:themeColor="text1"/>
          <w:sz w:val="40"/>
          <w:szCs w:val="40"/>
        </w:rPr>
        <w:t>, travaille sur des sources qui lui permettent de rédiger son ouvrage</w:t>
      </w:r>
      <w:r w:rsidR="00E52A9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intitulé, </w:t>
      </w:r>
      <w:r w:rsidRPr="00EA5EE9">
        <w:rPr>
          <w:rFonts w:ascii="Times New Roman" w:hAnsi="Times New Roman" w:cs="Times New Roman"/>
          <w:i/>
          <w:iCs/>
          <w:color w:val="FF0000"/>
          <w:sz w:val="40"/>
          <w:szCs w:val="40"/>
        </w:rPr>
        <w:t>Les Somnambules</w:t>
      </w:r>
      <w:r w:rsidRPr="00EA5EE9">
        <w:rPr>
          <w:rFonts w:ascii="Times New Roman" w:hAnsi="Times New Roman" w:cs="Times New Roman"/>
          <w:color w:val="FF0000"/>
          <w:sz w:val="40"/>
          <w:szCs w:val="40"/>
        </w:rPr>
        <w:t>, en 2013</w:t>
      </w:r>
      <w:r w:rsidR="00E52A93" w:rsidRPr="00EA5EE9">
        <w:rPr>
          <w:rFonts w:ascii="Times New Roman" w:hAnsi="Times New Roman" w:cs="Times New Roman"/>
          <w:color w:val="FF0000"/>
          <w:sz w:val="40"/>
          <w:szCs w:val="40"/>
        </w:rPr>
        <w:t>.</w:t>
      </w:r>
      <w:r w:rsidR="00E52A93">
        <w:rPr>
          <w:rFonts w:ascii="Times New Roman" w:hAnsi="Times New Roman" w:cs="Times New Roman"/>
          <w:color w:val="000000" w:themeColor="text1"/>
          <w:sz w:val="40"/>
          <w:szCs w:val="40"/>
        </w:rPr>
        <w:t xml:space="preserve"> Ce dernier met l’accent sur la responsabilité de pays comme </w:t>
      </w:r>
      <w:r w:rsidR="00E52A93" w:rsidRPr="00B01CDA">
        <w:rPr>
          <w:rFonts w:ascii="Times New Roman" w:hAnsi="Times New Roman" w:cs="Times New Roman"/>
          <w:color w:val="FF0000"/>
          <w:sz w:val="40"/>
          <w:szCs w:val="40"/>
        </w:rPr>
        <w:t xml:space="preserve">la France, la Russie et la </w:t>
      </w:r>
      <w:r w:rsidR="00E52A93" w:rsidRPr="00963EEC">
        <w:rPr>
          <w:rFonts w:ascii="Times New Roman" w:hAnsi="Times New Roman" w:cs="Times New Roman"/>
          <w:color w:val="FF0000"/>
          <w:sz w:val="40"/>
          <w:szCs w:val="40"/>
        </w:rPr>
        <w:t>Serbie</w:t>
      </w:r>
      <w:r w:rsidR="00E52A93">
        <w:rPr>
          <w:rFonts w:ascii="Times New Roman" w:hAnsi="Times New Roman" w:cs="Times New Roman"/>
          <w:color w:val="000000" w:themeColor="text1"/>
          <w:sz w:val="40"/>
          <w:szCs w:val="40"/>
        </w:rPr>
        <w:t xml:space="preserve">. Le débat </w:t>
      </w:r>
      <w:r w:rsidR="00E52A93" w:rsidRPr="00B01CDA">
        <w:rPr>
          <w:rFonts w:ascii="Times New Roman" w:hAnsi="Times New Roman" w:cs="Times New Roman"/>
          <w:color w:val="FF0000"/>
          <w:sz w:val="40"/>
          <w:szCs w:val="40"/>
        </w:rPr>
        <w:t>est-il clos</w:t>
      </w:r>
      <w:r w:rsidR="00E52A93">
        <w:rPr>
          <w:rFonts w:ascii="Times New Roman" w:hAnsi="Times New Roman" w:cs="Times New Roman"/>
          <w:color w:val="000000" w:themeColor="text1"/>
          <w:sz w:val="40"/>
          <w:szCs w:val="40"/>
        </w:rPr>
        <w:t xml:space="preserve"> sur l’origine du déclenchement de cette Première Guerre </w:t>
      </w:r>
      <w:r w:rsidR="00E52A93">
        <w:rPr>
          <w:rFonts w:ascii="Times New Roman" w:hAnsi="Times New Roman" w:cs="Times New Roman"/>
          <w:color w:val="000000" w:themeColor="text1"/>
          <w:sz w:val="40"/>
          <w:szCs w:val="40"/>
        </w:rPr>
        <w:lastRenderedPageBreak/>
        <w:t>Mondiale ?</w:t>
      </w:r>
      <w:r w:rsidR="0075294E">
        <w:rPr>
          <w:rFonts w:ascii="Times New Roman" w:hAnsi="Times New Roman" w:cs="Times New Roman"/>
          <w:color w:val="000000" w:themeColor="text1"/>
          <w:sz w:val="40"/>
          <w:szCs w:val="40"/>
        </w:rPr>
        <w:t xml:space="preserve"> Nous avons donc montré que l’histoire est une discipline scientifique dans sa démarche et dans sa méthodologie, mais les résultats qu’elle obtient </w:t>
      </w:r>
      <w:r w:rsidR="0075294E" w:rsidRPr="00EA5EE9">
        <w:rPr>
          <w:rFonts w:ascii="Times New Roman" w:hAnsi="Times New Roman" w:cs="Times New Roman"/>
          <w:color w:val="FF0000"/>
          <w:sz w:val="40"/>
          <w:szCs w:val="40"/>
        </w:rPr>
        <w:t>ne sont pas immuables</w:t>
      </w:r>
      <w:r w:rsidR="0075294E">
        <w:rPr>
          <w:rFonts w:ascii="Times New Roman" w:hAnsi="Times New Roman" w:cs="Times New Roman"/>
          <w:color w:val="000000" w:themeColor="text1"/>
          <w:sz w:val="40"/>
          <w:szCs w:val="40"/>
        </w:rPr>
        <w:t xml:space="preserve">, comme pour toute science. </w:t>
      </w:r>
    </w:p>
    <w:p w14:paraId="712024E3" w14:textId="77777777" w:rsidR="00110D50" w:rsidRDefault="00110D50" w:rsidP="00110D50">
      <w:pPr>
        <w:jc w:val="both"/>
        <w:rPr>
          <w:rFonts w:ascii="Times New Roman" w:hAnsi="Times New Roman" w:cs="Times New Roman"/>
          <w:color w:val="000000" w:themeColor="text1"/>
          <w:sz w:val="40"/>
          <w:szCs w:val="40"/>
        </w:rPr>
      </w:pPr>
    </w:p>
    <w:p w14:paraId="613F1307" w14:textId="77777777" w:rsidR="00B230CF" w:rsidRDefault="00B230CF" w:rsidP="00110D50">
      <w:pPr>
        <w:jc w:val="both"/>
        <w:rPr>
          <w:rFonts w:ascii="Times New Roman" w:hAnsi="Times New Roman" w:cs="Times New Roman"/>
          <w:color w:val="000000" w:themeColor="text1"/>
          <w:sz w:val="40"/>
          <w:szCs w:val="40"/>
        </w:rPr>
      </w:pPr>
    </w:p>
    <w:p w14:paraId="194EA977" w14:textId="77777777" w:rsidR="00B230CF" w:rsidRDefault="00B230CF" w:rsidP="00110D50">
      <w:pPr>
        <w:jc w:val="both"/>
        <w:rPr>
          <w:rFonts w:ascii="Times New Roman" w:hAnsi="Times New Roman" w:cs="Times New Roman"/>
          <w:color w:val="000000" w:themeColor="text1"/>
          <w:sz w:val="40"/>
          <w:szCs w:val="40"/>
        </w:rPr>
      </w:pPr>
    </w:p>
    <w:p w14:paraId="061988E1" w14:textId="77777777" w:rsidR="00B230CF" w:rsidRDefault="00B230CF" w:rsidP="00110D50">
      <w:pPr>
        <w:jc w:val="both"/>
        <w:rPr>
          <w:rFonts w:ascii="Times New Roman" w:hAnsi="Times New Roman" w:cs="Times New Roman"/>
          <w:color w:val="000000" w:themeColor="text1"/>
          <w:sz w:val="40"/>
          <w:szCs w:val="40"/>
        </w:rPr>
      </w:pPr>
    </w:p>
    <w:p w14:paraId="7892CA4F" w14:textId="77777777" w:rsidR="00B230CF" w:rsidRDefault="00B230CF" w:rsidP="00110D50">
      <w:pPr>
        <w:jc w:val="both"/>
        <w:rPr>
          <w:rFonts w:ascii="Times New Roman" w:hAnsi="Times New Roman" w:cs="Times New Roman"/>
          <w:color w:val="000000" w:themeColor="text1"/>
          <w:sz w:val="40"/>
          <w:szCs w:val="40"/>
        </w:rPr>
      </w:pPr>
    </w:p>
    <w:p w14:paraId="5F6DB4ED" w14:textId="77777777" w:rsidR="00B230CF" w:rsidRDefault="00B230CF" w:rsidP="00110D50">
      <w:pPr>
        <w:jc w:val="both"/>
        <w:rPr>
          <w:rFonts w:ascii="Times New Roman" w:hAnsi="Times New Roman" w:cs="Times New Roman"/>
          <w:color w:val="000000" w:themeColor="text1"/>
          <w:sz w:val="40"/>
          <w:szCs w:val="40"/>
        </w:rPr>
      </w:pPr>
    </w:p>
    <w:p w14:paraId="65009308" w14:textId="77777777" w:rsidR="00B230CF" w:rsidRDefault="00B230CF" w:rsidP="00110D50">
      <w:pPr>
        <w:jc w:val="both"/>
        <w:rPr>
          <w:rFonts w:ascii="Times New Roman" w:hAnsi="Times New Roman" w:cs="Times New Roman"/>
          <w:color w:val="000000" w:themeColor="text1"/>
          <w:sz w:val="40"/>
          <w:szCs w:val="40"/>
        </w:rPr>
      </w:pPr>
    </w:p>
    <w:p w14:paraId="7075A4F9" w14:textId="77777777" w:rsidR="00B230CF" w:rsidRDefault="00B230CF" w:rsidP="00110D50">
      <w:pPr>
        <w:jc w:val="both"/>
        <w:rPr>
          <w:rFonts w:ascii="Times New Roman" w:hAnsi="Times New Roman" w:cs="Times New Roman"/>
          <w:color w:val="000000" w:themeColor="text1"/>
          <w:sz w:val="40"/>
          <w:szCs w:val="40"/>
        </w:rPr>
      </w:pPr>
    </w:p>
    <w:p w14:paraId="7432766C" w14:textId="77777777" w:rsidR="00B230CF" w:rsidRDefault="00B230CF" w:rsidP="00110D50">
      <w:pPr>
        <w:jc w:val="both"/>
        <w:rPr>
          <w:rFonts w:ascii="Times New Roman" w:hAnsi="Times New Roman" w:cs="Times New Roman"/>
          <w:color w:val="000000" w:themeColor="text1"/>
          <w:sz w:val="40"/>
          <w:szCs w:val="40"/>
        </w:rPr>
      </w:pPr>
    </w:p>
    <w:p w14:paraId="4CD67CD1" w14:textId="77777777" w:rsidR="00B230CF" w:rsidRDefault="00B230CF" w:rsidP="00110D50">
      <w:pPr>
        <w:jc w:val="both"/>
        <w:rPr>
          <w:rFonts w:ascii="Times New Roman" w:hAnsi="Times New Roman" w:cs="Times New Roman"/>
          <w:color w:val="000000" w:themeColor="text1"/>
          <w:sz w:val="40"/>
          <w:szCs w:val="40"/>
        </w:rPr>
      </w:pPr>
    </w:p>
    <w:p w14:paraId="3DAD27CB" w14:textId="77777777" w:rsidR="00B230CF" w:rsidRDefault="00B230CF" w:rsidP="00110D50">
      <w:pPr>
        <w:jc w:val="both"/>
        <w:rPr>
          <w:rFonts w:ascii="Times New Roman" w:hAnsi="Times New Roman" w:cs="Times New Roman"/>
          <w:color w:val="000000" w:themeColor="text1"/>
          <w:sz w:val="40"/>
          <w:szCs w:val="40"/>
        </w:rPr>
      </w:pPr>
    </w:p>
    <w:p w14:paraId="41F1DB00" w14:textId="77777777" w:rsidR="00B230CF" w:rsidRDefault="00B230CF" w:rsidP="00110D50">
      <w:pPr>
        <w:jc w:val="both"/>
        <w:rPr>
          <w:rFonts w:ascii="Times New Roman" w:hAnsi="Times New Roman" w:cs="Times New Roman"/>
          <w:color w:val="000000" w:themeColor="text1"/>
          <w:sz w:val="40"/>
          <w:szCs w:val="40"/>
        </w:rPr>
      </w:pPr>
    </w:p>
    <w:p w14:paraId="45DC0865" w14:textId="77777777" w:rsidR="00EA0ADB" w:rsidRDefault="00EA0ADB" w:rsidP="00110D50">
      <w:pPr>
        <w:jc w:val="both"/>
        <w:rPr>
          <w:rFonts w:ascii="Times New Roman" w:hAnsi="Times New Roman" w:cs="Times New Roman"/>
          <w:color w:val="000000" w:themeColor="text1"/>
          <w:sz w:val="40"/>
          <w:szCs w:val="40"/>
        </w:rPr>
      </w:pPr>
    </w:p>
    <w:p w14:paraId="11C1705C" w14:textId="77777777" w:rsidR="00B230CF" w:rsidRDefault="00B230CF" w:rsidP="00110D50">
      <w:pPr>
        <w:jc w:val="both"/>
        <w:rPr>
          <w:rFonts w:ascii="Times New Roman" w:hAnsi="Times New Roman" w:cs="Times New Roman"/>
          <w:color w:val="000000" w:themeColor="text1"/>
          <w:sz w:val="40"/>
          <w:szCs w:val="40"/>
        </w:rPr>
      </w:pPr>
    </w:p>
    <w:p w14:paraId="31AD91E7" w14:textId="77777777" w:rsidR="00B230CF" w:rsidRDefault="00B230CF" w:rsidP="00110D50">
      <w:pPr>
        <w:jc w:val="both"/>
        <w:rPr>
          <w:rFonts w:ascii="Times New Roman" w:hAnsi="Times New Roman" w:cs="Times New Roman"/>
          <w:color w:val="000000" w:themeColor="text1"/>
          <w:sz w:val="40"/>
          <w:szCs w:val="40"/>
        </w:rPr>
      </w:pPr>
    </w:p>
    <w:p w14:paraId="252DBD4E" w14:textId="77777777" w:rsidR="00B230CF" w:rsidRDefault="00B230CF" w:rsidP="00110D50">
      <w:pPr>
        <w:jc w:val="both"/>
        <w:rPr>
          <w:rFonts w:ascii="Times New Roman" w:hAnsi="Times New Roman" w:cs="Times New Roman"/>
          <w:color w:val="000000" w:themeColor="text1"/>
          <w:sz w:val="40"/>
          <w:szCs w:val="40"/>
        </w:rPr>
      </w:pPr>
    </w:p>
    <w:p w14:paraId="076B23F5" w14:textId="7408FCF3" w:rsidR="00B01CDA" w:rsidRPr="00B01CDA" w:rsidRDefault="00B01CDA" w:rsidP="00B01CDA">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Jalon 2 : Mémoire et histoire d’un conflit, la guerre d’Algérie </w:t>
      </w:r>
    </w:p>
    <w:p w14:paraId="2E118697" w14:textId="77777777" w:rsidR="00110D50" w:rsidRPr="00110D50" w:rsidRDefault="00110D50" w:rsidP="00110D50">
      <w:pPr>
        <w:jc w:val="both"/>
        <w:rPr>
          <w:rFonts w:ascii="Times New Roman" w:hAnsi="Times New Roman" w:cs="Times New Roman"/>
          <w:color w:val="000000" w:themeColor="text1"/>
          <w:sz w:val="40"/>
          <w:szCs w:val="40"/>
        </w:rPr>
      </w:pPr>
    </w:p>
    <w:p w14:paraId="6F83FA91" w14:textId="7D7152AD" w:rsidR="00065695" w:rsidRDefault="004449AC" w:rsidP="00CC534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Contextualisation du conflit : </w:t>
      </w:r>
    </w:p>
    <w:p w14:paraId="2DB6F7D4" w14:textId="77777777" w:rsidR="00AB101F" w:rsidRPr="00AB101F" w:rsidRDefault="00AB101F" w:rsidP="00AB101F">
      <w:pPr>
        <w:jc w:val="both"/>
        <w:rPr>
          <w:rFonts w:ascii="Times New Roman" w:hAnsi="Times New Roman" w:cs="Times New Roman"/>
          <w:color w:val="000000" w:themeColor="text1"/>
          <w:sz w:val="40"/>
          <w:szCs w:val="40"/>
        </w:rPr>
      </w:pPr>
    </w:p>
    <w:p w14:paraId="5A9806B7" w14:textId="7783C538" w:rsidR="00AB101F" w:rsidRPr="00AB101F" w:rsidRDefault="00AB101F" w:rsidP="00AB101F">
      <w:pPr>
        <w:jc w:val="both"/>
        <w:rPr>
          <w:rFonts w:ascii="Times New Roman" w:hAnsi="Times New Roman" w:cs="Times New Roman"/>
          <w:color w:val="000000" w:themeColor="text1"/>
          <w:sz w:val="40"/>
          <w:szCs w:val="40"/>
          <w:u w:val="single"/>
        </w:rPr>
      </w:pPr>
      <w:r w:rsidRPr="00AB101F">
        <w:rPr>
          <w:rFonts w:ascii="Times New Roman" w:hAnsi="Times New Roman" w:cs="Times New Roman"/>
          <w:color w:val="000000" w:themeColor="text1"/>
          <w:sz w:val="40"/>
          <w:szCs w:val="40"/>
          <w:u w:val="single"/>
        </w:rPr>
        <w:t xml:space="preserve">1) </w:t>
      </w:r>
      <w:r w:rsidR="00A31FD4">
        <w:rPr>
          <w:rFonts w:ascii="Times New Roman" w:hAnsi="Times New Roman" w:cs="Times New Roman"/>
          <w:color w:val="000000" w:themeColor="text1"/>
          <w:sz w:val="40"/>
          <w:szCs w:val="40"/>
          <w:u w:val="single"/>
        </w:rPr>
        <w:t xml:space="preserve">Conquête </w:t>
      </w:r>
      <w:r w:rsidR="00AC5531">
        <w:rPr>
          <w:rFonts w:ascii="Times New Roman" w:hAnsi="Times New Roman" w:cs="Times New Roman"/>
          <w:color w:val="000000" w:themeColor="text1"/>
          <w:sz w:val="40"/>
          <w:szCs w:val="40"/>
          <w:u w:val="single"/>
        </w:rPr>
        <w:t xml:space="preserve">militaire </w:t>
      </w:r>
      <w:r w:rsidR="00A31FD4">
        <w:rPr>
          <w:rFonts w:ascii="Times New Roman" w:hAnsi="Times New Roman" w:cs="Times New Roman"/>
          <w:color w:val="000000" w:themeColor="text1"/>
          <w:sz w:val="40"/>
          <w:szCs w:val="40"/>
          <w:u w:val="single"/>
        </w:rPr>
        <w:t xml:space="preserve">de l’Algérie par la France </w:t>
      </w:r>
      <w:r w:rsidRPr="00AB101F">
        <w:rPr>
          <w:rFonts w:ascii="Times New Roman" w:hAnsi="Times New Roman" w:cs="Times New Roman"/>
          <w:color w:val="000000" w:themeColor="text1"/>
          <w:sz w:val="40"/>
          <w:szCs w:val="40"/>
          <w:u w:val="single"/>
        </w:rPr>
        <w:t>(1830-1847)</w:t>
      </w:r>
    </w:p>
    <w:p w14:paraId="3FF48E2A" w14:textId="7CA9F83F"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t>1827 </w:t>
      </w:r>
      <w:r>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l</w:t>
      </w:r>
      <w:r w:rsidRPr="00AB101F">
        <w:rPr>
          <w:rFonts w:ascii="Times New Roman" w:hAnsi="Times New Roman" w:cs="Times New Roman"/>
          <w:color w:val="000000" w:themeColor="text1"/>
          <w:sz w:val="40"/>
          <w:szCs w:val="40"/>
        </w:rPr>
        <w:t>e "coup d'éventail" : le dey d'Alger frappe le consul de France avec son éventail, déclenchant une</w:t>
      </w:r>
      <w:r w:rsidRPr="00E43F16">
        <w:rPr>
          <w:rFonts w:ascii="Times New Roman" w:hAnsi="Times New Roman" w:cs="Times New Roman"/>
          <w:color w:val="FF0000"/>
          <w:sz w:val="40"/>
          <w:szCs w:val="40"/>
        </w:rPr>
        <w:t xml:space="preserve"> crise diplomatique</w:t>
      </w:r>
      <w:r w:rsidRPr="00AB101F">
        <w:rPr>
          <w:rFonts w:ascii="Times New Roman" w:hAnsi="Times New Roman" w:cs="Times New Roman"/>
          <w:color w:val="000000" w:themeColor="text1"/>
          <w:sz w:val="40"/>
          <w:szCs w:val="40"/>
        </w:rPr>
        <w:t>.</w:t>
      </w:r>
    </w:p>
    <w:p w14:paraId="02BC79FD" w14:textId="11E13BC1"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t>14 juin 1830 </w:t>
      </w:r>
      <w:r>
        <w:rPr>
          <w:rFonts w:ascii="Times New Roman" w:hAnsi="Times New Roman" w:cs="Times New Roman"/>
          <w:color w:val="000000" w:themeColor="text1"/>
          <w:sz w:val="40"/>
          <w:szCs w:val="40"/>
        </w:rPr>
        <w:t xml:space="preserve">: </w:t>
      </w:r>
      <w:r w:rsidR="00505213">
        <w:rPr>
          <w:rFonts w:ascii="Times New Roman" w:hAnsi="Times New Roman" w:cs="Times New Roman"/>
          <w:color w:val="000000" w:themeColor="text1"/>
          <w:sz w:val="40"/>
          <w:szCs w:val="40"/>
        </w:rPr>
        <w:t>d</w:t>
      </w:r>
      <w:r w:rsidRPr="00AB101F">
        <w:rPr>
          <w:rFonts w:ascii="Times New Roman" w:hAnsi="Times New Roman" w:cs="Times New Roman"/>
          <w:color w:val="000000" w:themeColor="text1"/>
          <w:sz w:val="40"/>
          <w:szCs w:val="40"/>
        </w:rPr>
        <w:t>ébut de l'expédition française</w:t>
      </w:r>
      <w:r w:rsidR="00E43F16">
        <w:rPr>
          <w:rFonts w:ascii="Times New Roman" w:hAnsi="Times New Roman" w:cs="Times New Roman"/>
          <w:color w:val="000000" w:themeColor="text1"/>
          <w:sz w:val="40"/>
          <w:szCs w:val="40"/>
        </w:rPr>
        <w:t>, ordonné</w:t>
      </w:r>
      <w:r w:rsidR="00D438F2">
        <w:rPr>
          <w:rFonts w:ascii="Times New Roman" w:hAnsi="Times New Roman" w:cs="Times New Roman"/>
          <w:color w:val="000000" w:themeColor="text1"/>
          <w:sz w:val="40"/>
          <w:szCs w:val="40"/>
        </w:rPr>
        <w:t>e</w:t>
      </w:r>
      <w:r w:rsidR="00E43F16">
        <w:rPr>
          <w:rFonts w:ascii="Times New Roman" w:hAnsi="Times New Roman" w:cs="Times New Roman"/>
          <w:color w:val="000000" w:themeColor="text1"/>
          <w:sz w:val="40"/>
          <w:szCs w:val="40"/>
        </w:rPr>
        <w:t xml:space="preserve"> par Charles X </w:t>
      </w:r>
      <w:r w:rsidR="00684F2E">
        <w:rPr>
          <w:rFonts w:ascii="Times New Roman" w:hAnsi="Times New Roman" w:cs="Times New Roman"/>
          <w:color w:val="000000" w:themeColor="text1"/>
          <w:sz w:val="40"/>
          <w:szCs w:val="40"/>
        </w:rPr>
        <w:t xml:space="preserve">souhaitant alors </w:t>
      </w:r>
      <w:r w:rsidR="00E43F16">
        <w:rPr>
          <w:rFonts w:ascii="Times New Roman" w:hAnsi="Times New Roman" w:cs="Times New Roman"/>
          <w:color w:val="000000" w:themeColor="text1"/>
          <w:sz w:val="40"/>
          <w:szCs w:val="40"/>
        </w:rPr>
        <w:t>redorer le prestige de la monarchie</w:t>
      </w:r>
      <w:r w:rsidR="00A10016">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 xml:space="preserve"> </w:t>
      </w:r>
      <w:r w:rsidR="00A10016">
        <w:rPr>
          <w:rFonts w:ascii="Times New Roman" w:hAnsi="Times New Roman" w:cs="Times New Roman"/>
          <w:color w:val="000000" w:themeColor="text1"/>
          <w:sz w:val="40"/>
          <w:szCs w:val="40"/>
        </w:rPr>
        <w:t>U</w:t>
      </w:r>
      <w:r w:rsidRPr="00AB101F">
        <w:rPr>
          <w:rFonts w:ascii="Times New Roman" w:hAnsi="Times New Roman" w:cs="Times New Roman"/>
          <w:color w:val="000000" w:themeColor="text1"/>
          <w:sz w:val="40"/>
          <w:szCs w:val="40"/>
        </w:rPr>
        <w:t>ne flotte française débarque</w:t>
      </w:r>
      <w:r w:rsidR="00E477DA">
        <w:rPr>
          <w:rFonts w:ascii="Times New Roman" w:hAnsi="Times New Roman" w:cs="Times New Roman"/>
          <w:color w:val="000000" w:themeColor="text1"/>
          <w:sz w:val="40"/>
          <w:szCs w:val="40"/>
        </w:rPr>
        <w:t xml:space="preserve"> ainsi</w:t>
      </w:r>
      <w:r w:rsidRPr="00AB101F">
        <w:rPr>
          <w:rFonts w:ascii="Times New Roman" w:hAnsi="Times New Roman" w:cs="Times New Roman"/>
          <w:color w:val="000000" w:themeColor="text1"/>
          <w:sz w:val="40"/>
          <w:szCs w:val="40"/>
        </w:rPr>
        <w:t xml:space="preserve"> à Sidi-Ferruch,</w:t>
      </w:r>
      <w:r w:rsidR="00A10016">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à l'ouest d'Alger.</w:t>
      </w:r>
    </w:p>
    <w:p w14:paraId="13A22CFB" w14:textId="4E44DD25"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t>5 juillet 1830 </w:t>
      </w:r>
      <w:r>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Prise d'Alger</w:t>
      </w:r>
      <w:r w:rsidR="00D70F33">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la ville capitule après une brève campagne militaire.</w:t>
      </w:r>
    </w:p>
    <w:p w14:paraId="083674A1" w14:textId="3A2446D5"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t>1830-1834 </w:t>
      </w:r>
      <w:r>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Résistance sporadique autour d'Alger. La domination française reste limitée aux régions côtières.</w:t>
      </w:r>
    </w:p>
    <w:p w14:paraId="2E2767F6" w14:textId="1FA58040"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t>1834 </w:t>
      </w:r>
      <w:r>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 xml:space="preserve"> Création du gouvernorat général de l'Algérie. La France annexe officiellement les territoires conquis.</w:t>
      </w:r>
    </w:p>
    <w:p w14:paraId="49D24037" w14:textId="177C53D9"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t>1835-1847 </w:t>
      </w:r>
      <w:r>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Guerre contre l'émir Abd el-Kader, chef de la résistance algérienne. Il établit un État islamique dans l'intérieur du pays.</w:t>
      </w:r>
    </w:p>
    <w:p w14:paraId="4B5E8F63" w14:textId="64F9AED5" w:rsidR="00AB101F" w:rsidRPr="00AB101F" w:rsidRDefault="00AB101F" w:rsidP="00AB101F">
      <w:pPr>
        <w:jc w:val="both"/>
        <w:rPr>
          <w:rFonts w:ascii="Times New Roman" w:hAnsi="Times New Roman" w:cs="Times New Roman"/>
          <w:color w:val="000000" w:themeColor="text1"/>
          <w:sz w:val="40"/>
          <w:szCs w:val="40"/>
        </w:rPr>
      </w:pPr>
      <w:r w:rsidRPr="00FB32C4">
        <w:rPr>
          <w:rFonts w:ascii="Times New Roman" w:hAnsi="Times New Roman" w:cs="Times New Roman"/>
          <w:color w:val="FF0000"/>
          <w:sz w:val="40"/>
          <w:szCs w:val="40"/>
        </w:rPr>
        <w:lastRenderedPageBreak/>
        <w:t>1837 </w:t>
      </w:r>
      <w:r>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R</w:t>
      </w:r>
      <w:r w:rsidRPr="00AB101F">
        <w:rPr>
          <w:rFonts w:ascii="Times New Roman" w:hAnsi="Times New Roman" w:cs="Times New Roman"/>
          <w:color w:val="000000" w:themeColor="text1"/>
          <w:sz w:val="40"/>
          <w:szCs w:val="40"/>
        </w:rPr>
        <w:t>aité de la Tafna : Abd el-Kader reconnaît la souveraineté française sur une partie du territoire, mais il continue la lutte.</w:t>
      </w:r>
    </w:p>
    <w:p w14:paraId="1CC44BD2" w14:textId="36AF8DB0" w:rsid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1847 </w:t>
      </w:r>
      <w:r>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Abd el-Kader capitule face au général Bugeaud. Fin de la résistance structurée.</w:t>
      </w:r>
    </w:p>
    <w:p w14:paraId="078FFC53" w14:textId="77777777" w:rsidR="00AB101F" w:rsidRPr="00AB101F" w:rsidRDefault="00AB101F" w:rsidP="00AB101F">
      <w:pPr>
        <w:jc w:val="both"/>
        <w:rPr>
          <w:rFonts w:ascii="Times New Roman" w:hAnsi="Times New Roman" w:cs="Times New Roman"/>
          <w:color w:val="000000" w:themeColor="text1"/>
          <w:sz w:val="40"/>
          <w:szCs w:val="40"/>
        </w:rPr>
      </w:pPr>
    </w:p>
    <w:p w14:paraId="7FD08A77" w14:textId="39CFAC42" w:rsidR="00AB101F" w:rsidRPr="00AB101F" w:rsidRDefault="00AB101F" w:rsidP="00AB101F">
      <w:pPr>
        <w:jc w:val="both"/>
        <w:rPr>
          <w:rFonts w:ascii="Times New Roman" w:hAnsi="Times New Roman" w:cs="Times New Roman"/>
          <w:color w:val="000000" w:themeColor="text1"/>
          <w:sz w:val="40"/>
          <w:szCs w:val="40"/>
          <w:u w:val="single"/>
        </w:rPr>
      </w:pPr>
      <w:r w:rsidRPr="00AB101F">
        <w:rPr>
          <w:rFonts w:ascii="Times New Roman" w:hAnsi="Times New Roman" w:cs="Times New Roman"/>
          <w:color w:val="000000" w:themeColor="text1"/>
          <w:sz w:val="40"/>
          <w:szCs w:val="40"/>
          <w:u w:val="single"/>
        </w:rPr>
        <w:t>2) Période de colonisation et d'expansion (1848-1914)</w:t>
      </w:r>
    </w:p>
    <w:p w14:paraId="4129C384" w14:textId="6F9CB676"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1848</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l</w:t>
      </w:r>
      <w:r w:rsidRPr="00AB101F">
        <w:rPr>
          <w:rFonts w:ascii="Times New Roman" w:hAnsi="Times New Roman" w:cs="Times New Roman"/>
          <w:color w:val="000000" w:themeColor="text1"/>
          <w:sz w:val="40"/>
          <w:szCs w:val="40"/>
        </w:rPr>
        <w:t>'Algérie est officiellement déclarée "territoire français". Les trois départements d'Alger, Oran et Constantine sont créés.</w:t>
      </w:r>
    </w:p>
    <w:p w14:paraId="65555280" w14:textId="310B1F73"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1850-1870</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c</w:t>
      </w:r>
      <w:r w:rsidRPr="00AB101F">
        <w:rPr>
          <w:rFonts w:ascii="Times New Roman" w:hAnsi="Times New Roman" w:cs="Times New Roman"/>
          <w:color w:val="000000" w:themeColor="text1"/>
          <w:sz w:val="40"/>
          <w:szCs w:val="40"/>
        </w:rPr>
        <w:t>olonisation intensive : confiscation des terres et installation des colons européens.</w:t>
      </w:r>
    </w:p>
    <w:p w14:paraId="2B7624D5" w14:textId="209CD97F"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1871</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r</w:t>
      </w:r>
      <w:r w:rsidRPr="00AB101F">
        <w:rPr>
          <w:rFonts w:ascii="Times New Roman" w:hAnsi="Times New Roman" w:cs="Times New Roman"/>
          <w:color w:val="000000" w:themeColor="text1"/>
          <w:sz w:val="40"/>
          <w:szCs w:val="40"/>
        </w:rPr>
        <w:t>évolte des Mokrani, la plus grande insurrection algérienne depuis la conquête, est écrasée. Des dizaines de milliers de musulmans sont déportés ou tués.</w:t>
      </w:r>
    </w:p>
    <w:p w14:paraId="50A5B0C7" w14:textId="7DE6F51B" w:rsid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1881</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sidR="00B63718">
        <w:rPr>
          <w:rFonts w:ascii="Times New Roman" w:hAnsi="Times New Roman" w:cs="Times New Roman"/>
          <w:color w:val="000000" w:themeColor="text1"/>
          <w:sz w:val="40"/>
          <w:szCs w:val="40"/>
        </w:rPr>
        <w:t>a</w:t>
      </w:r>
      <w:r w:rsidRPr="00AB101F">
        <w:rPr>
          <w:rFonts w:ascii="Times New Roman" w:hAnsi="Times New Roman" w:cs="Times New Roman"/>
          <w:color w:val="000000" w:themeColor="text1"/>
          <w:sz w:val="40"/>
          <w:szCs w:val="40"/>
        </w:rPr>
        <w:t>doption du Code de l'indigénat, un système de lois discriminatoires appliqué aux populations autochtones.</w:t>
      </w:r>
    </w:p>
    <w:p w14:paraId="49B32F68" w14:textId="77777777" w:rsidR="001E00C3" w:rsidRDefault="001E00C3" w:rsidP="00AB101F">
      <w:pPr>
        <w:jc w:val="both"/>
        <w:rPr>
          <w:rFonts w:ascii="Times New Roman" w:hAnsi="Times New Roman" w:cs="Times New Roman"/>
          <w:color w:val="000000" w:themeColor="text1"/>
          <w:sz w:val="40"/>
          <w:szCs w:val="40"/>
        </w:rPr>
      </w:pPr>
    </w:p>
    <w:p w14:paraId="65A93BAE" w14:textId="42F9ACC4" w:rsidR="001E00C3" w:rsidRPr="002E592C" w:rsidRDefault="001E00C3" w:rsidP="00AB101F">
      <w:pPr>
        <w:jc w:val="both"/>
        <w:rPr>
          <w:rFonts w:ascii="Times New Roman" w:hAnsi="Times New Roman" w:cs="Times New Roman"/>
          <w:color w:val="FF0000"/>
          <w:sz w:val="40"/>
          <w:szCs w:val="40"/>
          <w:u w:val="single"/>
        </w:rPr>
      </w:pPr>
      <w:r w:rsidRPr="002E592C">
        <w:rPr>
          <w:rFonts w:ascii="Times New Roman" w:hAnsi="Times New Roman" w:cs="Times New Roman"/>
          <w:color w:val="FF0000"/>
          <w:sz w:val="40"/>
          <w:szCs w:val="40"/>
          <w:u w:val="single"/>
        </w:rPr>
        <w:t xml:space="preserve">Rappel : </w:t>
      </w:r>
    </w:p>
    <w:p w14:paraId="4AD0DB31" w14:textId="3C4EA518" w:rsidR="001E00C3" w:rsidRPr="001E00C3" w:rsidRDefault="001E00C3" w:rsidP="00AB101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L’Algérie est </w:t>
      </w:r>
      <w:r w:rsidRPr="001C622F">
        <w:rPr>
          <w:rFonts w:ascii="Times New Roman" w:hAnsi="Times New Roman" w:cs="Times New Roman"/>
          <w:color w:val="FF0000"/>
          <w:sz w:val="40"/>
          <w:szCs w:val="40"/>
        </w:rPr>
        <w:t xml:space="preserve">une colonie de peuplement </w:t>
      </w:r>
      <w:r>
        <w:rPr>
          <w:rFonts w:ascii="Times New Roman" w:hAnsi="Times New Roman" w:cs="Times New Roman"/>
          <w:color w:val="000000" w:themeColor="text1"/>
          <w:sz w:val="40"/>
          <w:szCs w:val="40"/>
        </w:rPr>
        <w:t xml:space="preserve">et </w:t>
      </w:r>
      <w:r w:rsidRPr="001C622F">
        <w:rPr>
          <w:rFonts w:ascii="Times New Roman" w:hAnsi="Times New Roman" w:cs="Times New Roman"/>
          <w:color w:val="FF0000"/>
          <w:sz w:val="40"/>
          <w:szCs w:val="40"/>
        </w:rPr>
        <w:t>non une colonie d’exploitation</w:t>
      </w:r>
      <w:r>
        <w:rPr>
          <w:rFonts w:ascii="Times New Roman" w:hAnsi="Times New Roman" w:cs="Times New Roman"/>
          <w:color w:val="000000" w:themeColor="text1"/>
          <w:sz w:val="40"/>
          <w:szCs w:val="40"/>
        </w:rPr>
        <w:t xml:space="preserve">, elle permet au gouvernement français d’isoler certaines populations en les éloignant de </w:t>
      </w:r>
      <w:r>
        <w:rPr>
          <w:rFonts w:ascii="Times New Roman" w:hAnsi="Times New Roman" w:cs="Times New Roman"/>
          <w:color w:val="000000" w:themeColor="text1"/>
          <w:sz w:val="40"/>
          <w:szCs w:val="40"/>
        </w:rPr>
        <w:lastRenderedPageBreak/>
        <w:t xml:space="preserve">la métropole. L’Algérie était peuplée par </w:t>
      </w:r>
      <w:r w:rsidRPr="001C622F">
        <w:rPr>
          <w:rFonts w:ascii="Times New Roman" w:hAnsi="Times New Roman" w:cs="Times New Roman"/>
          <w:color w:val="FF0000"/>
          <w:sz w:val="40"/>
          <w:szCs w:val="40"/>
        </w:rPr>
        <w:t>9 millions d’Algériens autochtones</w:t>
      </w:r>
      <w:r>
        <w:rPr>
          <w:rFonts w:ascii="Times New Roman" w:hAnsi="Times New Roman" w:cs="Times New Roman"/>
          <w:color w:val="000000" w:themeColor="text1"/>
          <w:sz w:val="40"/>
          <w:szCs w:val="40"/>
        </w:rPr>
        <w:t xml:space="preserve">, et par </w:t>
      </w:r>
      <w:r w:rsidRPr="001C622F">
        <w:rPr>
          <w:rFonts w:ascii="Times New Roman" w:hAnsi="Times New Roman" w:cs="Times New Roman"/>
          <w:color w:val="FF0000"/>
          <w:sz w:val="40"/>
          <w:szCs w:val="40"/>
        </w:rPr>
        <w:t xml:space="preserve">1 million d’Européens </w:t>
      </w:r>
      <w:r>
        <w:rPr>
          <w:rFonts w:ascii="Times New Roman" w:hAnsi="Times New Roman" w:cs="Times New Roman"/>
          <w:color w:val="000000" w:themeColor="text1"/>
          <w:sz w:val="40"/>
          <w:szCs w:val="40"/>
        </w:rPr>
        <w:t>(</w:t>
      </w:r>
      <w:r w:rsidR="0014322B">
        <w:rPr>
          <w:rFonts w:ascii="Times New Roman" w:hAnsi="Times New Roman" w:cs="Times New Roman"/>
          <w:color w:val="000000" w:themeColor="text1"/>
          <w:sz w:val="40"/>
          <w:szCs w:val="40"/>
        </w:rPr>
        <w:t xml:space="preserve">seulement </w:t>
      </w:r>
      <w:r>
        <w:rPr>
          <w:rFonts w:ascii="Times New Roman" w:hAnsi="Times New Roman" w:cs="Times New Roman"/>
          <w:color w:val="000000" w:themeColor="text1"/>
          <w:sz w:val="40"/>
          <w:szCs w:val="40"/>
        </w:rPr>
        <w:t xml:space="preserve">10% de la population). </w:t>
      </w:r>
    </w:p>
    <w:p w14:paraId="7F7BA9EA" w14:textId="77777777" w:rsidR="00AB101F" w:rsidRPr="00AB101F" w:rsidRDefault="00AB101F" w:rsidP="00AB101F">
      <w:pPr>
        <w:jc w:val="both"/>
        <w:rPr>
          <w:rFonts w:ascii="Times New Roman" w:hAnsi="Times New Roman" w:cs="Times New Roman"/>
          <w:color w:val="000000" w:themeColor="text1"/>
          <w:sz w:val="40"/>
          <w:szCs w:val="40"/>
        </w:rPr>
      </w:pPr>
    </w:p>
    <w:p w14:paraId="1A21599B" w14:textId="3C50A19F" w:rsidR="00AB101F" w:rsidRPr="00B63718" w:rsidRDefault="00AB101F" w:rsidP="00AB101F">
      <w:pPr>
        <w:jc w:val="both"/>
        <w:rPr>
          <w:rFonts w:ascii="Times New Roman" w:hAnsi="Times New Roman" w:cs="Times New Roman"/>
          <w:color w:val="000000" w:themeColor="text1"/>
          <w:sz w:val="40"/>
          <w:szCs w:val="40"/>
          <w:u w:val="single"/>
        </w:rPr>
      </w:pPr>
      <w:r w:rsidRPr="00B63718">
        <w:rPr>
          <w:rFonts w:ascii="Times New Roman" w:hAnsi="Times New Roman" w:cs="Times New Roman"/>
          <w:color w:val="000000" w:themeColor="text1"/>
          <w:sz w:val="40"/>
          <w:szCs w:val="40"/>
          <w:u w:val="single"/>
        </w:rPr>
        <w:t>3) Période de montée des revendications nationales (1914-1954)</w:t>
      </w:r>
    </w:p>
    <w:p w14:paraId="7AA92FAB" w14:textId="71F927FD"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1914-1918</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sidR="00B63718">
        <w:rPr>
          <w:rFonts w:ascii="Times New Roman" w:hAnsi="Times New Roman" w:cs="Times New Roman"/>
          <w:color w:val="000000" w:themeColor="text1"/>
          <w:sz w:val="40"/>
          <w:szCs w:val="40"/>
        </w:rPr>
        <w:t>p</w:t>
      </w:r>
      <w:r w:rsidRPr="00AB101F">
        <w:rPr>
          <w:rFonts w:ascii="Times New Roman" w:hAnsi="Times New Roman" w:cs="Times New Roman"/>
          <w:color w:val="000000" w:themeColor="text1"/>
          <w:sz w:val="40"/>
          <w:szCs w:val="40"/>
        </w:rPr>
        <w:t xml:space="preserve">endant la Première Guerre mondiale, des milliers d'Algériens sont enrôlés dans l'armée française. À leur retour, </w:t>
      </w:r>
      <w:r w:rsidRPr="00B7199D">
        <w:rPr>
          <w:rFonts w:ascii="Times New Roman" w:hAnsi="Times New Roman" w:cs="Times New Roman"/>
          <w:color w:val="FF0000"/>
          <w:sz w:val="40"/>
          <w:szCs w:val="40"/>
        </w:rPr>
        <w:t>certains réclament des droits civiques</w:t>
      </w:r>
      <w:r w:rsidRPr="00AB101F">
        <w:rPr>
          <w:rFonts w:ascii="Times New Roman" w:hAnsi="Times New Roman" w:cs="Times New Roman"/>
          <w:color w:val="000000" w:themeColor="text1"/>
          <w:sz w:val="40"/>
          <w:szCs w:val="40"/>
        </w:rPr>
        <w:t>.</w:t>
      </w:r>
    </w:p>
    <w:p w14:paraId="454830CA" w14:textId="6B45E3D1"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1926</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c</w:t>
      </w:r>
      <w:r w:rsidRPr="00AB101F">
        <w:rPr>
          <w:rFonts w:ascii="Times New Roman" w:hAnsi="Times New Roman" w:cs="Times New Roman"/>
          <w:color w:val="000000" w:themeColor="text1"/>
          <w:sz w:val="40"/>
          <w:szCs w:val="40"/>
        </w:rPr>
        <w:t xml:space="preserve">réation de </w:t>
      </w:r>
      <w:r w:rsidRPr="00B7199D">
        <w:rPr>
          <w:rFonts w:ascii="Times New Roman" w:hAnsi="Times New Roman" w:cs="Times New Roman"/>
          <w:color w:val="FF0000"/>
          <w:sz w:val="40"/>
          <w:szCs w:val="40"/>
        </w:rPr>
        <w:t xml:space="preserve">l'Étoile nord-africaine </w:t>
      </w:r>
      <w:r w:rsidRPr="00AB101F">
        <w:rPr>
          <w:rFonts w:ascii="Times New Roman" w:hAnsi="Times New Roman" w:cs="Times New Roman"/>
          <w:color w:val="000000" w:themeColor="text1"/>
          <w:sz w:val="40"/>
          <w:szCs w:val="40"/>
        </w:rPr>
        <w:t>(ENA), premier mouvement indépendantiste, dirigé par Messali Hadj.</w:t>
      </w:r>
    </w:p>
    <w:p w14:paraId="64F680E4" w14:textId="71A09912"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1936</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sidR="00B63718">
        <w:rPr>
          <w:rFonts w:ascii="Times New Roman" w:hAnsi="Times New Roman" w:cs="Times New Roman"/>
          <w:color w:val="000000" w:themeColor="text1"/>
          <w:sz w:val="40"/>
          <w:szCs w:val="40"/>
        </w:rPr>
        <w:t>p</w:t>
      </w:r>
      <w:r w:rsidRPr="00AB101F">
        <w:rPr>
          <w:rFonts w:ascii="Times New Roman" w:hAnsi="Times New Roman" w:cs="Times New Roman"/>
          <w:color w:val="000000" w:themeColor="text1"/>
          <w:sz w:val="40"/>
          <w:szCs w:val="40"/>
        </w:rPr>
        <w:t xml:space="preserve">rojet Blum-Viollette : tentative d’accorder des </w:t>
      </w:r>
      <w:r w:rsidRPr="00485511">
        <w:rPr>
          <w:rFonts w:ascii="Times New Roman" w:hAnsi="Times New Roman" w:cs="Times New Roman"/>
          <w:color w:val="000000" w:themeColor="text1"/>
          <w:sz w:val="40"/>
          <w:szCs w:val="40"/>
        </w:rPr>
        <w:t xml:space="preserve">droits </w:t>
      </w:r>
      <w:r w:rsidRPr="00AB101F">
        <w:rPr>
          <w:rFonts w:ascii="Times New Roman" w:hAnsi="Times New Roman" w:cs="Times New Roman"/>
          <w:color w:val="000000" w:themeColor="text1"/>
          <w:sz w:val="40"/>
          <w:szCs w:val="40"/>
        </w:rPr>
        <w:t>politiques limités aux élites algériennes. Le projet échoue face à l’opposition des colons.</w:t>
      </w:r>
    </w:p>
    <w:p w14:paraId="1F883862" w14:textId="67D08D36" w:rsidR="00AB101F" w:rsidRDefault="00FB32C4"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 xml:space="preserve">8 mai </w:t>
      </w:r>
      <w:r w:rsidR="00AB101F" w:rsidRPr="00485511">
        <w:rPr>
          <w:rFonts w:ascii="Times New Roman" w:hAnsi="Times New Roman" w:cs="Times New Roman"/>
          <w:color w:val="FF0000"/>
          <w:sz w:val="40"/>
          <w:szCs w:val="40"/>
        </w:rPr>
        <w:t>1945</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m</w:t>
      </w:r>
      <w:r w:rsidR="00AB101F" w:rsidRPr="00AB101F">
        <w:rPr>
          <w:rFonts w:ascii="Times New Roman" w:hAnsi="Times New Roman" w:cs="Times New Roman"/>
          <w:color w:val="000000" w:themeColor="text1"/>
          <w:sz w:val="40"/>
          <w:szCs w:val="40"/>
        </w:rPr>
        <w:t>assacres de Sétif, Guelma et Kherrata : après des manifestations nationalistes, la répression française fait des milliers de morts. Ces événements marquent un tournant vers la lutte armée.</w:t>
      </w:r>
    </w:p>
    <w:p w14:paraId="346474CA" w14:textId="78659A81" w:rsidR="00F53785" w:rsidRPr="00AB101F" w:rsidRDefault="00F53785" w:rsidP="00AB101F">
      <w:pPr>
        <w:jc w:val="both"/>
        <w:rPr>
          <w:rFonts w:ascii="Times New Roman" w:hAnsi="Times New Roman" w:cs="Times New Roman"/>
          <w:color w:val="000000" w:themeColor="text1"/>
          <w:sz w:val="40"/>
          <w:szCs w:val="40"/>
        </w:rPr>
      </w:pPr>
      <w:r w:rsidRPr="00F53785">
        <w:rPr>
          <w:rFonts w:ascii="Times New Roman" w:hAnsi="Times New Roman" w:cs="Times New Roman"/>
          <w:color w:val="FF0000"/>
          <w:sz w:val="40"/>
          <w:szCs w:val="40"/>
        </w:rPr>
        <w:t>1946 </w:t>
      </w:r>
      <w:r>
        <w:rPr>
          <w:rFonts w:ascii="Times New Roman" w:hAnsi="Times New Roman" w:cs="Times New Roman"/>
          <w:color w:val="000000" w:themeColor="text1"/>
          <w:sz w:val="40"/>
          <w:szCs w:val="40"/>
        </w:rPr>
        <w:t xml:space="preserve">: création du M.T.L.D (Mouvement pour le triomphe des libertés démocratiques), parti indépendantiste algérien. </w:t>
      </w:r>
    </w:p>
    <w:p w14:paraId="453CD1B8" w14:textId="14F9DB12"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1947</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c</w:t>
      </w:r>
      <w:r w:rsidRPr="00AB101F">
        <w:rPr>
          <w:rFonts w:ascii="Times New Roman" w:hAnsi="Times New Roman" w:cs="Times New Roman"/>
          <w:color w:val="000000" w:themeColor="text1"/>
          <w:sz w:val="40"/>
          <w:szCs w:val="40"/>
        </w:rPr>
        <w:t>réation de l'Assemblée algérienne dans le cadre d'une nouvelle tentative de réforme. Elle est jugée insuffisante par les nationalistes.</w:t>
      </w:r>
    </w:p>
    <w:p w14:paraId="2BC8B64A" w14:textId="640C69FD" w:rsidR="00AB101F" w:rsidRPr="00AB101F" w:rsidRDefault="00485511" w:rsidP="00AB101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4)</w:t>
      </w:r>
      <w:r w:rsidR="00AB101F" w:rsidRPr="00AB101F">
        <w:rPr>
          <w:rFonts w:ascii="Times New Roman" w:hAnsi="Times New Roman" w:cs="Times New Roman"/>
          <w:color w:val="000000" w:themeColor="text1"/>
          <w:sz w:val="40"/>
          <w:szCs w:val="40"/>
        </w:rPr>
        <w:t xml:space="preserve"> </w:t>
      </w:r>
      <w:r w:rsidR="00AB101F" w:rsidRPr="00B63718">
        <w:rPr>
          <w:rFonts w:ascii="Times New Roman" w:hAnsi="Times New Roman" w:cs="Times New Roman"/>
          <w:color w:val="000000" w:themeColor="text1"/>
          <w:sz w:val="40"/>
          <w:szCs w:val="40"/>
          <w:u w:val="single"/>
        </w:rPr>
        <w:t>Guerre d'indépendance (1954-1962)</w:t>
      </w:r>
    </w:p>
    <w:p w14:paraId="3499B6FC" w14:textId="7F1D50B6"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1er novembre 1954</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d</w:t>
      </w:r>
      <w:r w:rsidRPr="00AB101F">
        <w:rPr>
          <w:rFonts w:ascii="Times New Roman" w:hAnsi="Times New Roman" w:cs="Times New Roman"/>
          <w:color w:val="000000" w:themeColor="text1"/>
          <w:sz w:val="40"/>
          <w:szCs w:val="40"/>
        </w:rPr>
        <w:t xml:space="preserve">éclenchement de la guerre d'indépendance </w:t>
      </w:r>
      <w:r w:rsidR="00A30CC0">
        <w:rPr>
          <w:rFonts w:ascii="Times New Roman" w:hAnsi="Times New Roman" w:cs="Times New Roman"/>
          <w:color w:val="000000" w:themeColor="text1"/>
          <w:sz w:val="40"/>
          <w:szCs w:val="40"/>
        </w:rPr>
        <w:t xml:space="preserve">par le </w:t>
      </w:r>
      <w:r w:rsidRPr="00E43F16">
        <w:rPr>
          <w:rFonts w:ascii="Times New Roman" w:hAnsi="Times New Roman" w:cs="Times New Roman"/>
          <w:color w:val="FF0000"/>
          <w:sz w:val="40"/>
          <w:szCs w:val="40"/>
        </w:rPr>
        <w:t xml:space="preserve">Front de libération nationale </w:t>
      </w:r>
      <w:r w:rsidRPr="00AB101F">
        <w:rPr>
          <w:rFonts w:ascii="Times New Roman" w:hAnsi="Times New Roman" w:cs="Times New Roman"/>
          <w:color w:val="000000" w:themeColor="text1"/>
          <w:sz w:val="40"/>
          <w:szCs w:val="40"/>
        </w:rPr>
        <w:t xml:space="preserve">(FLN). </w:t>
      </w:r>
      <w:r w:rsidR="00581599">
        <w:rPr>
          <w:rFonts w:ascii="Times New Roman" w:hAnsi="Times New Roman" w:cs="Times New Roman"/>
          <w:color w:val="000000" w:themeColor="text1"/>
          <w:sz w:val="40"/>
          <w:szCs w:val="40"/>
        </w:rPr>
        <w:t xml:space="preserve">C’est la </w:t>
      </w:r>
      <w:r w:rsidRPr="00714A17">
        <w:rPr>
          <w:rFonts w:ascii="Times New Roman" w:hAnsi="Times New Roman" w:cs="Times New Roman"/>
          <w:color w:val="FF0000"/>
          <w:sz w:val="40"/>
          <w:szCs w:val="40"/>
        </w:rPr>
        <w:t>"Toussaint rouge",</w:t>
      </w:r>
      <w:r w:rsidR="00196218">
        <w:rPr>
          <w:rFonts w:ascii="Times New Roman" w:hAnsi="Times New Roman" w:cs="Times New Roman"/>
          <w:color w:val="FF0000"/>
          <w:sz w:val="40"/>
          <w:szCs w:val="40"/>
        </w:rPr>
        <w:t xml:space="preserve"> une série d’</w:t>
      </w:r>
      <w:r w:rsidR="00045748">
        <w:rPr>
          <w:rFonts w:ascii="Times New Roman" w:hAnsi="Times New Roman" w:cs="Times New Roman"/>
          <w:color w:val="FF0000"/>
          <w:sz w:val="40"/>
          <w:szCs w:val="40"/>
        </w:rPr>
        <w:t>attentats</w:t>
      </w:r>
      <w:r w:rsidR="00196218">
        <w:rPr>
          <w:rFonts w:ascii="Times New Roman" w:hAnsi="Times New Roman" w:cs="Times New Roman"/>
          <w:color w:val="FF0000"/>
          <w:sz w:val="40"/>
          <w:szCs w:val="40"/>
        </w:rPr>
        <w:t xml:space="preserve"> </w:t>
      </w:r>
      <w:r w:rsidR="00322147" w:rsidRPr="0059757C">
        <w:rPr>
          <w:rFonts w:ascii="Times New Roman" w:hAnsi="Times New Roman" w:cs="Times New Roman"/>
          <w:color w:val="000000" w:themeColor="text1"/>
          <w:sz w:val="40"/>
          <w:szCs w:val="40"/>
        </w:rPr>
        <w:t xml:space="preserve">est </w:t>
      </w:r>
      <w:r w:rsidRPr="00AB101F">
        <w:rPr>
          <w:rFonts w:ascii="Times New Roman" w:hAnsi="Times New Roman" w:cs="Times New Roman"/>
          <w:color w:val="000000" w:themeColor="text1"/>
          <w:sz w:val="40"/>
          <w:szCs w:val="40"/>
        </w:rPr>
        <w:t>coordonnée</w:t>
      </w:r>
      <w:r w:rsidR="00322147">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à travers le pay</w:t>
      </w:r>
      <w:r w:rsidR="00F7087C">
        <w:rPr>
          <w:rFonts w:ascii="Times New Roman" w:hAnsi="Times New Roman" w:cs="Times New Roman"/>
          <w:color w:val="000000" w:themeColor="text1"/>
          <w:sz w:val="40"/>
          <w:szCs w:val="40"/>
        </w:rPr>
        <w:t xml:space="preserve">s ce jour-là. </w:t>
      </w:r>
    </w:p>
    <w:p w14:paraId="04998CD8" w14:textId="611AD518" w:rsid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1956</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sidR="00B7199D">
        <w:rPr>
          <w:rFonts w:ascii="Times New Roman" w:hAnsi="Times New Roman" w:cs="Times New Roman"/>
          <w:color w:val="000000" w:themeColor="text1"/>
          <w:sz w:val="40"/>
          <w:szCs w:val="40"/>
        </w:rPr>
        <w:t xml:space="preserve">Congrès de la </w:t>
      </w:r>
      <w:r w:rsidR="00B7199D" w:rsidRPr="004424E4">
        <w:rPr>
          <w:rFonts w:ascii="Times New Roman" w:hAnsi="Times New Roman" w:cs="Times New Roman"/>
          <w:color w:val="FF0000"/>
          <w:sz w:val="40"/>
          <w:szCs w:val="40"/>
        </w:rPr>
        <w:t>Soummam</w:t>
      </w:r>
      <w:r w:rsidR="00B7199D">
        <w:rPr>
          <w:rFonts w:ascii="Times New Roman" w:hAnsi="Times New Roman" w:cs="Times New Roman"/>
          <w:color w:val="000000" w:themeColor="text1"/>
          <w:sz w:val="40"/>
          <w:szCs w:val="40"/>
        </w:rPr>
        <w:t xml:space="preserve">, </w:t>
      </w:r>
      <w:r w:rsidR="00B63718">
        <w:rPr>
          <w:rFonts w:ascii="Times New Roman" w:hAnsi="Times New Roman" w:cs="Times New Roman"/>
          <w:color w:val="000000" w:themeColor="text1"/>
          <w:sz w:val="40"/>
          <w:szCs w:val="40"/>
        </w:rPr>
        <w:t>l</w:t>
      </w:r>
      <w:r w:rsidRPr="00AB101F">
        <w:rPr>
          <w:rFonts w:ascii="Times New Roman" w:hAnsi="Times New Roman" w:cs="Times New Roman"/>
          <w:color w:val="000000" w:themeColor="text1"/>
          <w:sz w:val="40"/>
          <w:szCs w:val="40"/>
        </w:rPr>
        <w:t xml:space="preserve">e FLN </w:t>
      </w:r>
      <w:r w:rsidR="00407B96">
        <w:rPr>
          <w:rFonts w:ascii="Times New Roman" w:hAnsi="Times New Roman" w:cs="Times New Roman"/>
          <w:color w:val="000000" w:themeColor="text1"/>
          <w:sz w:val="40"/>
          <w:szCs w:val="40"/>
        </w:rPr>
        <w:t>définit sa stratégie de guérilla</w:t>
      </w:r>
      <w:r w:rsidR="00C77577">
        <w:rPr>
          <w:rFonts w:ascii="Times New Roman" w:hAnsi="Times New Roman" w:cs="Times New Roman"/>
          <w:color w:val="000000" w:themeColor="text1"/>
          <w:sz w:val="40"/>
          <w:szCs w:val="40"/>
        </w:rPr>
        <w:t>, organise sa révolution et</w:t>
      </w:r>
      <w:r w:rsidR="00407B96">
        <w:rPr>
          <w:rFonts w:ascii="Times New Roman" w:hAnsi="Times New Roman" w:cs="Times New Roman"/>
          <w:color w:val="000000" w:themeColor="text1"/>
          <w:sz w:val="40"/>
          <w:szCs w:val="40"/>
        </w:rPr>
        <w:t xml:space="preserve"> </w:t>
      </w:r>
      <w:r w:rsidRPr="00AB101F">
        <w:rPr>
          <w:rFonts w:ascii="Times New Roman" w:hAnsi="Times New Roman" w:cs="Times New Roman"/>
          <w:color w:val="000000" w:themeColor="text1"/>
          <w:sz w:val="40"/>
          <w:szCs w:val="40"/>
        </w:rPr>
        <w:t>renforce sa lutte, tandis que la répression française s'intensifie. L</w:t>
      </w:r>
      <w:r w:rsidR="00714A17">
        <w:rPr>
          <w:rFonts w:ascii="Times New Roman" w:hAnsi="Times New Roman" w:cs="Times New Roman"/>
          <w:color w:val="000000" w:themeColor="text1"/>
          <w:sz w:val="40"/>
          <w:szCs w:val="40"/>
        </w:rPr>
        <w:t>’apparition des</w:t>
      </w:r>
      <w:r w:rsidRPr="00AB101F">
        <w:rPr>
          <w:rFonts w:ascii="Times New Roman" w:hAnsi="Times New Roman" w:cs="Times New Roman"/>
          <w:color w:val="000000" w:themeColor="text1"/>
          <w:sz w:val="40"/>
          <w:szCs w:val="40"/>
        </w:rPr>
        <w:t xml:space="preserve"> réseaux urbains et la bataille d'Alger marquent cette période.</w:t>
      </w:r>
    </w:p>
    <w:p w14:paraId="5572B876" w14:textId="5D0AEACC" w:rsidR="008308D5" w:rsidRPr="008308D5" w:rsidRDefault="008308D5" w:rsidP="00AB101F">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1957 </w:t>
      </w:r>
      <w:r>
        <w:rPr>
          <w:rFonts w:ascii="Times New Roman" w:hAnsi="Times New Roman" w:cs="Times New Roman"/>
          <w:color w:val="000000" w:themeColor="text1"/>
          <w:sz w:val="40"/>
          <w:szCs w:val="40"/>
        </w:rPr>
        <w:t xml:space="preserve">: début de la bataille d’Alger, </w:t>
      </w:r>
      <w:r w:rsidR="00C430D2">
        <w:rPr>
          <w:rFonts w:ascii="Times New Roman" w:hAnsi="Times New Roman" w:cs="Times New Roman"/>
          <w:color w:val="000000" w:themeColor="text1"/>
          <w:sz w:val="40"/>
          <w:szCs w:val="40"/>
        </w:rPr>
        <w:t xml:space="preserve">les paras débarquent en camion dans Alger, </w:t>
      </w:r>
      <w:r w:rsidR="00AD0923">
        <w:rPr>
          <w:rFonts w:ascii="Times New Roman" w:hAnsi="Times New Roman" w:cs="Times New Roman"/>
          <w:color w:val="000000" w:themeColor="text1"/>
          <w:sz w:val="40"/>
          <w:szCs w:val="40"/>
        </w:rPr>
        <w:t xml:space="preserve">et tentent d’enrayer la propagation du FLN. </w:t>
      </w:r>
    </w:p>
    <w:p w14:paraId="54F8F616" w14:textId="0E7795C0"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1958</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c</w:t>
      </w:r>
      <w:r w:rsidRPr="00AB101F">
        <w:rPr>
          <w:rFonts w:ascii="Times New Roman" w:hAnsi="Times New Roman" w:cs="Times New Roman"/>
          <w:color w:val="000000" w:themeColor="text1"/>
          <w:sz w:val="40"/>
          <w:szCs w:val="40"/>
        </w:rPr>
        <w:t>réation de la Ve République en France. Charles de Gaulle revient au pouvoir, d'abord pour maintenir l'Algérie française.</w:t>
      </w:r>
    </w:p>
    <w:p w14:paraId="31A9D016" w14:textId="04FFFC22" w:rsidR="00AB101F" w:rsidRPr="00AB101F" w:rsidRDefault="00AB101F" w:rsidP="00AB101F">
      <w:pPr>
        <w:jc w:val="both"/>
        <w:rPr>
          <w:rFonts w:ascii="Times New Roman" w:hAnsi="Times New Roman" w:cs="Times New Roman"/>
          <w:color w:val="000000" w:themeColor="text1"/>
          <w:sz w:val="40"/>
          <w:szCs w:val="40"/>
        </w:rPr>
      </w:pPr>
      <w:r w:rsidRPr="00485511">
        <w:rPr>
          <w:rFonts w:ascii="Times New Roman" w:hAnsi="Times New Roman" w:cs="Times New Roman"/>
          <w:color w:val="FF0000"/>
          <w:sz w:val="40"/>
          <w:szCs w:val="40"/>
        </w:rPr>
        <w:t>1959</w:t>
      </w:r>
      <w:r w:rsidR="00B63718" w:rsidRPr="00485511">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d</w:t>
      </w:r>
      <w:r w:rsidRPr="00AB101F">
        <w:rPr>
          <w:rFonts w:ascii="Times New Roman" w:hAnsi="Times New Roman" w:cs="Times New Roman"/>
          <w:color w:val="000000" w:themeColor="text1"/>
          <w:sz w:val="40"/>
          <w:szCs w:val="40"/>
        </w:rPr>
        <w:t>e Gaulle propose</w:t>
      </w:r>
      <w:r w:rsidR="00255C19">
        <w:rPr>
          <w:rFonts w:ascii="Times New Roman" w:hAnsi="Times New Roman" w:cs="Times New Roman"/>
          <w:color w:val="000000" w:themeColor="text1"/>
          <w:sz w:val="40"/>
          <w:szCs w:val="40"/>
        </w:rPr>
        <w:t xml:space="preserve"> de </w:t>
      </w:r>
      <w:r w:rsidR="00255C19" w:rsidRPr="00F87765">
        <w:rPr>
          <w:rFonts w:ascii="Times New Roman" w:hAnsi="Times New Roman" w:cs="Times New Roman"/>
          <w:color w:val="FF0000"/>
          <w:sz w:val="40"/>
          <w:szCs w:val="40"/>
        </w:rPr>
        <w:t>respecter</w:t>
      </w:r>
      <w:r w:rsidRPr="00F87765">
        <w:rPr>
          <w:rFonts w:ascii="Times New Roman" w:hAnsi="Times New Roman" w:cs="Times New Roman"/>
          <w:color w:val="FF0000"/>
          <w:sz w:val="40"/>
          <w:szCs w:val="40"/>
        </w:rPr>
        <w:t xml:space="preserve"> le droit à l'autodétermination</w:t>
      </w:r>
      <w:r w:rsidRPr="00AB101F">
        <w:rPr>
          <w:rFonts w:ascii="Times New Roman" w:hAnsi="Times New Roman" w:cs="Times New Roman"/>
          <w:color w:val="000000" w:themeColor="text1"/>
          <w:sz w:val="40"/>
          <w:szCs w:val="40"/>
        </w:rPr>
        <w:t>, marquant un revirement majeu</w:t>
      </w:r>
      <w:r w:rsidR="008070DA">
        <w:rPr>
          <w:rFonts w:ascii="Times New Roman" w:hAnsi="Times New Roman" w:cs="Times New Roman"/>
          <w:color w:val="000000" w:themeColor="text1"/>
          <w:sz w:val="40"/>
          <w:szCs w:val="40"/>
        </w:rPr>
        <w:t xml:space="preserve">r dans la politique française à l’égard du département algérien. </w:t>
      </w:r>
    </w:p>
    <w:p w14:paraId="10FE2CE8" w14:textId="464FF3D7" w:rsidR="00AB101F" w:rsidRDefault="002015C2" w:rsidP="00AB101F">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Le 8 janvier </w:t>
      </w:r>
      <w:r w:rsidR="00AB101F" w:rsidRPr="00E13CF7">
        <w:rPr>
          <w:rFonts w:ascii="Times New Roman" w:hAnsi="Times New Roman" w:cs="Times New Roman"/>
          <w:color w:val="FF0000"/>
          <w:sz w:val="40"/>
          <w:szCs w:val="40"/>
        </w:rPr>
        <w:t>1961</w:t>
      </w:r>
      <w:r w:rsidR="00B63718" w:rsidRPr="00E13CF7">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xml:space="preserve">: </w:t>
      </w:r>
      <w:r w:rsidR="00B63718" w:rsidRPr="00F87765">
        <w:rPr>
          <w:rFonts w:ascii="Times New Roman" w:hAnsi="Times New Roman" w:cs="Times New Roman"/>
          <w:color w:val="FF0000"/>
          <w:sz w:val="40"/>
          <w:szCs w:val="40"/>
        </w:rPr>
        <w:t>r</w:t>
      </w:r>
      <w:r w:rsidR="00AB101F" w:rsidRPr="00F87765">
        <w:rPr>
          <w:rFonts w:ascii="Times New Roman" w:hAnsi="Times New Roman" w:cs="Times New Roman"/>
          <w:color w:val="FF0000"/>
          <w:sz w:val="40"/>
          <w:szCs w:val="40"/>
        </w:rPr>
        <w:t xml:space="preserve">éférendum </w:t>
      </w:r>
      <w:r w:rsidR="00AB101F" w:rsidRPr="00AB101F">
        <w:rPr>
          <w:rFonts w:ascii="Times New Roman" w:hAnsi="Times New Roman" w:cs="Times New Roman"/>
          <w:color w:val="000000" w:themeColor="text1"/>
          <w:sz w:val="40"/>
          <w:szCs w:val="40"/>
        </w:rPr>
        <w:t>en France sur l’autodétermination de l’Algérie</w:t>
      </w:r>
      <w:r w:rsidR="00F87765">
        <w:rPr>
          <w:rFonts w:ascii="Times New Roman" w:hAnsi="Times New Roman" w:cs="Times New Roman"/>
          <w:color w:val="000000" w:themeColor="text1"/>
          <w:sz w:val="40"/>
          <w:szCs w:val="40"/>
        </w:rPr>
        <w:t xml:space="preserve">, </w:t>
      </w:r>
      <w:r w:rsidR="00AB101F" w:rsidRPr="00F87765">
        <w:rPr>
          <w:rFonts w:ascii="Times New Roman" w:hAnsi="Times New Roman" w:cs="Times New Roman"/>
          <w:color w:val="FF0000"/>
          <w:sz w:val="40"/>
          <w:szCs w:val="40"/>
        </w:rPr>
        <w:t>75 % des votants sont favorables</w:t>
      </w:r>
      <w:r w:rsidR="00AB101F" w:rsidRPr="00AB101F">
        <w:rPr>
          <w:rFonts w:ascii="Times New Roman" w:hAnsi="Times New Roman" w:cs="Times New Roman"/>
          <w:color w:val="000000" w:themeColor="text1"/>
          <w:sz w:val="40"/>
          <w:szCs w:val="40"/>
        </w:rPr>
        <w:t>.</w:t>
      </w:r>
    </w:p>
    <w:p w14:paraId="4A16B735" w14:textId="4B4FF3C8" w:rsidR="009148D0" w:rsidRDefault="009148D0" w:rsidP="00AB101F">
      <w:pPr>
        <w:jc w:val="both"/>
        <w:rPr>
          <w:rFonts w:ascii="Times New Roman" w:hAnsi="Times New Roman" w:cs="Times New Roman"/>
          <w:color w:val="000000" w:themeColor="text1"/>
          <w:sz w:val="40"/>
          <w:szCs w:val="40"/>
        </w:rPr>
      </w:pPr>
      <w:r w:rsidRPr="000F10DF">
        <w:rPr>
          <w:rFonts w:ascii="Times New Roman" w:hAnsi="Times New Roman" w:cs="Times New Roman"/>
          <w:color w:val="FF0000"/>
          <w:sz w:val="40"/>
          <w:szCs w:val="40"/>
        </w:rPr>
        <w:t>11 février 1961 </w:t>
      </w:r>
      <w:r>
        <w:rPr>
          <w:rFonts w:ascii="Times New Roman" w:hAnsi="Times New Roman" w:cs="Times New Roman"/>
          <w:color w:val="000000" w:themeColor="text1"/>
          <w:sz w:val="40"/>
          <w:szCs w:val="40"/>
        </w:rPr>
        <w:t>: création de l’OAS</w:t>
      </w:r>
      <w:r w:rsidR="000F10DF">
        <w:rPr>
          <w:rFonts w:ascii="Times New Roman" w:hAnsi="Times New Roman" w:cs="Times New Roman"/>
          <w:color w:val="000000" w:themeColor="text1"/>
          <w:sz w:val="40"/>
          <w:szCs w:val="40"/>
        </w:rPr>
        <w:t xml:space="preserve">, en réaction au désengagement </w:t>
      </w:r>
      <w:r w:rsidR="00DC0E82">
        <w:rPr>
          <w:rFonts w:ascii="Times New Roman" w:hAnsi="Times New Roman" w:cs="Times New Roman"/>
          <w:color w:val="000000" w:themeColor="text1"/>
          <w:sz w:val="40"/>
          <w:szCs w:val="40"/>
        </w:rPr>
        <w:t>français</w:t>
      </w:r>
      <w:r w:rsidR="00582DD1">
        <w:rPr>
          <w:rFonts w:ascii="Times New Roman" w:hAnsi="Times New Roman" w:cs="Times New Roman"/>
          <w:color w:val="000000" w:themeColor="text1"/>
          <w:sz w:val="40"/>
          <w:szCs w:val="40"/>
        </w:rPr>
        <w:t xml:space="preserve"> progressif en Algérie. </w:t>
      </w:r>
      <w:r w:rsidR="000F10DF">
        <w:rPr>
          <w:rFonts w:ascii="Times New Roman" w:hAnsi="Times New Roman" w:cs="Times New Roman"/>
          <w:color w:val="000000" w:themeColor="text1"/>
          <w:sz w:val="40"/>
          <w:szCs w:val="40"/>
        </w:rPr>
        <w:t xml:space="preserve"> </w:t>
      </w:r>
    </w:p>
    <w:p w14:paraId="5E29071E" w14:textId="5F55EA1D" w:rsidR="00470C31" w:rsidRPr="00CC6429" w:rsidRDefault="00470C31" w:rsidP="00AB101F">
      <w:pPr>
        <w:jc w:val="both"/>
        <w:rPr>
          <w:rFonts w:ascii="Times New Roman" w:hAnsi="Times New Roman" w:cs="Times New Roman"/>
          <w:color w:val="000000" w:themeColor="text1"/>
          <w:sz w:val="40"/>
          <w:szCs w:val="40"/>
        </w:rPr>
      </w:pPr>
      <w:r w:rsidRPr="006F05DF">
        <w:rPr>
          <w:rFonts w:ascii="Times New Roman" w:hAnsi="Times New Roman" w:cs="Times New Roman"/>
          <w:color w:val="FF0000"/>
          <w:sz w:val="40"/>
          <w:szCs w:val="40"/>
        </w:rPr>
        <w:lastRenderedPageBreak/>
        <w:t>21</w:t>
      </w:r>
      <w:r w:rsidR="006F05DF">
        <w:rPr>
          <w:rFonts w:ascii="Times New Roman" w:hAnsi="Times New Roman" w:cs="Times New Roman"/>
          <w:color w:val="FF0000"/>
          <w:sz w:val="40"/>
          <w:szCs w:val="40"/>
        </w:rPr>
        <w:t>-22</w:t>
      </w:r>
      <w:r w:rsidRPr="006F05DF">
        <w:rPr>
          <w:rFonts w:ascii="Times New Roman" w:hAnsi="Times New Roman" w:cs="Times New Roman"/>
          <w:color w:val="FF0000"/>
          <w:sz w:val="40"/>
          <w:szCs w:val="40"/>
        </w:rPr>
        <w:t xml:space="preserve"> avril 1961 </w:t>
      </w:r>
      <w:r>
        <w:rPr>
          <w:rFonts w:ascii="Times New Roman" w:hAnsi="Times New Roman" w:cs="Times New Roman"/>
          <w:color w:val="000000" w:themeColor="text1"/>
          <w:sz w:val="40"/>
          <w:szCs w:val="40"/>
        </w:rPr>
        <w:t>: putsch d</w:t>
      </w:r>
      <w:r w:rsidR="00A818A8">
        <w:rPr>
          <w:rFonts w:ascii="Times New Roman" w:hAnsi="Times New Roman" w:cs="Times New Roman"/>
          <w:color w:val="000000" w:themeColor="text1"/>
          <w:sz w:val="40"/>
          <w:szCs w:val="40"/>
        </w:rPr>
        <w:t xml:space="preserve">’un </w:t>
      </w:r>
      <w:r w:rsidR="00A818A8" w:rsidRPr="002428EA">
        <w:rPr>
          <w:rFonts w:ascii="Times New Roman" w:hAnsi="Times New Roman" w:cs="Times New Roman"/>
          <w:color w:val="FF0000"/>
          <w:sz w:val="40"/>
          <w:szCs w:val="40"/>
        </w:rPr>
        <w:t xml:space="preserve">quatuor de généraux </w:t>
      </w:r>
      <w:r w:rsidR="00A818A8">
        <w:rPr>
          <w:rFonts w:ascii="Times New Roman" w:hAnsi="Times New Roman" w:cs="Times New Roman"/>
          <w:color w:val="000000" w:themeColor="text1"/>
          <w:sz w:val="40"/>
          <w:szCs w:val="40"/>
        </w:rPr>
        <w:t>français</w:t>
      </w:r>
      <w:r w:rsidR="00E17D5A">
        <w:rPr>
          <w:rFonts w:ascii="Times New Roman" w:hAnsi="Times New Roman" w:cs="Times New Roman"/>
          <w:color w:val="000000" w:themeColor="text1"/>
          <w:sz w:val="40"/>
          <w:szCs w:val="40"/>
        </w:rPr>
        <w:t xml:space="preserve"> (Maurice </w:t>
      </w:r>
      <w:r w:rsidR="00E17D5A" w:rsidRPr="008609E8">
        <w:rPr>
          <w:rFonts w:ascii="Times New Roman" w:hAnsi="Times New Roman" w:cs="Times New Roman"/>
          <w:color w:val="FF0000"/>
          <w:sz w:val="40"/>
          <w:szCs w:val="40"/>
        </w:rPr>
        <w:t>Challe</w:t>
      </w:r>
      <w:r w:rsidR="00E17D5A">
        <w:rPr>
          <w:rFonts w:ascii="Times New Roman" w:hAnsi="Times New Roman" w:cs="Times New Roman"/>
          <w:color w:val="000000" w:themeColor="text1"/>
          <w:sz w:val="40"/>
          <w:szCs w:val="40"/>
        </w:rPr>
        <w:t xml:space="preserve">, Edmond </w:t>
      </w:r>
      <w:r w:rsidR="00E17D5A" w:rsidRPr="008609E8">
        <w:rPr>
          <w:rFonts w:ascii="Times New Roman" w:hAnsi="Times New Roman" w:cs="Times New Roman"/>
          <w:color w:val="FF0000"/>
          <w:sz w:val="40"/>
          <w:szCs w:val="40"/>
        </w:rPr>
        <w:t>Jouhaud</w:t>
      </w:r>
      <w:r w:rsidR="00E17D5A">
        <w:rPr>
          <w:rFonts w:ascii="Times New Roman" w:hAnsi="Times New Roman" w:cs="Times New Roman"/>
          <w:color w:val="000000" w:themeColor="text1"/>
          <w:sz w:val="40"/>
          <w:szCs w:val="40"/>
        </w:rPr>
        <w:t xml:space="preserve">, Raoul </w:t>
      </w:r>
      <w:r w:rsidR="00E17D5A" w:rsidRPr="008609E8">
        <w:rPr>
          <w:rFonts w:ascii="Times New Roman" w:hAnsi="Times New Roman" w:cs="Times New Roman"/>
          <w:color w:val="FF0000"/>
          <w:sz w:val="40"/>
          <w:szCs w:val="40"/>
        </w:rPr>
        <w:t xml:space="preserve">Sallan </w:t>
      </w:r>
      <w:r w:rsidR="00E17D5A">
        <w:rPr>
          <w:rFonts w:ascii="Times New Roman" w:hAnsi="Times New Roman" w:cs="Times New Roman"/>
          <w:color w:val="000000" w:themeColor="text1"/>
          <w:sz w:val="40"/>
          <w:szCs w:val="40"/>
        </w:rPr>
        <w:t xml:space="preserve">et André </w:t>
      </w:r>
      <w:r w:rsidR="00E17D5A" w:rsidRPr="008609E8">
        <w:rPr>
          <w:rFonts w:ascii="Times New Roman" w:hAnsi="Times New Roman" w:cs="Times New Roman"/>
          <w:color w:val="FF0000"/>
          <w:sz w:val="40"/>
          <w:szCs w:val="40"/>
        </w:rPr>
        <w:t>Zeller</w:t>
      </w:r>
      <w:r w:rsidR="00E17D5A">
        <w:rPr>
          <w:rFonts w:ascii="Times New Roman" w:hAnsi="Times New Roman" w:cs="Times New Roman"/>
          <w:color w:val="000000" w:themeColor="text1"/>
          <w:sz w:val="40"/>
          <w:szCs w:val="40"/>
        </w:rPr>
        <w:t>)</w:t>
      </w:r>
      <w:r w:rsidR="00A818A8">
        <w:rPr>
          <w:rFonts w:ascii="Times New Roman" w:hAnsi="Times New Roman" w:cs="Times New Roman"/>
          <w:color w:val="000000" w:themeColor="text1"/>
          <w:sz w:val="40"/>
          <w:szCs w:val="40"/>
        </w:rPr>
        <w:t xml:space="preserve">, </w:t>
      </w:r>
      <w:r w:rsidR="006F05DF">
        <w:rPr>
          <w:rFonts w:ascii="Times New Roman" w:hAnsi="Times New Roman" w:cs="Times New Roman"/>
          <w:color w:val="000000" w:themeColor="text1"/>
          <w:sz w:val="40"/>
          <w:szCs w:val="40"/>
        </w:rPr>
        <w:t>qui décident de</w:t>
      </w:r>
      <w:r w:rsidR="008609E8">
        <w:rPr>
          <w:rFonts w:ascii="Times New Roman" w:hAnsi="Times New Roman" w:cs="Times New Roman"/>
          <w:color w:val="000000" w:themeColor="text1"/>
          <w:sz w:val="40"/>
          <w:szCs w:val="40"/>
        </w:rPr>
        <w:t xml:space="preserve"> </w:t>
      </w:r>
      <w:r w:rsidR="008609E8" w:rsidRPr="002428EA">
        <w:rPr>
          <w:rFonts w:ascii="Times New Roman" w:hAnsi="Times New Roman" w:cs="Times New Roman"/>
          <w:color w:val="FF0000"/>
          <w:sz w:val="40"/>
          <w:szCs w:val="40"/>
        </w:rPr>
        <w:t xml:space="preserve">se rebeller </w:t>
      </w:r>
      <w:r w:rsidR="008609E8">
        <w:rPr>
          <w:rFonts w:ascii="Times New Roman" w:hAnsi="Times New Roman" w:cs="Times New Roman"/>
          <w:color w:val="000000" w:themeColor="text1"/>
          <w:sz w:val="40"/>
          <w:szCs w:val="40"/>
        </w:rPr>
        <w:t xml:space="preserve">contre le gouvernement </w:t>
      </w:r>
      <w:r w:rsidR="00D835E5">
        <w:rPr>
          <w:rFonts w:ascii="Times New Roman" w:hAnsi="Times New Roman" w:cs="Times New Roman"/>
          <w:color w:val="000000" w:themeColor="text1"/>
          <w:sz w:val="40"/>
          <w:szCs w:val="40"/>
        </w:rPr>
        <w:t xml:space="preserve">de la IVème république </w:t>
      </w:r>
      <w:r w:rsidR="008609E8">
        <w:rPr>
          <w:rFonts w:ascii="Times New Roman" w:hAnsi="Times New Roman" w:cs="Times New Roman"/>
          <w:color w:val="000000" w:themeColor="text1"/>
          <w:sz w:val="40"/>
          <w:szCs w:val="40"/>
        </w:rPr>
        <w:t>en</w:t>
      </w:r>
      <w:r w:rsidR="006F05DF">
        <w:rPr>
          <w:rFonts w:ascii="Times New Roman" w:hAnsi="Times New Roman" w:cs="Times New Roman"/>
          <w:color w:val="000000" w:themeColor="text1"/>
          <w:sz w:val="40"/>
          <w:szCs w:val="40"/>
        </w:rPr>
        <w:t xml:space="preserve"> </w:t>
      </w:r>
      <w:r w:rsidR="00951AA8" w:rsidRPr="00DC7FE2">
        <w:rPr>
          <w:rFonts w:ascii="Times New Roman" w:hAnsi="Times New Roman" w:cs="Times New Roman"/>
          <w:color w:val="FF0000"/>
          <w:sz w:val="40"/>
          <w:szCs w:val="40"/>
        </w:rPr>
        <w:t xml:space="preserve">prenant </w:t>
      </w:r>
      <w:r w:rsidR="006F05DF" w:rsidRPr="00DC7FE2">
        <w:rPr>
          <w:rFonts w:ascii="Times New Roman" w:hAnsi="Times New Roman" w:cs="Times New Roman"/>
          <w:color w:val="FF0000"/>
          <w:sz w:val="40"/>
          <w:szCs w:val="40"/>
        </w:rPr>
        <w:t>le pouvoir en Algérie</w:t>
      </w:r>
      <w:r w:rsidR="00342DB6">
        <w:rPr>
          <w:rFonts w:ascii="Times New Roman" w:hAnsi="Times New Roman" w:cs="Times New Roman"/>
          <w:color w:val="000000" w:themeColor="text1"/>
          <w:sz w:val="40"/>
          <w:szCs w:val="40"/>
        </w:rPr>
        <w:t xml:space="preserve">. </w:t>
      </w:r>
      <w:r w:rsidR="00055C46">
        <w:rPr>
          <w:rFonts w:ascii="Times New Roman" w:hAnsi="Times New Roman" w:cs="Times New Roman"/>
          <w:color w:val="000000" w:themeColor="text1"/>
          <w:sz w:val="40"/>
          <w:szCs w:val="40"/>
        </w:rPr>
        <w:t xml:space="preserve">Les généraux </w:t>
      </w:r>
      <w:r w:rsidR="00342DB6">
        <w:rPr>
          <w:rFonts w:ascii="Times New Roman" w:hAnsi="Times New Roman" w:cs="Times New Roman"/>
          <w:color w:val="000000" w:themeColor="text1"/>
          <w:sz w:val="40"/>
          <w:szCs w:val="40"/>
        </w:rPr>
        <w:t xml:space="preserve">vont </w:t>
      </w:r>
      <w:r w:rsidR="00DC7FE2">
        <w:rPr>
          <w:rFonts w:ascii="Times New Roman" w:hAnsi="Times New Roman" w:cs="Times New Roman"/>
          <w:color w:val="000000" w:themeColor="text1"/>
          <w:sz w:val="40"/>
          <w:szCs w:val="40"/>
        </w:rPr>
        <w:t xml:space="preserve">aller </w:t>
      </w:r>
      <w:r w:rsidR="00342DB6">
        <w:rPr>
          <w:rFonts w:ascii="Times New Roman" w:hAnsi="Times New Roman" w:cs="Times New Roman"/>
          <w:color w:val="000000" w:themeColor="text1"/>
          <w:sz w:val="40"/>
          <w:szCs w:val="40"/>
        </w:rPr>
        <w:t xml:space="preserve">jusqu’à menacer </w:t>
      </w:r>
      <w:r w:rsidR="00AD6AF1">
        <w:rPr>
          <w:rFonts w:ascii="Times New Roman" w:hAnsi="Times New Roman" w:cs="Times New Roman"/>
          <w:color w:val="000000" w:themeColor="text1"/>
          <w:sz w:val="40"/>
          <w:szCs w:val="40"/>
        </w:rPr>
        <w:t xml:space="preserve">de </w:t>
      </w:r>
      <w:r w:rsidR="00AD6AF1" w:rsidRPr="00851DED">
        <w:rPr>
          <w:rFonts w:ascii="Times New Roman" w:hAnsi="Times New Roman" w:cs="Times New Roman"/>
          <w:color w:val="FF0000"/>
          <w:sz w:val="40"/>
          <w:szCs w:val="40"/>
        </w:rPr>
        <w:t>renverser le gouvernement français métropolitain</w:t>
      </w:r>
      <w:r w:rsidR="00CC6429">
        <w:rPr>
          <w:rFonts w:ascii="Times New Roman" w:hAnsi="Times New Roman" w:cs="Times New Roman"/>
          <w:color w:val="FF0000"/>
          <w:sz w:val="40"/>
          <w:szCs w:val="40"/>
        </w:rPr>
        <w:t xml:space="preserve">, </w:t>
      </w:r>
      <w:r w:rsidR="00CC6429">
        <w:rPr>
          <w:rFonts w:ascii="Times New Roman" w:hAnsi="Times New Roman" w:cs="Times New Roman"/>
          <w:color w:val="000000" w:themeColor="text1"/>
          <w:sz w:val="40"/>
          <w:szCs w:val="40"/>
        </w:rPr>
        <w:t xml:space="preserve">mais de Gaulle va convaincre le contingent français et une partie de l’armée de métier, de ne pas soutenir </w:t>
      </w:r>
      <w:r w:rsidR="00CC6429" w:rsidRPr="00166BAB">
        <w:rPr>
          <w:rFonts w:ascii="Times New Roman" w:hAnsi="Times New Roman" w:cs="Times New Roman"/>
          <w:color w:val="FF0000"/>
          <w:sz w:val="40"/>
          <w:szCs w:val="40"/>
        </w:rPr>
        <w:t xml:space="preserve">ces félons. </w:t>
      </w:r>
    </w:p>
    <w:p w14:paraId="5EB62325" w14:textId="5FB603C1" w:rsidR="00AB101F" w:rsidRPr="00AB101F" w:rsidRDefault="00AB101F" w:rsidP="00AB101F">
      <w:pPr>
        <w:jc w:val="both"/>
        <w:rPr>
          <w:rFonts w:ascii="Times New Roman" w:hAnsi="Times New Roman" w:cs="Times New Roman"/>
          <w:color w:val="000000" w:themeColor="text1"/>
          <w:sz w:val="40"/>
          <w:szCs w:val="40"/>
        </w:rPr>
      </w:pPr>
      <w:r w:rsidRPr="00E13CF7">
        <w:rPr>
          <w:rFonts w:ascii="Times New Roman" w:hAnsi="Times New Roman" w:cs="Times New Roman"/>
          <w:color w:val="FF0000"/>
          <w:sz w:val="40"/>
          <w:szCs w:val="40"/>
        </w:rPr>
        <w:t>18 mars 1962</w:t>
      </w:r>
      <w:r w:rsidR="00B63718" w:rsidRPr="00E13CF7">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s</w:t>
      </w:r>
      <w:r w:rsidRPr="00AB101F">
        <w:rPr>
          <w:rFonts w:ascii="Times New Roman" w:hAnsi="Times New Roman" w:cs="Times New Roman"/>
          <w:color w:val="000000" w:themeColor="text1"/>
          <w:sz w:val="40"/>
          <w:szCs w:val="40"/>
        </w:rPr>
        <w:t xml:space="preserve">ignature des </w:t>
      </w:r>
      <w:r w:rsidRPr="00F87765">
        <w:rPr>
          <w:rFonts w:ascii="Times New Roman" w:hAnsi="Times New Roman" w:cs="Times New Roman"/>
          <w:color w:val="FF0000"/>
          <w:sz w:val="40"/>
          <w:szCs w:val="40"/>
        </w:rPr>
        <w:t>Accords d'Évian</w:t>
      </w:r>
      <w:r w:rsidRPr="00AB101F">
        <w:rPr>
          <w:rFonts w:ascii="Times New Roman" w:hAnsi="Times New Roman" w:cs="Times New Roman"/>
          <w:color w:val="000000" w:themeColor="text1"/>
          <w:sz w:val="40"/>
          <w:szCs w:val="40"/>
        </w:rPr>
        <w:t>, mettant fin officiellement à la guerre.</w:t>
      </w:r>
    </w:p>
    <w:p w14:paraId="2491CD79" w14:textId="1AF30E8E" w:rsidR="00AB101F" w:rsidRPr="00AB101F" w:rsidRDefault="00AB101F" w:rsidP="00AB101F">
      <w:pPr>
        <w:jc w:val="both"/>
        <w:rPr>
          <w:rFonts w:ascii="Times New Roman" w:hAnsi="Times New Roman" w:cs="Times New Roman"/>
          <w:color w:val="000000" w:themeColor="text1"/>
          <w:sz w:val="40"/>
          <w:szCs w:val="40"/>
        </w:rPr>
      </w:pPr>
      <w:r w:rsidRPr="00E13CF7">
        <w:rPr>
          <w:rFonts w:ascii="Times New Roman" w:hAnsi="Times New Roman" w:cs="Times New Roman"/>
          <w:color w:val="FF0000"/>
          <w:sz w:val="40"/>
          <w:szCs w:val="40"/>
        </w:rPr>
        <w:t>19 mars 1962</w:t>
      </w:r>
      <w:r w:rsidR="00B63718" w:rsidRPr="00E13CF7">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 c</w:t>
      </w:r>
      <w:r w:rsidRPr="00AB101F">
        <w:rPr>
          <w:rFonts w:ascii="Times New Roman" w:hAnsi="Times New Roman" w:cs="Times New Roman"/>
          <w:color w:val="000000" w:themeColor="text1"/>
          <w:sz w:val="40"/>
          <w:szCs w:val="40"/>
        </w:rPr>
        <w:t>essez-le-feu entre le FLN et les forces françaises.</w:t>
      </w:r>
    </w:p>
    <w:p w14:paraId="284F6C4B" w14:textId="20234C58" w:rsidR="00AB101F" w:rsidRPr="00AB101F" w:rsidRDefault="00AB101F" w:rsidP="00AB101F">
      <w:pPr>
        <w:jc w:val="both"/>
        <w:rPr>
          <w:rFonts w:ascii="Times New Roman" w:hAnsi="Times New Roman" w:cs="Times New Roman"/>
          <w:color w:val="000000" w:themeColor="text1"/>
          <w:sz w:val="40"/>
          <w:szCs w:val="40"/>
        </w:rPr>
      </w:pPr>
      <w:r w:rsidRPr="00E13CF7">
        <w:rPr>
          <w:rFonts w:ascii="Times New Roman" w:hAnsi="Times New Roman" w:cs="Times New Roman"/>
          <w:color w:val="FF0000"/>
          <w:sz w:val="40"/>
          <w:szCs w:val="40"/>
        </w:rPr>
        <w:t>3 juillet 196</w:t>
      </w:r>
      <w:r w:rsidR="00B63718" w:rsidRPr="00E13CF7">
        <w:rPr>
          <w:rFonts w:ascii="Times New Roman" w:hAnsi="Times New Roman" w:cs="Times New Roman"/>
          <w:color w:val="FF0000"/>
          <w:sz w:val="40"/>
          <w:szCs w:val="40"/>
        </w:rPr>
        <w:t>2</w:t>
      </w:r>
      <w:r w:rsidR="00B63718">
        <w:rPr>
          <w:rFonts w:ascii="Times New Roman" w:hAnsi="Times New Roman" w:cs="Times New Roman"/>
          <w:color w:val="000000" w:themeColor="text1"/>
          <w:sz w:val="40"/>
          <w:szCs w:val="40"/>
        </w:rPr>
        <w:t> :</w:t>
      </w:r>
      <w:r w:rsidRPr="00AB101F">
        <w:rPr>
          <w:rFonts w:ascii="Times New Roman" w:hAnsi="Times New Roman" w:cs="Times New Roman"/>
          <w:color w:val="000000" w:themeColor="text1"/>
          <w:sz w:val="40"/>
          <w:szCs w:val="40"/>
        </w:rPr>
        <w:t xml:space="preserve"> </w:t>
      </w:r>
      <w:r w:rsidR="00B63718">
        <w:rPr>
          <w:rFonts w:ascii="Times New Roman" w:hAnsi="Times New Roman" w:cs="Times New Roman"/>
          <w:color w:val="000000" w:themeColor="text1"/>
          <w:sz w:val="40"/>
          <w:szCs w:val="40"/>
        </w:rPr>
        <w:t>l</w:t>
      </w:r>
      <w:r w:rsidRPr="00AB101F">
        <w:rPr>
          <w:rFonts w:ascii="Times New Roman" w:hAnsi="Times New Roman" w:cs="Times New Roman"/>
          <w:color w:val="000000" w:themeColor="text1"/>
          <w:sz w:val="40"/>
          <w:szCs w:val="40"/>
        </w:rPr>
        <w:t>a France reconnaît officiellement l'indépendance de l'Algérie.</w:t>
      </w:r>
    </w:p>
    <w:p w14:paraId="62FC088B" w14:textId="09F1FAB6" w:rsidR="00AB101F" w:rsidRDefault="00AB101F" w:rsidP="00AB101F">
      <w:pPr>
        <w:jc w:val="both"/>
        <w:rPr>
          <w:rFonts w:ascii="Times New Roman" w:hAnsi="Times New Roman" w:cs="Times New Roman"/>
          <w:color w:val="000000" w:themeColor="text1"/>
          <w:sz w:val="40"/>
          <w:szCs w:val="40"/>
        </w:rPr>
      </w:pPr>
      <w:r w:rsidRPr="00E13CF7">
        <w:rPr>
          <w:rFonts w:ascii="Times New Roman" w:hAnsi="Times New Roman" w:cs="Times New Roman"/>
          <w:color w:val="FF0000"/>
          <w:sz w:val="40"/>
          <w:szCs w:val="40"/>
        </w:rPr>
        <w:t>5 juillet 1962</w:t>
      </w:r>
      <w:r w:rsidR="00B63718" w:rsidRPr="00E13CF7">
        <w:rPr>
          <w:rFonts w:ascii="Times New Roman" w:hAnsi="Times New Roman" w:cs="Times New Roman"/>
          <w:color w:val="FF0000"/>
          <w:sz w:val="40"/>
          <w:szCs w:val="40"/>
        </w:rPr>
        <w:t> </w:t>
      </w:r>
      <w:r w:rsidR="00B63718">
        <w:rPr>
          <w:rFonts w:ascii="Times New Roman" w:hAnsi="Times New Roman" w:cs="Times New Roman"/>
          <w:color w:val="000000" w:themeColor="text1"/>
          <w:sz w:val="40"/>
          <w:szCs w:val="40"/>
        </w:rPr>
        <w:t>:</w:t>
      </w:r>
      <w:r w:rsidRPr="00AB101F">
        <w:rPr>
          <w:rFonts w:ascii="Times New Roman" w:hAnsi="Times New Roman" w:cs="Times New Roman"/>
          <w:color w:val="000000" w:themeColor="text1"/>
          <w:sz w:val="40"/>
          <w:szCs w:val="40"/>
        </w:rPr>
        <w:t xml:space="preserve"> </w:t>
      </w:r>
      <w:r w:rsidR="00B63718">
        <w:rPr>
          <w:rFonts w:ascii="Times New Roman" w:hAnsi="Times New Roman" w:cs="Times New Roman"/>
          <w:color w:val="000000" w:themeColor="text1"/>
          <w:sz w:val="40"/>
          <w:szCs w:val="40"/>
        </w:rPr>
        <w:t>p</w:t>
      </w:r>
      <w:r w:rsidRPr="00AB101F">
        <w:rPr>
          <w:rFonts w:ascii="Times New Roman" w:hAnsi="Times New Roman" w:cs="Times New Roman"/>
          <w:color w:val="000000" w:themeColor="text1"/>
          <w:sz w:val="40"/>
          <w:szCs w:val="40"/>
        </w:rPr>
        <w:t>roclamation de l'indépendance de l'Algérie, coïncidant avec le 132e anniversaire de la prise d'Alger.</w:t>
      </w:r>
    </w:p>
    <w:p w14:paraId="2061532B" w14:textId="323B33F8" w:rsidR="00502321" w:rsidRDefault="00DC07E3" w:rsidP="00AB101F">
      <w:pPr>
        <w:jc w:val="both"/>
        <w:rPr>
          <w:rFonts w:ascii="Times New Roman" w:hAnsi="Times New Roman" w:cs="Times New Roman"/>
          <w:color w:val="000000" w:themeColor="text1"/>
          <w:sz w:val="40"/>
          <w:szCs w:val="40"/>
        </w:rPr>
      </w:pPr>
      <w:r w:rsidRPr="008557C5">
        <w:rPr>
          <w:rFonts w:ascii="Times New Roman" w:hAnsi="Times New Roman" w:cs="Times New Roman"/>
          <w:color w:val="FF0000"/>
          <w:sz w:val="40"/>
          <w:szCs w:val="40"/>
        </w:rPr>
        <w:t>1999 </w:t>
      </w:r>
      <w:r>
        <w:rPr>
          <w:rFonts w:ascii="Times New Roman" w:hAnsi="Times New Roman" w:cs="Times New Roman"/>
          <w:color w:val="000000" w:themeColor="text1"/>
          <w:sz w:val="40"/>
          <w:szCs w:val="40"/>
        </w:rPr>
        <w:t>: la France reconnaît que le conflit asymétrique entre l’armée française et le FLN</w:t>
      </w:r>
      <w:r w:rsidR="008754E7">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n’a pas </w:t>
      </w:r>
      <w:r w:rsidR="0082169D">
        <w:rPr>
          <w:rFonts w:ascii="Times New Roman" w:hAnsi="Times New Roman" w:cs="Times New Roman"/>
          <w:color w:val="000000" w:themeColor="text1"/>
          <w:sz w:val="40"/>
          <w:szCs w:val="40"/>
        </w:rPr>
        <w:t xml:space="preserve">été </w:t>
      </w:r>
      <w:r>
        <w:rPr>
          <w:rFonts w:ascii="Times New Roman" w:hAnsi="Times New Roman" w:cs="Times New Roman"/>
          <w:color w:val="000000" w:themeColor="text1"/>
          <w:sz w:val="40"/>
          <w:szCs w:val="40"/>
        </w:rPr>
        <w:t xml:space="preserve">qu’une </w:t>
      </w:r>
      <w:r w:rsidRPr="00FD3A1F">
        <w:rPr>
          <w:rFonts w:ascii="Times New Roman" w:hAnsi="Times New Roman" w:cs="Times New Roman"/>
          <w:color w:val="FF0000"/>
          <w:sz w:val="40"/>
          <w:szCs w:val="40"/>
        </w:rPr>
        <w:t>opération</w:t>
      </w:r>
      <w:r w:rsidR="00FD3A1F" w:rsidRPr="00FD3A1F">
        <w:rPr>
          <w:rFonts w:ascii="Times New Roman" w:hAnsi="Times New Roman" w:cs="Times New Roman"/>
          <w:color w:val="FF0000"/>
          <w:sz w:val="40"/>
          <w:szCs w:val="40"/>
        </w:rPr>
        <w:t xml:space="preserve"> de maintien de l’ordre</w:t>
      </w:r>
      <w:r>
        <w:rPr>
          <w:rFonts w:ascii="Times New Roman" w:hAnsi="Times New Roman" w:cs="Times New Roman"/>
          <w:color w:val="000000" w:themeColor="text1"/>
          <w:sz w:val="40"/>
          <w:szCs w:val="40"/>
        </w:rPr>
        <w:t xml:space="preserve">, mais une bien </w:t>
      </w:r>
      <w:r w:rsidRPr="00041F33">
        <w:rPr>
          <w:rFonts w:ascii="Times New Roman" w:hAnsi="Times New Roman" w:cs="Times New Roman"/>
          <w:color w:val="FF0000"/>
          <w:sz w:val="40"/>
          <w:szCs w:val="40"/>
        </w:rPr>
        <w:t xml:space="preserve">une guerre </w:t>
      </w:r>
      <w:r>
        <w:rPr>
          <w:rFonts w:ascii="Times New Roman" w:hAnsi="Times New Roman" w:cs="Times New Roman"/>
          <w:color w:val="000000" w:themeColor="text1"/>
          <w:sz w:val="40"/>
          <w:szCs w:val="40"/>
        </w:rPr>
        <w:t>à proprement parl</w:t>
      </w:r>
      <w:r w:rsidR="008557C5">
        <w:rPr>
          <w:rFonts w:ascii="Times New Roman" w:hAnsi="Times New Roman" w:cs="Times New Roman"/>
          <w:color w:val="000000" w:themeColor="text1"/>
          <w:sz w:val="40"/>
          <w:szCs w:val="40"/>
        </w:rPr>
        <w:t xml:space="preserve">er. </w:t>
      </w:r>
    </w:p>
    <w:p w14:paraId="7E7D6F73" w14:textId="77777777" w:rsidR="005457A2" w:rsidRPr="00AB101F" w:rsidRDefault="005457A2" w:rsidP="00AB101F">
      <w:pPr>
        <w:jc w:val="both"/>
        <w:rPr>
          <w:rFonts w:ascii="Times New Roman" w:hAnsi="Times New Roman" w:cs="Times New Roman"/>
          <w:color w:val="000000" w:themeColor="text1"/>
          <w:sz w:val="40"/>
          <w:szCs w:val="40"/>
        </w:rPr>
      </w:pPr>
    </w:p>
    <w:p w14:paraId="4FFC3CAD" w14:textId="6063FC8A" w:rsidR="00065695" w:rsidRPr="00502321" w:rsidRDefault="00C430D2" w:rsidP="00CC534A">
      <w:pPr>
        <w:jc w:val="both"/>
        <w:rPr>
          <w:rFonts w:ascii="Times New Roman" w:hAnsi="Times New Roman" w:cs="Times New Roman"/>
          <w:color w:val="FF0000"/>
          <w:sz w:val="40"/>
          <w:szCs w:val="40"/>
          <w:u w:val="single"/>
        </w:rPr>
      </w:pPr>
      <w:r w:rsidRPr="00502321">
        <w:rPr>
          <w:rFonts w:ascii="Times New Roman" w:hAnsi="Times New Roman" w:cs="Times New Roman"/>
          <w:color w:val="FF0000"/>
          <w:sz w:val="40"/>
          <w:szCs w:val="40"/>
          <w:u w:val="single"/>
        </w:rPr>
        <w:t xml:space="preserve">Acteurs de la guerre d’indépendance : </w:t>
      </w:r>
    </w:p>
    <w:p w14:paraId="1D9BA544" w14:textId="03CB1DBD" w:rsidR="00005EA6" w:rsidRDefault="00C430D2" w:rsidP="00C430D2">
      <w:pPr>
        <w:jc w:val="both"/>
        <w:rPr>
          <w:rFonts w:ascii="Times New Roman" w:hAnsi="Times New Roman" w:cs="Times New Roman"/>
          <w:color w:val="000000" w:themeColor="text1"/>
          <w:sz w:val="40"/>
          <w:szCs w:val="40"/>
        </w:rPr>
      </w:pPr>
      <w:r w:rsidRPr="00C430D2">
        <w:rPr>
          <w:rFonts w:ascii="Times New Roman" w:hAnsi="Times New Roman" w:cs="Times New Roman"/>
          <w:color w:val="000000" w:themeColor="text1"/>
          <w:sz w:val="40"/>
          <w:szCs w:val="40"/>
        </w:rPr>
        <w:lastRenderedPageBreak/>
        <w:t>-</w:t>
      </w:r>
      <w:r>
        <w:rPr>
          <w:rFonts w:ascii="Times New Roman" w:hAnsi="Times New Roman" w:cs="Times New Roman"/>
          <w:color w:val="000000" w:themeColor="text1"/>
          <w:sz w:val="40"/>
          <w:szCs w:val="40"/>
        </w:rPr>
        <w:t xml:space="preserve"> </w:t>
      </w:r>
      <w:r w:rsidR="00005EA6" w:rsidRPr="002428EA">
        <w:rPr>
          <w:rFonts w:ascii="Times New Roman" w:hAnsi="Times New Roman" w:cs="Times New Roman"/>
          <w:color w:val="FF0000"/>
          <w:sz w:val="40"/>
          <w:szCs w:val="40"/>
        </w:rPr>
        <w:t xml:space="preserve">l’armée française régulière </w:t>
      </w:r>
      <w:r w:rsidR="00005EA6">
        <w:rPr>
          <w:rFonts w:ascii="Times New Roman" w:hAnsi="Times New Roman" w:cs="Times New Roman"/>
          <w:color w:val="000000" w:themeColor="text1"/>
          <w:sz w:val="40"/>
          <w:szCs w:val="40"/>
        </w:rPr>
        <w:t>(l’armée de métier)</w:t>
      </w:r>
      <w:r w:rsidR="00502321">
        <w:rPr>
          <w:rFonts w:ascii="Times New Roman" w:hAnsi="Times New Roman" w:cs="Times New Roman"/>
          <w:color w:val="000000" w:themeColor="text1"/>
          <w:sz w:val="40"/>
          <w:szCs w:val="40"/>
        </w:rPr>
        <w:t xml:space="preserve"> </w:t>
      </w:r>
    </w:p>
    <w:p w14:paraId="30AEC97C" w14:textId="2FCACBDC" w:rsidR="00005EA6" w:rsidRPr="00C430D2" w:rsidRDefault="00C414D2" w:rsidP="00C430D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428EA">
        <w:rPr>
          <w:rFonts w:ascii="Times New Roman" w:hAnsi="Times New Roman" w:cs="Times New Roman"/>
          <w:color w:val="FF0000"/>
          <w:sz w:val="40"/>
          <w:szCs w:val="40"/>
        </w:rPr>
        <w:t xml:space="preserve">le contingent </w:t>
      </w:r>
      <w:r w:rsidR="0048686F" w:rsidRPr="002428EA">
        <w:rPr>
          <w:rFonts w:ascii="Times New Roman" w:hAnsi="Times New Roman" w:cs="Times New Roman"/>
          <w:color w:val="FF0000"/>
          <w:sz w:val="40"/>
          <w:szCs w:val="40"/>
        </w:rPr>
        <w:t xml:space="preserve">français </w:t>
      </w:r>
      <w:r w:rsidR="00C965F7">
        <w:rPr>
          <w:rFonts w:ascii="Times New Roman" w:hAnsi="Times New Roman" w:cs="Times New Roman"/>
          <w:color w:val="000000" w:themeColor="text1"/>
          <w:sz w:val="40"/>
          <w:szCs w:val="40"/>
        </w:rPr>
        <w:t xml:space="preserve">(les jeunes </w:t>
      </w:r>
      <w:r w:rsidR="00446947">
        <w:rPr>
          <w:rFonts w:ascii="Times New Roman" w:hAnsi="Times New Roman" w:cs="Times New Roman"/>
          <w:color w:val="000000" w:themeColor="text1"/>
          <w:sz w:val="40"/>
          <w:szCs w:val="40"/>
        </w:rPr>
        <w:t xml:space="preserve">faisant </w:t>
      </w:r>
      <w:r w:rsidR="00C965F7">
        <w:rPr>
          <w:rFonts w:ascii="Times New Roman" w:hAnsi="Times New Roman" w:cs="Times New Roman"/>
          <w:color w:val="000000" w:themeColor="text1"/>
          <w:sz w:val="40"/>
          <w:szCs w:val="40"/>
        </w:rPr>
        <w:t>leur service militaire en Algérie)</w:t>
      </w:r>
    </w:p>
    <w:p w14:paraId="7A7138B5" w14:textId="3827DCED" w:rsidR="00955B69" w:rsidRDefault="00502321"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r w:rsidR="00A754C8">
        <w:rPr>
          <w:rFonts w:ascii="Times New Roman" w:hAnsi="Times New Roman" w:cs="Times New Roman"/>
          <w:color w:val="000000" w:themeColor="text1"/>
          <w:sz w:val="40"/>
          <w:szCs w:val="40"/>
        </w:rPr>
        <w:t xml:space="preserve"> civils français vivant en Algérie</w:t>
      </w:r>
      <w:r w:rsidR="001E00C3">
        <w:rPr>
          <w:rFonts w:ascii="Times New Roman" w:hAnsi="Times New Roman" w:cs="Times New Roman"/>
          <w:color w:val="000000" w:themeColor="text1"/>
          <w:sz w:val="40"/>
          <w:szCs w:val="40"/>
        </w:rPr>
        <w:t xml:space="preserve"> et </w:t>
      </w:r>
      <w:r w:rsidR="00A754C8">
        <w:rPr>
          <w:rFonts w:ascii="Times New Roman" w:hAnsi="Times New Roman" w:cs="Times New Roman"/>
          <w:color w:val="000000" w:themeColor="text1"/>
          <w:sz w:val="40"/>
          <w:szCs w:val="40"/>
        </w:rPr>
        <w:t xml:space="preserve">population civile algérienne. </w:t>
      </w:r>
      <w:r w:rsidR="001E00C3">
        <w:rPr>
          <w:rFonts w:ascii="Times New Roman" w:hAnsi="Times New Roman" w:cs="Times New Roman"/>
          <w:color w:val="000000" w:themeColor="text1"/>
          <w:sz w:val="40"/>
          <w:szCs w:val="40"/>
        </w:rPr>
        <w:t xml:space="preserve"> </w:t>
      </w:r>
    </w:p>
    <w:p w14:paraId="2592DD21" w14:textId="194BBB6A" w:rsidR="001E00C3" w:rsidRDefault="001E00C3"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487FCD">
        <w:rPr>
          <w:rFonts w:ascii="Times New Roman" w:hAnsi="Times New Roman" w:cs="Times New Roman"/>
          <w:color w:val="000000" w:themeColor="text1"/>
          <w:sz w:val="40"/>
          <w:szCs w:val="40"/>
        </w:rPr>
        <w:t>population française métropolitaine.</w:t>
      </w:r>
    </w:p>
    <w:p w14:paraId="009E820A" w14:textId="336DABB4" w:rsidR="00487FCD" w:rsidRDefault="00487FCD"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428EA">
        <w:rPr>
          <w:rFonts w:ascii="Times New Roman" w:hAnsi="Times New Roman" w:cs="Times New Roman"/>
          <w:color w:val="FF0000"/>
          <w:sz w:val="40"/>
          <w:szCs w:val="40"/>
        </w:rPr>
        <w:t>les Harkis</w:t>
      </w:r>
      <w:r w:rsidR="00350A1D" w:rsidRPr="002428EA">
        <w:rPr>
          <w:rFonts w:ascii="Times New Roman" w:hAnsi="Times New Roman" w:cs="Times New Roman"/>
          <w:color w:val="FF0000"/>
          <w:sz w:val="40"/>
          <w:szCs w:val="40"/>
        </w:rPr>
        <w:t xml:space="preserve"> </w:t>
      </w:r>
      <w:r w:rsidR="00350A1D">
        <w:rPr>
          <w:rFonts w:ascii="Times New Roman" w:hAnsi="Times New Roman" w:cs="Times New Roman"/>
          <w:color w:val="000000" w:themeColor="text1"/>
          <w:sz w:val="40"/>
          <w:szCs w:val="40"/>
        </w:rPr>
        <w:t>(Algériens qui s’engagent du côté de l’armée française)</w:t>
      </w:r>
    </w:p>
    <w:p w14:paraId="52E3E124" w14:textId="708DE181" w:rsidR="007829FF" w:rsidRDefault="007829FF"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les indépendantistes algériens (F.L.N et A.L.N)</w:t>
      </w:r>
    </w:p>
    <w:p w14:paraId="18B7A8E1" w14:textId="5212C308" w:rsidR="005D186E" w:rsidRDefault="005D186E" w:rsidP="00CC534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8557C5">
        <w:rPr>
          <w:rFonts w:ascii="Times New Roman" w:hAnsi="Times New Roman" w:cs="Times New Roman"/>
          <w:color w:val="FF0000"/>
          <w:sz w:val="40"/>
          <w:szCs w:val="40"/>
        </w:rPr>
        <w:t>l’OAS</w:t>
      </w:r>
      <w:r w:rsidR="00041F33">
        <w:rPr>
          <w:rFonts w:ascii="Times New Roman" w:hAnsi="Times New Roman" w:cs="Times New Roman"/>
          <w:color w:val="000000" w:themeColor="text1"/>
          <w:sz w:val="40"/>
          <w:szCs w:val="40"/>
        </w:rPr>
        <w:t xml:space="preserve"> (organisation de l’armée secrète)</w:t>
      </w:r>
      <w:r w:rsidR="004963BC">
        <w:rPr>
          <w:rFonts w:ascii="Times New Roman" w:hAnsi="Times New Roman" w:cs="Times New Roman"/>
          <w:color w:val="000000" w:themeColor="text1"/>
          <w:sz w:val="40"/>
          <w:szCs w:val="40"/>
        </w:rPr>
        <w:t>, composée</w:t>
      </w:r>
      <w:r w:rsidR="00850A7B">
        <w:rPr>
          <w:rFonts w:ascii="Times New Roman" w:hAnsi="Times New Roman" w:cs="Times New Roman"/>
          <w:color w:val="000000" w:themeColor="text1"/>
          <w:sz w:val="40"/>
          <w:szCs w:val="40"/>
        </w:rPr>
        <w:t xml:space="preserve"> </w:t>
      </w:r>
      <w:r w:rsidR="004963BC">
        <w:rPr>
          <w:rFonts w:ascii="Times New Roman" w:hAnsi="Times New Roman" w:cs="Times New Roman"/>
          <w:color w:val="000000" w:themeColor="text1"/>
          <w:sz w:val="40"/>
          <w:szCs w:val="40"/>
        </w:rPr>
        <w:t xml:space="preserve">de tous </w:t>
      </w:r>
      <w:r w:rsidR="004963BC" w:rsidRPr="000C5FAA">
        <w:rPr>
          <w:rFonts w:ascii="Times New Roman" w:hAnsi="Times New Roman" w:cs="Times New Roman"/>
          <w:color w:val="FF0000"/>
          <w:sz w:val="40"/>
          <w:szCs w:val="40"/>
        </w:rPr>
        <w:t xml:space="preserve">les plus farouches partisans </w:t>
      </w:r>
      <w:r w:rsidR="004963BC">
        <w:rPr>
          <w:rFonts w:ascii="Times New Roman" w:hAnsi="Times New Roman" w:cs="Times New Roman"/>
          <w:color w:val="000000" w:themeColor="text1"/>
          <w:sz w:val="40"/>
          <w:szCs w:val="40"/>
        </w:rPr>
        <w:t>de l’armée française (dont des hauts gradés de l’</w:t>
      </w:r>
      <w:r w:rsidR="001F0583">
        <w:rPr>
          <w:rFonts w:ascii="Times New Roman" w:hAnsi="Times New Roman" w:cs="Times New Roman"/>
          <w:color w:val="000000" w:themeColor="text1"/>
          <w:sz w:val="40"/>
          <w:szCs w:val="40"/>
        </w:rPr>
        <w:t>a</w:t>
      </w:r>
      <w:r w:rsidR="004963BC">
        <w:rPr>
          <w:rFonts w:ascii="Times New Roman" w:hAnsi="Times New Roman" w:cs="Times New Roman"/>
          <w:color w:val="000000" w:themeColor="text1"/>
          <w:sz w:val="40"/>
          <w:szCs w:val="40"/>
        </w:rPr>
        <w:t xml:space="preserve">rmée </w:t>
      </w:r>
      <w:r w:rsidR="001F0583">
        <w:rPr>
          <w:rFonts w:ascii="Times New Roman" w:hAnsi="Times New Roman" w:cs="Times New Roman"/>
          <w:color w:val="000000" w:themeColor="text1"/>
          <w:sz w:val="40"/>
          <w:szCs w:val="40"/>
        </w:rPr>
        <w:t xml:space="preserve">régulière </w:t>
      </w:r>
      <w:r w:rsidR="004963BC">
        <w:rPr>
          <w:rFonts w:ascii="Times New Roman" w:hAnsi="Times New Roman" w:cs="Times New Roman"/>
          <w:color w:val="000000" w:themeColor="text1"/>
          <w:sz w:val="40"/>
          <w:szCs w:val="40"/>
        </w:rPr>
        <w:t xml:space="preserve">qui participeront au putsch des généraux </w:t>
      </w:r>
      <w:r w:rsidR="004963BC" w:rsidRPr="001473E3">
        <w:rPr>
          <w:rFonts w:ascii="Times New Roman" w:hAnsi="Times New Roman" w:cs="Times New Roman"/>
          <w:color w:val="FF0000"/>
          <w:sz w:val="40"/>
          <w:szCs w:val="40"/>
        </w:rPr>
        <w:t>du 21 avril 1961</w:t>
      </w:r>
      <w:r w:rsidR="004963BC">
        <w:rPr>
          <w:rFonts w:ascii="Times New Roman" w:hAnsi="Times New Roman" w:cs="Times New Roman"/>
          <w:color w:val="000000" w:themeColor="text1"/>
          <w:sz w:val="40"/>
          <w:szCs w:val="40"/>
        </w:rPr>
        <w:t xml:space="preserve">). </w:t>
      </w:r>
    </w:p>
    <w:p w14:paraId="6FACD789" w14:textId="77777777" w:rsidR="00955B69" w:rsidRDefault="00955B69" w:rsidP="00CC534A">
      <w:pPr>
        <w:jc w:val="both"/>
        <w:rPr>
          <w:rFonts w:ascii="Times New Roman" w:hAnsi="Times New Roman" w:cs="Times New Roman"/>
          <w:color w:val="000000" w:themeColor="text1"/>
          <w:sz w:val="40"/>
          <w:szCs w:val="40"/>
        </w:rPr>
      </w:pPr>
    </w:p>
    <w:p w14:paraId="13DAA23F" w14:textId="7384D380" w:rsidR="008308D5" w:rsidRPr="00B06E76" w:rsidRDefault="008308D5" w:rsidP="00CC534A">
      <w:pPr>
        <w:jc w:val="both"/>
        <w:rPr>
          <w:rFonts w:ascii="Times New Roman" w:hAnsi="Times New Roman" w:cs="Times New Roman"/>
          <w:color w:val="FF0000"/>
          <w:sz w:val="40"/>
          <w:szCs w:val="40"/>
          <w:u w:val="single"/>
        </w:rPr>
      </w:pPr>
      <w:r w:rsidRPr="00B06E76">
        <w:rPr>
          <w:rFonts w:ascii="Times New Roman" w:hAnsi="Times New Roman" w:cs="Times New Roman"/>
          <w:color w:val="FF0000"/>
          <w:sz w:val="40"/>
          <w:szCs w:val="40"/>
          <w:u w:val="single"/>
        </w:rPr>
        <w:t xml:space="preserve">Bilan de la Guerre d’indépendance : </w:t>
      </w:r>
    </w:p>
    <w:p w14:paraId="68703D98" w14:textId="73FCBCE4" w:rsidR="008308D5" w:rsidRDefault="00B06E76" w:rsidP="00B06E76">
      <w:pPr>
        <w:jc w:val="both"/>
        <w:rPr>
          <w:rFonts w:ascii="Times New Roman" w:hAnsi="Times New Roman" w:cs="Times New Roman"/>
          <w:color w:val="000000" w:themeColor="text1"/>
          <w:sz w:val="40"/>
          <w:szCs w:val="40"/>
        </w:rPr>
      </w:pPr>
      <w:r w:rsidRPr="00B06E76">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6E5AC4">
        <w:rPr>
          <w:rFonts w:ascii="Times New Roman" w:hAnsi="Times New Roman" w:cs="Times New Roman"/>
          <w:color w:val="FF0000"/>
          <w:sz w:val="40"/>
          <w:szCs w:val="40"/>
        </w:rPr>
        <w:t xml:space="preserve">400 000 victimes algériennes </w:t>
      </w:r>
      <w:r>
        <w:rPr>
          <w:rFonts w:ascii="Times New Roman" w:hAnsi="Times New Roman" w:cs="Times New Roman"/>
          <w:color w:val="000000" w:themeColor="text1"/>
          <w:sz w:val="40"/>
          <w:szCs w:val="40"/>
        </w:rPr>
        <w:t>(Civils et combattants</w:t>
      </w:r>
      <w:r w:rsidR="006E5AC4">
        <w:rPr>
          <w:rFonts w:ascii="Times New Roman" w:hAnsi="Times New Roman" w:cs="Times New Roman"/>
          <w:color w:val="000000" w:themeColor="text1"/>
          <w:sz w:val="40"/>
          <w:szCs w:val="40"/>
        </w:rPr>
        <w:t xml:space="preserve"> du FLN) </w:t>
      </w:r>
    </w:p>
    <w:p w14:paraId="663EB18D" w14:textId="423E63EF" w:rsidR="006E5AC4" w:rsidRDefault="006E5AC4" w:rsidP="00B06E7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6E5AC4">
        <w:rPr>
          <w:rFonts w:ascii="Times New Roman" w:hAnsi="Times New Roman" w:cs="Times New Roman"/>
          <w:color w:val="FF0000"/>
          <w:sz w:val="40"/>
          <w:szCs w:val="40"/>
        </w:rPr>
        <w:t xml:space="preserve">4000 </w:t>
      </w:r>
      <w:r w:rsidR="007E663B">
        <w:rPr>
          <w:rFonts w:ascii="Times New Roman" w:hAnsi="Times New Roman" w:cs="Times New Roman"/>
          <w:color w:val="FF0000"/>
          <w:sz w:val="40"/>
          <w:szCs w:val="40"/>
        </w:rPr>
        <w:t xml:space="preserve">victimes </w:t>
      </w:r>
      <w:r w:rsidRPr="006E5AC4">
        <w:rPr>
          <w:rFonts w:ascii="Times New Roman" w:hAnsi="Times New Roman" w:cs="Times New Roman"/>
          <w:color w:val="FF0000"/>
          <w:sz w:val="40"/>
          <w:szCs w:val="40"/>
        </w:rPr>
        <w:t>civil</w:t>
      </w:r>
      <w:r w:rsidR="007E663B">
        <w:rPr>
          <w:rFonts w:ascii="Times New Roman" w:hAnsi="Times New Roman" w:cs="Times New Roman"/>
          <w:color w:val="FF0000"/>
          <w:sz w:val="40"/>
          <w:szCs w:val="40"/>
        </w:rPr>
        <w:t>e</w:t>
      </w:r>
      <w:r w:rsidRPr="006E5AC4">
        <w:rPr>
          <w:rFonts w:ascii="Times New Roman" w:hAnsi="Times New Roman" w:cs="Times New Roman"/>
          <w:color w:val="FF0000"/>
          <w:sz w:val="40"/>
          <w:szCs w:val="40"/>
        </w:rPr>
        <w:t xml:space="preserve">s </w:t>
      </w:r>
      <w:r>
        <w:rPr>
          <w:rFonts w:ascii="Times New Roman" w:hAnsi="Times New Roman" w:cs="Times New Roman"/>
          <w:color w:val="000000" w:themeColor="text1"/>
          <w:sz w:val="40"/>
          <w:szCs w:val="40"/>
        </w:rPr>
        <w:t>français</w:t>
      </w:r>
      <w:r w:rsidR="007E663B">
        <w:rPr>
          <w:rFonts w:ascii="Times New Roman" w:hAnsi="Times New Roman" w:cs="Times New Roman"/>
          <w:color w:val="000000" w:themeColor="text1"/>
          <w:sz w:val="40"/>
          <w:szCs w:val="40"/>
        </w:rPr>
        <w:t>es,</w:t>
      </w:r>
      <w:r>
        <w:rPr>
          <w:rFonts w:ascii="Times New Roman" w:hAnsi="Times New Roman" w:cs="Times New Roman"/>
          <w:color w:val="000000" w:themeColor="text1"/>
          <w:sz w:val="40"/>
          <w:szCs w:val="40"/>
        </w:rPr>
        <w:t xml:space="preserve"> </w:t>
      </w:r>
      <w:r w:rsidRPr="006E5AC4">
        <w:rPr>
          <w:rFonts w:ascii="Times New Roman" w:hAnsi="Times New Roman" w:cs="Times New Roman"/>
          <w:color w:val="FF0000"/>
          <w:sz w:val="40"/>
          <w:szCs w:val="40"/>
        </w:rPr>
        <w:t>32 000 soldats français</w:t>
      </w:r>
      <w:r w:rsidR="007E663B">
        <w:rPr>
          <w:rFonts w:ascii="Times New Roman" w:hAnsi="Times New Roman" w:cs="Times New Roman"/>
          <w:color w:val="000000" w:themeColor="text1"/>
          <w:sz w:val="40"/>
          <w:szCs w:val="40"/>
        </w:rPr>
        <w:t xml:space="preserve"> tués, entre 15 000 / 30 000 </w:t>
      </w:r>
      <w:r w:rsidR="007E663B" w:rsidRPr="00F53785">
        <w:rPr>
          <w:rFonts w:ascii="Times New Roman" w:hAnsi="Times New Roman" w:cs="Times New Roman"/>
          <w:color w:val="FF0000"/>
          <w:sz w:val="40"/>
          <w:szCs w:val="40"/>
        </w:rPr>
        <w:t xml:space="preserve">harkis </w:t>
      </w:r>
      <w:r w:rsidR="007E663B">
        <w:rPr>
          <w:rFonts w:ascii="Times New Roman" w:hAnsi="Times New Roman" w:cs="Times New Roman"/>
          <w:color w:val="000000" w:themeColor="text1"/>
          <w:sz w:val="40"/>
          <w:szCs w:val="40"/>
        </w:rPr>
        <w:t xml:space="preserve">tués. </w:t>
      </w:r>
    </w:p>
    <w:p w14:paraId="3E91DD44" w14:textId="77777777" w:rsidR="006E5AC4" w:rsidRDefault="006E5AC4" w:rsidP="00B06E76">
      <w:pPr>
        <w:jc w:val="both"/>
        <w:rPr>
          <w:rFonts w:ascii="Times New Roman" w:hAnsi="Times New Roman" w:cs="Times New Roman"/>
          <w:color w:val="000000" w:themeColor="text1"/>
          <w:sz w:val="40"/>
          <w:szCs w:val="40"/>
        </w:rPr>
      </w:pPr>
    </w:p>
    <w:p w14:paraId="0EBD8EED" w14:textId="77777777" w:rsidR="006E5AC4" w:rsidRDefault="006E5AC4" w:rsidP="00B06E76">
      <w:pPr>
        <w:jc w:val="both"/>
        <w:rPr>
          <w:rFonts w:ascii="Times New Roman" w:hAnsi="Times New Roman" w:cs="Times New Roman"/>
          <w:color w:val="000000" w:themeColor="text1"/>
          <w:sz w:val="40"/>
          <w:szCs w:val="40"/>
        </w:rPr>
      </w:pPr>
    </w:p>
    <w:p w14:paraId="189619C8" w14:textId="77777777" w:rsidR="004F1FC7" w:rsidRDefault="004F1FC7" w:rsidP="00B06E76">
      <w:pPr>
        <w:jc w:val="both"/>
        <w:rPr>
          <w:rFonts w:ascii="Times New Roman" w:hAnsi="Times New Roman" w:cs="Times New Roman"/>
          <w:color w:val="000000" w:themeColor="text1"/>
          <w:sz w:val="40"/>
          <w:szCs w:val="40"/>
        </w:rPr>
      </w:pPr>
    </w:p>
    <w:p w14:paraId="70AE93EC" w14:textId="166FDAC8" w:rsidR="00122A98" w:rsidRDefault="00301EE1" w:rsidP="00B06E76">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Trace écrite </w:t>
      </w:r>
      <w:r w:rsidR="004F1FC7" w:rsidRPr="004F1FC7">
        <w:rPr>
          <w:rFonts w:ascii="Times New Roman" w:hAnsi="Times New Roman" w:cs="Times New Roman"/>
          <w:color w:val="FF0000"/>
          <w:sz w:val="40"/>
          <w:szCs w:val="40"/>
          <w:u w:val="single"/>
        </w:rPr>
        <w:t xml:space="preserve">du jalon : </w:t>
      </w:r>
    </w:p>
    <w:p w14:paraId="2DAB30AB" w14:textId="1B76C8FF" w:rsidR="00122A98" w:rsidRPr="008C2E2E" w:rsidRDefault="008C2E2E" w:rsidP="00B06E76">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I. L’oubli organisé d’une guerre sans nom : 1962-1980</w:t>
      </w:r>
    </w:p>
    <w:p w14:paraId="2216E2DD" w14:textId="0501AB84" w:rsidR="004F1FC7" w:rsidRDefault="00301EE1"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Guerre d’Algérie est une guerre </w:t>
      </w:r>
      <w:r w:rsidRPr="00301EE1">
        <w:rPr>
          <w:rFonts w:ascii="Times New Roman" w:hAnsi="Times New Roman" w:cs="Times New Roman"/>
          <w:color w:val="FF0000"/>
          <w:sz w:val="40"/>
          <w:szCs w:val="40"/>
        </w:rPr>
        <w:t>d’une extrême complexité</w:t>
      </w:r>
      <w:r>
        <w:rPr>
          <w:rFonts w:ascii="Times New Roman" w:hAnsi="Times New Roman" w:cs="Times New Roman"/>
          <w:color w:val="000000" w:themeColor="text1"/>
          <w:sz w:val="40"/>
          <w:szCs w:val="40"/>
        </w:rPr>
        <w:t xml:space="preserve">. Son </w:t>
      </w:r>
      <w:r w:rsidRPr="00301EE1">
        <w:rPr>
          <w:rFonts w:ascii="Times New Roman" w:hAnsi="Times New Roman" w:cs="Times New Roman"/>
          <w:color w:val="FF0000"/>
          <w:sz w:val="40"/>
          <w:szCs w:val="40"/>
        </w:rPr>
        <w:t>bilan humain est lourd</w:t>
      </w:r>
      <w:r>
        <w:rPr>
          <w:rFonts w:ascii="Times New Roman" w:hAnsi="Times New Roman" w:cs="Times New Roman"/>
          <w:color w:val="000000" w:themeColor="text1"/>
          <w:sz w:val="40"/>
          <w:szCs w:val="40"/>
        </w:rPr>
        <w:t xml:space="preserve">, on dénombre près de </w:t>
      </w:r>
      <w:r w:rsidRPr="00301EE1">
        <w:rPr>
          <w:rFonts w:ascii="Times New Roman" w:hAnsi="Times New Roman" w:cs="Times New Roman"/>
          <w:color w:val="FF0000"/>
          <w:sz w:val="40"/>
          <w:szCs w:val="40"/>
        </w:rPr>
        <w:t>35 000 morts du côté français</w:t>
      </w:r>
      <w:r>
        <w:rPr>
          <w:rFonts w:ascii="Times New Roman" w:hAnsi="Times New Roman" w:cs="Times New Roman"/>
          <w:color w:val="000000" w:themeColor="text1"/>
          <w:sz w:val="40"/>
          <w:szCs w:val="40"/>
        </w:rPr>
        <w:t xml:space="preserve">, et entre </w:t>
      </w:r>
      <w:r w:rsidRPr="00301EE1">
        <w:rPr>
          <w:rFonts w:ascii="Times New Roman" w:hAnsi="Times New Roman" w:cs="Times New Roman"/>
          <w:color w:val="FF0000"/>
          <w:sz w:val="40"/>
          <w:szCs w:val="40"/>
        </w:rPr>
        <w:t xml:space="preserve">300 000 et 500 000 morts </w:t>
      </w:r>
      <w:r>
        <w:rPr>
          <w:rFonts w:ascii="Times New Roman" w:hAnsi="Times New Roman" w:cs="Times New Roman"/>
          <w:color w:val="FF0000"/>
          <w:sz w:val="40"/>
          <w:szCs w:val="40"/>
        </w:rPr>
        <w:t xml:space="preserve">du côté </w:t>
      </w:r>
      <w:r>
        <w:rPr>
          <w:rFonts w:ascii="Times New Roman" w:hAnsi="Times New Roman" w:cs="Times New Roman"/>
          <w:color w:val="000000" w:themeColor="text1"/>
          <w:sz w:val="40"/>
          <w:szCs w:val="40"/>
        </w:rPr>
        <w:t xml:space="preserve">des populations algériennes, </w:t>
      </w:r>
      <w:r w:rsidRPr="00301EE1">
        <w:rPr>
          <w:rFonts w:ascii="Times New Roman" w:hAnsi="Times New Roman" w:cs="Times New Roman"/>
          <w:color w:val="FF0000"/>
          <w:sz w:val="40"/>
          <w:szCs w:val="40"/>
        </w:rPr>
        <w:t>membres du FLN et civils cumulés</w:t>
      </w:r>
      <w:r>
        <w:rPr>
          <w:rFonts w:ascii="Times New Roman" w:hAnsi="Times New Roman" w:cs="Times New Roman"/>
          <w:color w:val="000000" w:themeColor="text1"/>
          <w:sz w:val="40"/>
          <w:szCs w:val="40"/>
        </w:rPr>
        <w:t xml:space="preserve">. La guerre se termine par les </w:t>
      </w:r>
      <w:r w:rsidRPr="00576282">
        <w:rPr>
          <w:rFonts w:ascii="Times New Roman" w:hAnsi="Times New Roman" w:cs="Times New Roman"/>
          <w:color w:val="FF0000"/>
          <w:sz w:val="40"/>
          <w:szCs w:val="40"/>
        </w:rPr>
        <w:t>accords d’Evian de 1962</w:t>
      </w:r>
      <w:r>
        <w:rPr>
          <w:rFonts w:ascii="Times New Roman" w:hAnsi="Times New Roman" w:cs="Times New Roman"/>
          <w:color w:val="000000" w:themeColor="text1"/>
          <w:sz w:val="40"/>
          <w:szCs w:val="40"/>
        </w:rPr>
        <w:t xml:space="preserve">, qui accorde </w:t>
      </w:r>
      <w:r w:rsidRPr="00576282">
        <w:rPr>
          <w:rFonts w:ascii="Times New Roman" w:hAnsi="Times New Roman" w:cs="Times New Roman"/>
          <w:color w:val="FF0000"/>
          <w:sz w:val="40"/>
          <w:szCs w:val="40"/>
        </w:rPr>
        <w:t>l’indépendance à l’Algérie</w:t>
      </w:r>
      <w:r>
        <w:rPr>
          <w:rFonts w:ascii="Times New Roman" w:hAnsi="Times New Roman" w:cs="Times New Roman"/>
          <w:color w:val="000000" w:themeColor="text1"/>
          <w:sz w:val="40"/>
          <w:szCs w:val="40"/>
        </w:rPr>
        <w:t>. Dans un premier temps</w:t>
      </w:r>
      <w:r w:rsidR="00576282">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après cette guerre, on va assister au </w:t>
      </w:r>
      <w:r w:rsidRPr="002B07DD">
        <w:rPr>
          <w:rFonts w:ascii="Times New Roman" w:hAnsi="Times New Roman" w:cs="Times New Roman"/>
          <w:color w:val="FF0000"/>
          <w:sz w:val="40"/>
          <w:szCs w:val="40"/>
        </w:rPr>
        <w:t xml:space="preserve">développement </w:t>
      </w:r>
      <w:r w:rsidRPr="004C4794">
        <w:rPr>
          <w:rFonts w:ascii="Times New Roman" w:hAnsi="Times New Roman" w:cs="Times New Roman"/>
          <w:color w:val="FF0000"/>
          <w:sz w:val="40"/>
          <w:szCs w:val="40"/>
        </w:rPr>
        <w:t>d’une mémoire occultée</w:t>
      </w:r>
      <w:r>
        <w:rPr>
          <w:rFonts w:ascii="Times New Roman" w:hAnsi="Times New Roman" w:cs="Times New Roman"/>
          <w:color w:val="000000" w:themeColor="text1"/>
          <w:sz w:val="40"/>
          <w:szCs w:val="40"/>
        </w:rPr>
        <w:t xml:space="preserve"> </w:t>
      </w:r>
      <w:r w:rsidR="004C4794">
        <w:rPr>
          <w:rFonts w:ascii="Times New Roman" w:hAnsi="Times New Roman" w:cs="Times New Roman"/>
          <w:color w:val="000000" w:themeColor="text1"/>
          <w:sz w:val="40"/>
          <w:szCs w:val="40"/>
        </w:rPr>
        <w:t>d’</w:t>
      </w:r>
      <w:r>
        <w:rPr>
          <w:rFonts w:ascii="Times New Roman" w:hAnsi="Times New Roman" w:cs="Times New Roman"/>
          <w:color w:val="000000" w:themeColor="text1"/>
          <w:sz w:val="40"/>
          <w:szCs w:val="40"/>
        </w:rPr>
        <w:t xml:space="preserve">une </w:t>
      </w:r>
      <w:r w:rsidRPr="002B07DD">
        <w:rPr>
          <w:rFonts w:ascii="Times New Roman" w:hAnsi="Times New Roman" w:cs="Times New Roman"/>
          <w:color w:val="FF0000"/>
          <w:sz w:val="40"/>
          <w:szCs w:val="40"/>
        </w:rPr>
        <w:t>guerre sans nom</w:t>
      </w:r>
      <w:r>
        <w:rPr>
          <w:rFonts w:ascii="Times New Roman" w:hAnsi="Times New Roman" w:cs="Times New Roman"/>
          <w:color w:val="000000" w:themeColor="text1"/>
          <w:sz w:val="40"/>
          <w:szCs w:val="40"/>
        </w:rPr>
        <w:t xml:space="preserve">. Une </w:t>
      </w:r>
      <w:r w:rsidRPr="00AC7761">
        <w:rPr>
          <w:rFonts w:ascii="Times New Roman" w:hAnsi="Times New Roman" w:cs="Times New Roman"/>
          <w:color w:val="FF0000"/>
          <w:sz w:val="40"/>
          <w:szCs w:val="40"/>
        </w:rPr>
        <w:t xml:space="preserve">mémoire collective officielle </w:t>
      </w:r>
      <w:r>
        <w:rPr>
          <w:rFonts w:ascii="Times New Roman" w:hAnsi="Times New Roman" w:cs="Times New Roman"/>
          <w:color w:val="000000" w:themeColor="text1"/>
          <w:sz w:val="40"/>
          <w:szCs w:val="40"/>
        </w:rPr>
        <w:t xml:space="preserve">est </w:t>
      </w:r>
      <w:r w:rsidRPr="00AC7761">
        <w:rPr>
          <w:rFonts w:ascii="Times New Roman" w:hAnsi="Times New Roman" w:cs="Times New Roman"/>
          <w:color w:val="FF0000"/>
          <w:sz w:val="40"/>
          <w:szCs w:val="40"/>
        </w:rPr>
        <w:t xml:space="preserve">impossible </w:t>
      </w:r>
      <w:r>
        <w:rPr>
          <w:rFonts w:ascii="Times New Roman" w:hAnsi="Times New Roman" w:cs="Times New Roman"/>
          <w:color w:val="000000" w:themeColor="text1"/>
          <w:sz w:val="40"/>
          <w:szCs w:val="40"/>
        </w:rPr>
        <w:t>à établir,</w:t>
      </w:r>
      <w:r w:rsidR="00466AAC">
        <w:rPr>
          <w:rFonts w:ascii="Times New Roman" w:hAnsi="Times New Roman" w:cs="Times New Roman"/>
          <w:color w:val="000000" w:themeColor="text1"/>
          <w:sz w:val="40"/>
          <w:szCs w:val="40"/>
        </w:rPr>
        <w:t xml:space="preserve"> d’autant que</w:t>
      </w:r>
      <w:r>
        <w:rPr>
          <w:rFonts w:ascii="Times New Roman" w:hAnsi="Times New Roman" w:cs="Times New Roman"/>
          <w:color w:val="000000" w:themeColor="text1"/>
          <w:sz w:val="40"/>
          <w:szCs w:val="40"/>
        </w:rPr>
        <w:t xml:space="preserve"> le contexte </w:t>
      </w:r>
      <w:r w:rsidRPr="00301EE1">
        <w:rPr>
          <w:rFonts w:ascii="Times New Roman" w:hAnsi="Times New Roman" w:cs="Times New Roman"/>
          <w:color w:val="FF0000"/>
          <w:sz w:val="40"/>
          <w:szCs w:val="40"/>
        </w:rPr>
        <w:t xml:space="preserve">des trente glorieuses </w:t>
      </w:r>
      <w:r w:rsidR="002615C7">
        <w:rPr>
          <w:rFonts w:ascii="Times New Roman" w:hAnsi="Times New Roman" w:cs="Times New Roman"/>
          <w:color w:val="000000" w:themeColor="text1"/>
          <w:sz w:val="40"/>
          <w:szCs w:val="40"/>
        </w:rPr>
        <w:t xml:space="preserve">a tendance à </w:t>
      </w:r>
      <w:r w:rsidR="002615C7" w:rsidRPr="00B94339">
        <w:rPr>
          <w:rFonts w:ascii="Times New Roman" w:hAnsi="Times New Roman" w:cs="Times New Roman"/>
          <w:color w:val="FF0000"/>
          <w:sz w:val="40"/>
          <w:szCs w:val="40"/>
        </w:rPr>
        <w:t xml:space="preserve">détourner </w:t>
      </w:r>
      <w:r w:rsidRPr="00B94339">
        <w:rPr>
          <w:rFonts w:ascii="Times New Roman" w:hAnsi="Times New Roman" w:cs="Times New Roman"/>
          <w:color w:val="FF0000"/>
          <w:sz w:val="40"/>
          <w:szCs w:val="40"/>
        </w:rPr>
        <w:t xml:space="preserve">le débat politique et les intérêts des Français </w:t>
      </w:r>
      <w:r>
        <w:rPr>
          <w:rFonts w:ascii="Times New Roman" w:hAnsi="Times New Roman" w:cs="Times New Roman"/>
          <w:color w:val="000000" w:themeColor="text1"/>
          <w:sz w:val="40"/>
          <w:szCs w:val="40"/>
        </w:rPr>
        <w:t xml:space="preserve">vers leur </w:t>
      </w:r>
      <w:r w:rsidRPr="00B94339">
        <w:rPr>
          <w:rFonts w:ascii="Times New Roman" w:hAnsi="Times New Roman" w:cs="Times New Roman"/>
          <w:color w:val="FF0000"/>
          <w:sz w:val="40"/>
          <w:szCs w:val="40"/>
        </w:rPr>
        <w:t>niveau économique</w:t>
      </w:r>
      <w:r>
        <w:rPr>
          <w:rFonts w:ascii="Times New Roman" w:hAnsi="Times New Roman" w:cs="Times New Roman"/>
          <w:color w:val="000000" w:themeColor="text1"/>
          <w:sz w:val="40"/>
          <w:szCs w:val="40"/>
        </w:rPr>
        <w:t xml:space="preserve">, leur jouissance matérielle et leurs conditions de travail. De plus, il n’y a </w:t>
      </w:r>
      <w:r w:rsidRPr="00B94339">
        <w:rPr>
          <w:rFonts w:ascii="Times New Roman" w:hAnsi="Times New Roman" w:cs="Times New Roman"/>
          <w:color w:val="FF0000"/>
          <w:sz w:val="40"/>
          <w:szCs w:val="40"/>
        </w:rPr>
        <w:t>aucune reconnaissance, ni commémoration officielle</w:t>
      </w:r>
      <w:r>
        <w:rPr>
          <w:rFonts w:ascii="Times New Roman" w:hAnsi="Times New Roman" w:cs="Times New Roman"/>
          <w:color w:val="000000" w:themeColor="text1"/>
          <w:sz w:val="40"/>
          <w:szCs w:val="40"/>
        </w:rPr>
        <w:t xml:space="preserve"> de la part de l’Etat. Des </w:t>
      </w:r>
      <w:r w:rsidRPr="00301EE1">
        <w:rPr>
          <w:rFonts w:ascii="Times New Roman" w:hAnsi="Times New Roman" w:cs="Times New Roman"/>
          <w:color w:val="FF0000"/>
          <w:sz w:val="40"/>
          <w:szCs w:val="40"/>
        </w:rPr>
        <w:t xml:space="preserve">lois d’amnistie </w:t>
      </w:r>
      <w:r>
        <w:rPr>
          <w:rFonts w:ascii="Times New Roman" w:hAnsi="Times New Roman" w:cs="Times New Roman"/>
          <w:color w:val="000000" w:themeColor="text1"/>
          <w:sz w:val="40"/>
          <w:szCs w:val="40"/>
        </w:rPr>
        <w:t xml:space="preserve">vont même apparaître entre </w:t>
      </w:r>
      <w:r w:rsidR="00394C6B">
        <w:rPr>
          <w:rFonts w:ascii="Times New Roman" w:hAnsi="Times New Roman" w:cs="Times New Roman"/>
          <w:color w:val="FF0000"/>
          <w:sz w:val="40"/>
          <w:szCs w:val="40"/>
        </w:rPr>
        <w:t>1962 et 1982</w:t>
      </w:r>
      <w:r w:rsidR="007757D8">
        <w:rPr>
          <w:rFonts w:ascii="Times New Roman" w:hAnsi="Times New Roman" w:cs="Times New Roman"/>
          <w:color w:val="FF0000"/>
          <w:sz w:val="40"/>
          <w:szCs w:val="40"/>
        </w:rPr>
        <w:t xml:space="preserve"> </w:t>
      </w:r>
      <w:r w:rsidR="007757D8">
        <w:rPr>
          <w:rFonts w:ascii="Times New Roman" w:hAnsi="Times New Roman" w:cs="Times New Roman"/>
          <w:color w:val="000000" w:themeColor="text1"/>
          <w:sz w:val="40"/>
          <w:szCs w:val="40"/>
        </w:rPr>
        <w:t>(en 1962, en 1964, en 1966, en 1968…)</w:t>
      </w:r>
      <w:r w:rsidR="00B94339">
        <w:rPr>
          <w:rFonts w:ascii="Times New Roman" w:hAnsi="Times New Roman" w:cs="Times New Roman"/>
          <w:color w:val="000000" w:themeColor="text1"/>
          <w:sz w:val="40"/>
          <w:szCs w:val="40"/>
        </w:rPr>
        <w:t xml:space="preserve">, et </w:t>
      </w:r>
      <w:r w:rsidR="00394C6B">
        <w:rPr>
          <w:rFonts w:ascii="Times New Roman" w:hAnsi="Times New Roman" w:cs="Times New Roman"/>
          <w:color w:val="000000" w:themeColor="text1"/>
          <w:sz w:val="40"/>
          <w:szCs w:val="40"/>
        </w:rPr>
        <w:t xml:space="preserve">vont rendre impossible </w:t>
      </w:r>
      <w:r w:rsidR="00394C6B" w:rsidRPr="00863CC4">
        <w:rPr>
          <w:rFonts w:ascii="Times New Roman" w:hAnsi="Times New Roman" w:cs="Times New Roman"/>
          <w:color w:val="FF0000"/>
          <w:sz w:val="40"/>
          <w:szCs w:val="40"/>
        </w:rPr>
        <w:t>la poursuite en justice contre des auteurs potentiels de tortures</w:t>
      </w:r>
      <w:r w:rsidR="00394C6B">
        <w:rPr>
          <w:rFonts w:ascii="Times New Roman" w:hAnsi="Times New Roman" w:cs="Times New Roman"/>
          <w:color w:val="000000" w:themeColor="text1"/>
          <w:sz w:val="40"/>
          <w:szCs w:val="40"/>
        </w:rPr>
        <w:t xml:space="preserve">, </w:t>
      </w:r>
      <w:r w:rsidR="00394C6B" w:rsidRPr="00863CC4">
        <w:rPr>
          <w:rFonts w:ascii="Times New Roman" w:hAnsi="Times New Roman" w:cs="Times New Roman"/>
          <w:color w:val="FF0000"/>
          <w:sz w:val="40"/>
          <w:szCs w:val="40"/>
        </w:rPr>
        <w:t>de crimes de guerre, d’exactions</w:t>
      </w:r>
      <w:r w:rsidR="00394C6B">
        <w:rPr>
          <w:rFonts w:ascii="Times New Roman" w:hAnsi="Times New Roman" w:cs="Times New Roman"/>
          <w:color w:val="000000" w:themeColor="text1"/>
          <w:sz w:val="40"/>
          <w:szCs w:val="40"/>
        </w:rPr>
        <w:t xml:space="preserve">. </w:t>
      </w:r>
      <w:r w:rsidR="008C2E2E">
        <w:rPr>
          <w:rFonts w:ascii="Times New Roman" w:hAnsi="Times New Roman" w:cs="Times New Roman"/>
          <w:color w:val="000000" w:themeColor="text1"/>
          <w:sz w:val="40"/>
          <w:szCs w:val="40"/>
        </w:rPr>
        <w:t xml:space="preserve">Ces </w:t>
      </w:r>
      <w:r w:rsidR="008C2E2E" w:rsidRPr="00863CC4">
        <w:rPr>
          <w:rFonts w:ascii="Times New Roman" w:hAnsi="Times New Roman" w:cs="Times New Roman"/>
          <w:color w:val="FF0000"/>
          <w:sz w:val="40"/>
          <w:szCs w:val="40"/>
        </w:rPr>
        <w:t xml:space="preserve">lois d’amnisties </w:t>
      </w:r>
      <w:r w:rsidR="008C2E2E">
        <w:rPr>
          <w:rFonts w:ascii="Times New Roman" w:hAnsi="Times New Roman" w:cs="Times New Roman"/>
          <w:color w:val="000000" w:themeColor="text1"/>
          <w:sz w:val="40"/>
          <w:szCs w:val="40"/>
        </w:rPr>
        <w:t xml:space="preserve">visent ainsi à </w:t>
      </w:r>
      <w:r w:rsidR="008C2E2E" w:rsidRPr="00863CC4">
        <w:rPr>
          <w:rFonts w:ascii="Times New Roman" w:hAnsi="Times New Roman" w:cs="Times New Roman"/>
          <w:color w:val="FF0000"/>
          <w:sz w:val="40"/>
          <w:szCs w:val="40"/>
        </w:rPr>
        <w:t xml:space="preserve">promouvoir une politique de réconciliation nationale </w:t>
      </w:r>
      <w:r w:rsidR="008C2E2E">
        <w:rPr>
          <w:rFonts w:ascii="Times New Roman" w:hAnsi="Times New Roman" w:cs="Times New Roman"/>
          <w:color w:val="000000" w:themeColor="text1"/>
          <w:sz w:val="40"/>
          <w:szCs w:val="40"/>
        </w:rPr>
        <w:t xml:space="preserve">en </w:t>
      </w:r>
      <w:r w:rsidR="008C2E2E" w:rsidRPr="00863CC4">
        <w:rPr>
          <w:rFonts w:ascii="Times New Roman" w:hAnsi="Times New Roman" w:cs="Times New Roman"/>
          <w:color w:val="FF0000"/>
          <w:sz w:val="40"/>
          <w:szCs w:val="40"/>
        </w:rPr>
        <w:t xml:space="preserve">étouffant dans l’œuf </w:t>
      </w:r>
      <w:r w:rsidR="008C2E2E">
        <w:rPr>
          <w:rFonts w:ascii="Times New Roman" w:hAnsi="Times New Roman" w:cs="Times New Roman"/>
          <w:color w:val="000000" w:themeColor="text1"/>
          <w:sz w:val="40"/>
          <w:szCs w:val="40"/>
        </w:rPr>
        <w:t xml:space="preserve">les </w:t>
      </w:r>
      <w:r w:rsidR="008C2E2E" w:rsidRPr="00863CC4">
        <w:rPr>
          <w:rFonts w:ascii="Times New Roman" w:hAnsi="Times New Roman" w:cs="Times New Roman"/>
          <w:color w:val="FF0000"/>
          <w:sz w:val="40"/>
          <w:szCs w:val="40"/>
        </w:rPr>
        <w:t xml:space="preserve">contestations </w:t>
      </w:r>
      <w:r w:rsidR="008C2E2E">
        <w:rPr>
          <w:rFonts w:ascii="Times New Roman" w:hAnsi="Times New Roman" w:cs="Times New Roman"/>
          <w:color w:val="000000" w:themeColor="text1"/>
          <w:sz w:val="40"/>
          <w:szCs w:val="40"/>
        </w:rPr>
        <w:t xml:space="preserve">de plus en plus </w:t>
      </w:r>
      <w:r w:rsidR="008C2E2E">
        <w:rPr>
          <w:rFonts w:ascii="Times New Roman" w:hAnsi="Times New Roman" w:cs="Times New Roman"/>
          <w:color w:val="000000" w:themeColor="text1"/>
          <w:sz w:val="40"/>
          <w:szCs w:val="40"/>
        </w:rPr>
        <w:lastRenderedPageBreak/>
        <w:t>nombreuses qui émergent de group</w:t>
      </w:r>
      <w:r w:rsidR="00863CC4">
        <w:rPr>
          <w:rFonts w:ascii="Times New Roman" w:hAnsi="Times New Roman" w:cs="Times New Roman"/>
          <w:color w:val="000000" w:themeColor="text1"/>
          <w:sz w:val="40"/>
          <w:szCs w:val="40"/>
        </w:rPr>
        <w:t>e</w:t>
      </w:r>
      <w:r w:rsidR="008C2E2E">
        <w:rPr>
          <w:rFonts w:ascii="Times New Roman" w:hAnsi="Times New Roman" w:cs="Times New Roman"/>
          <w:color w:val="000000" w:themeColor="text1"/>
          <w:sz w:val="40"/>
          <w:szCs w:val="40"/>
        </w:rPr>
        <w:t xml:space="preserve">s porteurs de mémoires (mémoire collective d’un groupe d’individus). </w:t>
      </w:r>
    </w:p>
    <w:p w14:paraId="173DF2CD" w14:textId="382A21AF" w:rsidR="00C94B7D" w:rsidRPr="00EA7556" w:rsidRDefault="008C2E2E" w:rsidP="00301EE1">
      <w:pPr>
        <w:tabs>
          <w:tab w:val="center" w:pos="4536"/>
        </w:tabs>
        <w:jc w:val="both"/>
        <w:rPr>
          <w:rFonts w:ascii="Times New Roman" w:hAnsi="Times New Roman" w:cs="Times New Roman"/>
          <w:color w:val="FF0000"/>
          <w:sz w:val="40"/>
          <w:szCs w:val="40"/>
        </w:rPr>
      </w:pPr>
      <w:r w:rsidRPr="00726C3A">
        <w:rPr>
          <w:rFonts w:ascii="Times New Roman" w:hAnsi="Times New Roman" w:cs="Times New Roman"/>
          <w:color w:val="FF0000"/>
          <w:sz w:val="40"/>
          <w:szCs w:val="40"/>
        </w:rPr>
        <w:t>Nonobstant</w:t>
      </w:r>
      <w:r>
        <w:rPr>
          <w:rFonts w:ascii="Times New Roman" w:hAnsi="Times New Roman" w:cs="Times New Roman"/>
          <w:color w:val="000000" w:themeColor="text1"/>
          <w:sz w:val="40"/>
          <w:szCs w:val="40"/>
        </w:rPr>
        <w:t xml:space="preserve">, cette </w:t>
      </w:r>
      <w:r w:rsidRPr="00726C3A">
        <w:rPr>
          <w:rFonts w:ascii="Times New Roman" w:hAnsi="Times New Roman" w:cs="Times New Roman"/>
          <w:color w:val="FF0000"/>
          <w:sz w:val="40"/>
          <w:szCs w:val="40"/>
        </w:rPr>
        <w:t>période</w:t>
      </w:r>
      <w:r>
        <w:rPr>
          <w:rFonts w:ascii="Times New Roman" w:hAnsi="Times New Roman" w:cs="Times New Roman"/>
          <w:color w:val="000000" w:themeColor="text1"/>
          <w:sz w:val="40"/>
          <w:szCs w:val="40"/>
        </w:rPr>
        <w:t xml:space="preserve"> </w:t>
      </w:r>
      <w:r w:rsidRPr="00726C3A">
        <w:rPr>
          <w:rFonts w:ascii="Times New Roman" w:hAnsi="Times New Roman" w:cs="Times New Roman"/>
          <w:color w:val="FF0000"/>
          <w:sz w:val="40"/>
          <w:szCs w:val="40"/>
        </w:rPr>
        <w:t xml:space="preserve">peu propice </w:t>
      </w:r>
      <w:r>
        <w:rPr>
          <w:rFonts w:ascii="Times New Roman" w:hAnsi="Times New Roman" w:cs="Times New Roman"/>
          <w:color w:val="000000" w:themeColor="text1"/>
          <w:sz w:val="40"/>
          <w:szCs w:val="40"/>
        </w:rPr>
        <w:t xml:space="preserve">à la construction d’une </w:t>
      </w:r>
      <w:r w:rsidRPr="00726C3A">
        <w:rPr>
          <w:rFonts w:ascii="Times New Roman" w:hAnsi="Times New Roman" w:cs="Times New Roman"/>
          <w:color w:val="FF0000"/>
          <w:sz w:val="40"/>
          <w:szCs w:val="40"/>
        </w:rPr>
        <w:t xml:space="preserve">mémoire officielle </w:t>
      </w:r>
      <w:r w:rsidR="00555A7B">
        <w:rPr>
          <w:rFonts w:ascii="Times New Roman" w:hAnsi="Times New Roman" w:cs="Times New Roman"/>
          <w:color w:val="000000" w:themeColor="text1"/>
          <w:sz w:val="40"/>
          <w:szCs w:val="40"/>
        </w:rPr>
        <w:t xml:space="preserve">et d’une histoire objective </w:t>
      </w:r>
      <w:r>
        <w:rPr>
          <w:rFonts w:ascii="Times New Roman" w:hAnsi="Times New Roman" w:cs="Times New Roman"/>
          <w:color w:val="000000" w:themeColor="text1"/>
          <w:sz w:val="40"/>
          <w:szCs w:val="40"/>
        </w:rPr>
        <w:t xml:space="preserve">n’empêche pas </w:t>
      </w:r>
      <w:r w:rsidRPr="00726C3A">
        <w:rPr>
          <w:rFonts w:ascii="Times New Roman" w:hAnsi="Times New Roman" w:cs="Times New Roman"/>
          <w:color w:val="FF0000"/>
          <w:sz w:val="40"/>
          <w:szCs w:val="40"/>
        </w:rPr>
        <w:t>l’émergence des premiers travaux historiques</w:t>
      </w:r>
      <w:r w:rsidR="00726C3A">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à la fois </w:t>
      </w:r>
      <w:r w:rsidRPr="002A2FC3">
        <w:rPr>
          <w:rFonts w:ascii="Times New Roman" w:hAnsi="Times New Roman" w:cs="Times New Roman"/>
          <w:color w:val="FF0000"/>
          <w:sz w:val="40"/>
          <w:szCs w:val="40"/>
        </w:rPr>
        <w:t>bibliographiques et filmographiques</w:t>
      </w:r>
      <w:r>
        <w:rPr>
          <w:rFonts w:ascii="Times New Roman" w:hAnsi="Times New Roman" w:cs="Times New Roman"/>
          <w:color w:val="000000" w:themeColor="text1"/>
          <w:sz w:val="40"/>
          <w:szCs w:val="40"/>
        </w:rPr>
        <w:t xml:space="preserve">. </w:t>
      </w:r>
      <w:r w:rsidR="00C94B7D">
        <w:rPr>
          <w:rFonts w:ascii="Times New Roman" w:hAnsi="Times New Roman" w:cs="Times New Roman"/>
          <w:color w:val="000000" w:themeColor="text1"/>
          <w:sz w:val="40"/>
          <w:szCs w:val="40"/>
        </w:rPr>
        <w:t xml:space="preserve">Si avant la fin de la guerre les publications les plus recherchées sur la guerre d’Algérie étaient des publications journalistiques, comme celles </w:t>
      </w:r>
      <w:r w:rsidR="00C94B7D">
        <w:rPr>
          <w:rFonts w:ascii="Times New Roman" w:hAnsi="Times New Roman" w:cs="Times New Roman"/>
          <w:color w:val="FF0000"/>
          <w:sz w:val="40"/>
          <w:szCs w:val="40"/>
        </w:rPr>
        <w:t xml:space="preserve">d’Henri Alleg, n’hésitant pas à </w:t>
      </w:r>
      <w:r w:rsidRPr="002A2FC3">
        <w:rPr>
          <w:rFonts w:ascii="Times New Roman" w:hAnsi="Times New Roman" w:cs="Times New Roman"/>
          <w:color w:val="FF0000"/>
          <w:sz w:val="40"/>
          <w:szCs w:val="40"/>
        </w:rPr>
        <w:t>dénonce</w:t>
      </w:r>
      <w:r w:rsidR="00C94B7D">
        <w:rPr>
          <w:rFonts w:ascii="Times New Roman" w:hAnsi="Times New Roman" w:cs="Times New Roman"/>
          <w:color w:val="FF0000"/>
          <w:sz w:val="40"/>
          <w:szCs w:val="40"/>
        </w:rPr>
        <w:t>r</w:t>
      </w:r>
      <w:r w:rsidRPr="002A2FC3">
        <w:rPr>
          <w:rFonts w:ascii="Times New Roman" w:hAnsi="Times New Roman" w:cs="Times New Roman"/>
          <w:color w:val="FF0000"/>
          <w:sz w:val="40"/>
          <w:szCs w:val="40"/>
        </w:rPr>
        <w:t xml:space="preserve"> la torture </w:t>
      </w:r>
      <w:r>
        <w:rPr>
          <w:rFonts w:ascii="Times New Roman" w:hAnsi="Times New Roman" w:cs="Times New Roman"/>
          <w:color w:val="000000" w:themeColor="text1"/>
          <w:sz w:val="40"/>
          <w:szCs w:val="40"/>
        </w:rPr>
        <w:t xml:space="preserve">commise pendant la guerre </w:t>
      </w:r>
      <w:r w:rsidR="00C94B7D">
        <w:rPr>
          <w:rFonts w:ascii="Times New Roman" w:hAnsi="Times New Roman" w:cs="Times New Roman"/>
          <w:color w:val="000000" w:themeColor="text1"/>
          <w:sz w:val="40"/>
          <w:szCs w:val="40"/>
        </w:rPr>
        <w:t xml:space="preserve">dès 1958, les premiers travaux historiques approfondis commencent </w:t>
      </w:r>
      <w:r w:rsidR="00B6066B">
        <w:rPr>
          <w:rFonts w:ascii="Times New Roman" w:hAnsi="Times New Roman" w:cs="Times New Roman"/>
          <w:color w:val="000000" w:themeColor="text1"/>
          <w:sz w:val="40"/>
          <w:szCs w:val="40"/>
        </w:rPr>
        <w:t xml:space="preserve">véritablement </w:t>
      </w:r>
      <w:r w:rsidR="00C94B7D">
        <w:rPr>
          <w:rFonts w:ascii="Times New Roman" w:hAnsi="Times New Roman" w:cs="Times New Roman"/>
          <w:color w:val="000000" w:themeColor="text1"/>
          <w:sz w:val="40"/>
          <w:szCs w:val="40"/>
        </w:rPr>
        <w:t xml:space="preserve">à paraître </w:t>
      </w:r>
      <w:r w:rsidR="00C94B7D" w:rsidRPr="00EA7556">
        <w:rPr>
          <w:rFonts w:ascii="Times New Roman" w:hAnsi="Times New Roman" w:cs="Times New Roman"/>
          <w:color w:val="FF0000"/>
          <w:sz w:val="40"/>
          <w:szCs w:val="40"/>
        </w:rPr>
        <w:t xml:space="preserve">au début des années 70. </w:t>
      </w:r>
    </w:p>
    <w:p w14:paraId="232A86A3" w14:textId="51CA740F" w:rsidR="008C2E2E" w:rsidRDefault="008C2E2E"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revanche, le journaliste </w:t>
      </w:r>
      <w:r w:rsidRPr="002A2FC3">
        <w:rPr>
          <w:rFonts w:ascii="Times New Roman" w:hAnsi="Times New Roman" w:cs="Times New Roman"/>
          <w:color w:val="FF0000"/>
          <w:sz w:val="40"/>
          <w:szCs w:val="40"/>
        </w:rPr>
        <w:t xml:space="preserve">Yves Courrière </w:t>
      </w:r>
      <w:r>
        <w:rPr>
          <w:rFonts w:ascii="Times New Roman" w:hAnsi="Times New Roman" w:cs="Times New Roman"/>
          <w:color w:val="000000" w:themeColor="text1"/>
          <w:sz w:val="40"/>
          <w:szCs w:val="40"/>
        </w:rPr>
        <w:t xml:space="preserve">rédige de </w:t>
      </w:r>
      <w:r w:rsidRPr="002A2FC3">
        <w:rPr>
          <w:rFonts w:ascii="Times New Roman" w:hAnsi="Times New Roman" w:cs="Times New Roman"/>
          <w:color w:val="FF0000"/>
          <w:sz w:val="40"/>
          <w:szCs w:val="40"/>
        </w:rPr>
        <w:t xml:space="preserve">1968 à 1971 </w:t>
      </w:r>
      <w:r>
        <w:rPr>
          <w:rFonts w:ascii="Times New Roman" w:hAnsi="Times New Roman" w:cs="Times New Roman"/>
          <w:color w:val="000000" w:themeColor="text1"/>
          <w:sz w:val="40"/>
          <w:szCs w:val="40"/>
        </w:rPr>
        <w:t xml:space="preserve">une </w:t>
      </w:r>
      <w:r w:rsidRPr="002A2FC3">
        <w:rPr>
          <w:rFonts w:ascii="Times New Roman" w:hAnsi="Times New Roman" w:cs="Times New Roman"/>
          <w:color w:val="FF0000"/>
          <w:sz w:val="40"/>
          <w:szCs w:val="40"/>
        </w:rPr>
        <w:t xml:space="preserve">vaste histoire de cette guerre d’Algérie </w:t>
      </w:r>
      <w:r>
        <w:rPr>
          <w:rFonts w:ascii="Times New Roman" w:hAnsi="Times New Roman" w:cs="Times New Roman"/>
          <w:color w:val="000000" w:themeColor="text1"/>
          <w:sz w:val="40"/>
          <w:szCs w:val="40"/>
        </w:rPr>
        <w:t xml:space="preserve">qui va connaître un grand succès auprès du public. </w:t>
      </w:r>
    </w:p>
    <w:p w14:paraId="1D67F22B" w14:textId="4D547B4A" w:rsidR="00E15076" w:rsidRDefault="00052020"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w:t>
      </w:r>
      <w:r w:rsidR="008C2E2E">
        <w:rPr>
          <w:rFonts w:ascii="Times New Roman" w:hAnsi="Times New Roman" w:cs="Times New Roman"/>
          <w:color w:val="000000" w:themeColor="text1"/>
          <w:sz w:val="40"/>
          <w:szCs w:val="40"/>
        </w:rPr>
        <w:t xml:space="preserve">’historien et militant </w:t>
      </w:r>
      <w:r w:rsidR="008C2E2E" w:rsidRPr="002A2FC3">
        <w:rPr>
          <w:rFonts w:ascii="Times New Roman" w:hAnsi="Times New Roman" w:cs="Times New Roman"/>
          <w:color w:val="FF0000"/>
          <w:sz w:val="40"/>
          <w:szCs w:val="40"/>
        </w:rPr>
        <w:t xml:space="preserve">Pierre Vidal-Naquet </w:t>
      </w:r>
      <w:r w:rsidR="008C2E2E">
        <w:rPr>
          <w:rFonts w:ascii="Times New Roman" w:hAnsi="Times New Roman" w:cs="Times New Roman"/>
          <w:color w:val="000000" w:themeColor="text1"/>
          <w:sz w:val="40"/>
          <w:szCs w:val="40"/>
        </w:rPr>
        <w:t>(3</w:t>
      </w:r>
      <w:r w:rsidR="008C2E2E" w:rsidRPr="008C2E2E">
        <w:rPr>
          <w:rFonts w:ascii="Times New Roman" w:hAnsi="Times New Roman" w:cs="Times New Roman"/>
          <w:color w:val="000000" w:themeColor="text1"/>
          <w:sz w:val="40"/>
          <w:szCs w:val="40"/>
          <w:vertAlign w:val="superscript"/>
        </w:rPr>
        <w:t>ème</w:t>
      </w:r>
      <w:r w:rsidR="008C2E2E">
        <w:rPr>
          <w:rFonts w:ascii="Times New Roman" w:hAnsi="Times New Roman" w:cs="Times New Roman"/>
          <w:color w:val="000000" w:themeColor="text1"/>
          <w:sz w:val="40"/>
          <w:szCs w:val="40"/>
        </w:rPr>
        <w:t xml:space="preserve"> génération d’historien</w:t>
      </w:r>
      <w:r w:rsidR="002A2FC3">
        <w:rPr>
          <w:rFonts w:ascii="Times New Roman" w:hAnsi="Times New Roman" w:cs="Times New Roman"/>
          <w:color w:val="000000" w:themeColor="text1"/>
          <w:sz w:val="40"/>
          <w:szCs w:val="40"/>
        </w:rPr>
        <w:t>s</w:t>
      </w:r>
      <w:r w:rsidR="008C2E2E">
        <w:rPr>
          <w:rFonts w:ascii="Times New Roman" w:hAnsi="Times New Roman" w:cs="Times New Roman"/>
          <w:color w:val="000000" w:themeColor="text1"/>
          <w:sz w:val="40"/>
          <w:szCs w:val="40"/>
        </w:rPr>
        <w:t>) publie</w:t>
      </w:r>
      <w:r w:rsidR="00E15076">
        <w:rPr>
          <w:rFonts w:ascii="Times New Roman" w:hAnsi="Times New Roman" w:cs="Times New Roman"/>
          <w:color w:val="000000" w:themeColor="text1"/>
          <w:sz w:val="40"/>
          <w:szCs w:val="40"/>
        </w:rPr>
        <w:t xml:space="preserve"> dés 1962, </w:t>
      </w:r>
      <w:r w:rsidR="00E15076">
        <w:rPr>
          <w:rFonts w:ascii="Times New Roman" w:hAnsi="Times New Roman" w:cs="Times New Roman"/>
          <w:i/>
          <w:iCs/>
          <w:color w:val="000000" w:themeColor="text1"/>
          <w:sz w:val="40"/>
          <w:szCs w:val="40"/>
        </w:rPr>
        <w:t>La Raison d’Etat</w:t>
      </w:r>
      <w:r w:rsidR="00E15076">
        <w:rPr>
          <w:rFonts w:ascii="Times New Roman" w:hAnsi="Times New Roman" w:cs="Times New Roman"/>
          <w:color w:val="000000" w:themeColor="text1"/>
          <w:sz w:val="40"/>
          <w:szCs w:val="40"/>
        </w:rPr>
        <w:t>, et</w:t>
      </w:r>
      <w:r w:rsidR="008C2E2E" w:rsidRPr="002B1088">
        <w:rPr>
          <w:rFonts w:ascii="Times New Roman" w:hAnsi="Times New Roman" w:cs="Times New Roman"/>
          <w:color w:val="FF0000"/>
          <w:sz w:val="40"/>
          <w:szCs w:val="40"/>
        </w:rPr>
        <w:t xml:space="preserve"> </w:t>
      </w:r>
      <w:r w:rsidR="00E15076">
        <w:rPr>
          <w:rFonts w:ascii="Times New Roman" w:hAnsi="Times New Roman" w:cs="Times New Roman"/>
          <w:color w:val="FF0000"/>
          <w:sz w:val="40"/>
          <w:szCs w:val="40"/>
        </w:rPr>
        <w:t xml:space="preserve">dix en plus tard </w:t>
      </w:r>
      <w:r w:rsidR="00E15076">
        <w:rPr>
          <w:rFonts w:ascii="Times New Roman" w:hAnsi="Times New Roman" w:cs="Times New Roman"/>
          <w:color w:val="000000" w:themeColor="text1"/>
          <w:sz w:val="40"/>
          <w:szCs w:val="40"/>
        </w:rPr>
        <w:t>s</w:t>
      </w:r>
      <w:r w:rsidR="008C2E2E">
        <w:rPr>
          <w:rFonts w:ascii="Times New Roman" w:hAnsi="Times New Roman" w:cs="Times New Roman"/>
          <w:color w:val="000000" w:themeColor="text1"/>
          <w:sz w:val="40"/>
          <w:szCs w:val="40"/>
        </w:rPr>
        <w:t xml:space="preserve">on </w:t>
      </w:r>
      <w:r w:rsidR="008C2E2E" w:rsidRPr="002B1088">
        <w:rPr>
          <w:rFonts w:ascii="Times New Roman" w:hAnsi="Times New Roman" w:cs="Times New Roman"/>
          <w:color w:val="FF0000"/>
          <w:sz w:val="40"/>
          <w:szCs w:val="40"/>
        </w:rPr>
        <w:t xml:space="preserve">essai d’histoire et de politique contemporaine </w:t>
      </w:r>
      <w:r w:rsidR="008C2E2E">
        <w:rPr>
          <w:rFonts w:ascii="Times New Roman" w:hAnsi="Times New Roman" w:cs="Times New Roman"/>
          <w:color w:val="000000" w:themeColor="text1"/>
          <w:sz w:val="40"/>
          <w:szCs w:val="40"/>
        </w:rPr>
        <w:t xml:space="preserve">intitulé </w:t>
      </w:r>
      <w:r w:rsidR="008C2E2E">
        <w:rPr>
          <w:rFonts w:ascii="Times New Roman" w:hAnsi="Times New Roman" w:cs="Times New Roman"/>
          <w:i/>
          <w:iCs/>
          <w:color w:val="000000" w:themeColor="text1"/>
          <w:sz w:val="40"/>
          <w:szCs w:val="40"/>
        </w:rPr>
        <w:t xml:space="preserve">La Torture dans la </w:t>
      </w:r>
      <w:r w:rsidR="00193D1C">
        <w:rPr>
          <w:rFonts w:ascii="Times New Roman" w:hAnsi="Times New Roman" w:cs="Times New Roman"/>
          <w:i/>
          <w:iCs/>
          <w:color w:val="000000" w:themeColor="text1"/>
          <w:sz w:val="40"/>
          <w:szCs w:val="40"/>
        </w:rPr>
        <w:t>République</w:t>
      </w:r>
      <w:r w:rsidR="00193D1C">
        <w:rPr>
          <w:rFonts w:ascii="Times New Roman" w:hAnsi="Times New Roman" w:cs="Times New Roman"/>
          <w:color w:val="000000" w:themeColor="text1"/>
          <w:sz w:val="40"/>
          <w:szCs w:val="40"/>
        </w:rPr>
        <w:t>.</w:t>
      </w:r>
      <w:r w:rsidR="008C2E2E">
        <w:rPr>
          <w:rFonts w:ascii="Times New Roman" w:hAnsi="Times New Roman" w:cs="Times New Roman"/>
          <w:color w:val="000000" w:themeColor="text1"/>
          <w:sz w:val="40"/>
          <w:szCs w:val="40"/>
        </w:rPr>
        <w:t xml:space="preserve"> </w:t>
      </w:r>
    </w:p>
    <w:p w14:paraId="11DB5252" w14:textId="57143A17" w:rsidR="008C2E2E" w:rsidRPr="00681C4A" w:rsidRDefault="008C2E2E"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Des réalisateurs vont également se pencher sur la « sale guerre » : </w:t>
      </w:r>
      <w:r w:rsidRPr="002B1088">
        <w:rPr>
          <w:rFonts w:ascii="Times New Roman" w:hAnsi="Times New Roman" w:cs="Times New Roman"/>
          <w:color w:val="FF0000"/>
          <w:sz w:val="40"/>
          <w:szCs w:val="40"/>
        </w:rPr>
        <w:t xml:space="preserve">Gilles Pontecorvo réalise en 1965 </w:t>
      </w:r>
      <w:r>
        <w:rPr>
          <w:rFonts w:ascii="Times New Roman" w:hAnsi="Times New Roman" w:cs="Times New Roman"/>
          <w:i/>
          <w:iCs/>
          <w:color w:val="000000" w:themeColor="text1"/>
          <w:sz w:val="40"/>
          <w:szCs w:val="40"/>
        </w:rPr>
        <w:t>La bataille d’Alger</w:t>
      </w:r>
      <w:r>
        <w:rPr>
          <w:rFonts w:ascii="Times New Roman" w:hAnsi="Times New Roman" w:cs="Times New Roman"/>
          <w:color w:val="000000" w:themeColor="text1"/>
          <w:sz w:val="40"/>
          <w:szCs w:val="40"/>
        </w:rPr>
        <w:t xml:space="preserve"> qui remporte le Lion d’Or à Venise, mais le film, qui sort en France en 1971, est rapidement </w:t>
      </w:r>
      <w:r w:rsidRPr="00193D1C">
        <w:rPr>
          <w:rFonts w:ascii="Times New Roman" w:hAnsi="Times New Roman" w:cs="Times New Roman"/>
          <w:color w:val="FF0000"/>
          <w:sz w:val="40"/>
          <w:szCs w:val="40"/>
        </w:rPr>
        <w:t xml:space="preserve">retiré des </w:t>
      </w:r>
      <w:r w:rsidRPr="00193D1C">
        <w:rPr>
          <w:rFonts w:ascii="Times New Roman" w:hAnsi="Times New Roman" w:cs="Times New Roman"/>
          <w:color w:val="FF0000"/>
          <w:sz w:val="40"/>
          <w:szCs w:val="40"/>
        </w:rPr>
        <w:lastRenderedPageBreak/>
        <w:t>écrans à cause de menaces</w:t>
      </w:r>
      <w:r>
        <w:rPr>
          <w:rFonts w:ascii="Times New Roman" w:hAnsi="Times New Roman" w:cs="Times New Roman"/>
          <w:color w:val="000000" w:themeColor="text1"/>
          <w:sz w:val="40"/>
          <w:szCs w:val="40"/>
        </w:rPr>
        <w:t xml:space="preserve">. Il ne ressortira en France </w:t>
      </w:r>
      <w:r w:rsidRPr="00193D1C">
        <w:rPr>
          <w:rFonts w:ascii="Times New Roman" w:hAnsi="Times New Roman" w:cs="Times New Roman"/>
          <w:color w:val="FF0000"/>
          <w:sz w:val="40"/>
          <w:szCs w:val="40"/>
        </w:rPr>
        <w:t>qu’en 2004 </w:t>
      </w:r>
      <w:r>
        <w:rPr>
          <w:rFonts w:ascii="Times New Roman" w:hAnsi="Times New Roman" w:cs="Times New Roman"/>
          <w:color w:val="000000" w:themeColor="text1"/>
          <w:sz w:val="40"/>
          <w:szCs w:val="40"/>
        </w:rPr>
        <w:t xml:space="preserve">! </w:t>
      </w:r>
      <w:r w:rsidRPr="00193D1C">
        <w:rPr>
          <w:rFonts w:ascii="Times New Roman" w:hAnsi="Times New Roman" w:cs="Times New Roman"/>
          <w:color w:val="FF0000"/>
          <w:sz w:val="40"/>
          <w:szCs w:val="40"/>
        </w:rPr>
        <w:t xml:space="preserve">René Vautier réalise </w:t>
      </w:r>
      <w:r>
        <w:rPr>
          <w:rFonts w:ascii="Times New Roman" w:hAnsi="Times New Roman" w:cs="Times New Roman"/>
          <w:color w:val="000000" w:themeColor="text1"/>
          <w:sz w:val="40"/>
          <w:szCs w:val="40"/>
        </w:rPr>
        <w:t xml:space="preserve">également en </w:t>
      </w:r>
      <w:r w:rsidRPr="00193D1C">
        <w:rPr>
          <w:rFonts w:ascii="Times New Roman" w:hAnsi="Times New Roman" w:cs="Times New Roman"/>
          <w:color w:val="FF0000"/>
          <w:sz w:val="40"/>
          <w:szCs w:val="40"/>
        </w:rPr>
        <w:t xml:space="preserve">1972 </w:t>
      </w:r>
      <w:r>
        <w:rPr>
          <w:rFonts w:ascii="Times New Roman" w:hAnsi="Times New Roman" w:cs="Times New Roman"/>
          <w:i/>
          <w:iCs/>
          <w:color w:val="000000" w:themeColor="text1"/>
          <w:sz w:val="40"/>
          <w:szCs w:val="40"/>
        </w:rPr>
        <w:t>Avoir 20 ans dans les Aurès</w:t>
      </w:r>
      <w:r>
        <w:rPr>
          <w:rFonts w:ascii="Times New Roman" w:hAnsi="Times New Roman" w:cs="Times New Roman"/>
          <w:color w:val="000000" w:themeColor="text1"/>
          <w:sz w:val="40"/>
          <w:szCs w:val="40"/>
        </w:rPr>
        <w:t xml:space="preserve">, réalisé à partir de </w:t>
      </w:r>
      <w:r w:rsidRPr="00193D1C">
        <w:rPr>
          <w:rFonts w:ascii="Times New Roman" w:hAnsi="Times New Roman" w:cs="Times New Roman"/>
          <w:color w:val="FF0000"/>
          <w:sz w:val="40"/>
          <w:szCs w:val="40"/>
        </w:rPr>
        <w:t>témoignages d’appelés</w:t>
      </w:r>
      <w:r>
        <w:rPr>
          <w:rFonts w:ascii="Times New Roman" w:hAnsi="Times New Roman" w:cs="Times New Roman"/>
          <w:color w:val="000000" w:themeColor="text1"/>
          <w:sz w:val="40"/>
          <w:szCs w:val="40"/>
        </w:rPr>
        <w:t xml:space="preserve">. Le film, qui montre des </w:t>
      </w:r>
      <w:r w:rsidRPr="00193D1C">
        <w:rPr>
          <w:rFonts w:ascii="Times New Roman" w:hAnsi="Times New Roman" w:cs="Times New Roman"/>
          <w:color w:val="FF0000"/>
          <w:sz w:val="40"/>
          <w:szCs w:val="40"/>
        </w:rPr>
        <w:t xml:space="preserve">exactions </w:t>
      </w:r>
      <w:r w:rsidRPr="00193D1C">
        <w:rPr>
          <w:rFonts w:ascii="Times New Roman" w:hAnsi="Times New Roman" w:cs="Times New Roman"/>
          <w:color w:val="000000" w:themeColor="text1"/>
          <w:sz w:val="40"/>
          <w:szCs w:val="40"/>
        </w:rPr>
        <w:t xml:space="preserve">commises </w:t>
      </w:r>
      <w:r>
        <w:rPr>
          <w:rFonts w:ascii="Times New Roman" w:hAnsi="Times New Roman" w:cs="Times New Roman"/>
          <w:color w:val="000000" w:themeColor="text1"/>
          <w:sz w:val="40"/>
          <w:szCs w:val="40"/>
        </w:rPr>
        <w:t xml:space="preserve">par de jeunes appelés, peinera à obtenir </w:t>
      </w:r>
      <w:r w:rsidRPr="00193D1C">
        <w:rPr>
          <w:rFonts w:ascii="Times New Roman" w:hAnsi="Times New Roman" w:cs="Times New Roman"/>
          <w:color w:val="FF0000"/>
          <w:sz w:val="40"/>
          <w:szCs w:val="40"/>
        </w:rPr>
        <w:t>son visa d’exploitation</w:t>
      </w:r>
      <w:r>
        <w:rPr>
          <w:rFonts w:ascii="Times New Roman" w:hAnsi="Times New Roman" w:cs="Times New Roman"/>
          <w:color w:val="000000" w:themeColor="text1"/>
          <w:sz w:val="40"/>
          <w:szCs w:val="40"/>
        </w:rPr>
        <w:t xml:space="preserve">. René Vautier devra entamer </w:t>
      </w:r>
      <w:r w:rsidRPr="00193D1C">
        <w:rPr>
          <w:rFonts w:ascii="Times New Roman" w:hAnsi="Times New Roman" w:cs="Times New Roman"/>
          <w:color w:val="FF0000"/>
          <w:sz w:val="40"/>
          <w:szCs w:val="40"/>
        </w:rPr>
        <w:t xml:space="preserve">une grève de la faim </w:t>
      </w:r>
      <w:r>
        <w:rPr>
          <w:rFonts w:ascii="Times New Roman" w:hAnsi="Times New Roman" w:cs="Times New Roman"/>
          <w:color w:val="000000" w:themeColor="text1"/>
          <w:sz w:val="40"/>
          <w:szCs w:val="40"/>
        </w:rPr>
        <w:t xml:space="preserve">pour l’obtenir. Salué par la critique, il est récompensé au festivale de Cannes en 1972. </w:t>
      </w:r>
      <w:r w:rsidR="00A90B10">
        <w:rPr>
          <w:rFonts w:ascii="Times New Roman" w:hAnsi="Times New Roman" w:cs="Times New Roman"/>
          <w:color w:val="000000" w:themeColor="text1"/>
          <w:sz w:val="40"/>
          <w:szCs w:val="40"/>
        </w:rPr>
        <w:t>Enfin,</w:t>
      </w:r>
      <w:r w:rsidR="00514C87">
        <w:rPr>
          <w:rFonts w:ascii="Times New Roman" w:hAnsi="Times New Roman" w:cs="Times New Roman"/>
          <w:color w:val="000000" w:themeColor="text1"/>
          <w:sz w:val="40"/>
          <w:szCs w:val="40"/>
        </w:rPr>
        <w:t xml:space="preserve"> à propos des œuvres cinématographiques en rapport avec les mémoires de la Guerre d’Algérie,</w:t>
      </w:r>
      <w:r w:rsidR="00A90B10">
        <w:rPr>
          <w:rFonts w:ascii="Times New Roman" w:hAnsi="Times New Roman" w:cs="Times New Roman"/>
          <w:color w:val="000000" w:themeColor="text1"/>
          <w:sz w:val="40"/>
          <w:szCs w:val="40"/>
        </w:rPr>
        <w:t xml:space="preserve"> il est intéressant de noter que les différents groupes porteurs de mémoires ne se sont jamais intéressés </w:t>
      </w:r>
      <w:r w:rsidR="00A90B10" w:rsidRPr="00B85282">
        <w:rPr>
          <w:rFonts w:ascii="Times New Roman" w:hAnsi="Times New Roman" w:cs="Times New Roman"/>
          <w:color w:val="FF0000"/>
          <w:sz w:val="40"/>
          <w:szCs w:val="40"/>
        </w:rPr>
        <w:t>qu’aux œuvres qui entretenaient leur propre mémoire collective</w:t>
      </w:r>
      <w:r w:rsidR="00A90B10">
        <w:rPr>
          <w:rFonts w:ascii="Times New Roman" w:hAnsi="Times New Roman" w:cs="Times New Roman"/>
          <w:color w:val="000000" w:themeColor="text1"/>
          <w:sz w:val="40"/>
          <w:szCs w:val="40"/>
        </w:rPr>
        <w:t>, les</w:t>
      </w:r>
      <w:r w:rsidR="00A90B10" w:rsidRPr="00B85282">
        <w:rPr>
          <w:rFonts w:ascii="Times New Roman" w:hAnsi="Times New Roman" w:cs="Times New Roman"/>
          <w:color w:val="FF0000"/>
          <w:sz w:val="40"/>
          <w:szCs w:val="40"/>
        </w:rPr>
        <w:t xml:space="preserve"> pieds noirs </w:t>
      </w:r>
      <w:r w:rsidR="00A90B10">
        <w:rPr>
          <w:rFonts w:ascii="Times New Roman" w:hAnsi="Times New Roman" w:cs="Times New Roman"/>
          <w:color w:val="000000" w:themeColor="text1"/>
          <w:sz w:val="40"/>
          <w:szCs w:val="40"/>
        </w:rPr>
        <w:t xml:space="preserve">allaient voir </w:t>
      </w:r>
      <w:r w:rsidR="00A90B10" w:rsidRPr="00B85282">
        <w:rPr>
          <w:rFonts w:ascii="Times New Roman" w:hAnsi="Times New Roman" w:cs="Times New Roman"/>
          <w:color w:val="FF0000"/>
          <w:sz w:val="40"/>
          <w:szCs w:val="40"/>
        </w:rPr>
        <w:t xml:space="preserve">le </w:t>
      </w:r>
      <w:r w:rsidR="00A90B10" w:rsidRPr="00B85282">
        <w:rPr>
          <w:rFonts w:ascii="Times New Roman" w:hAnsi="Times New Roman" w:cs="Times New Roman"/>
          <w:i/>
          <w:iCs/>
          <w:color w:val="FF0000"/>
          <w:sz w:val="40"/>
          <w:szCs w:val="40"/>
        </w:rPr>
        <w:t>Coup de Sirocco</w:t>
      </w:r>
      <w:r w:rsidR="004110FA">
        <w:rPr>
          <w:rFonts w:ascii="Times New Roman" w:hAnsi="Times New Roman" w:cs="Times New Roman"/>
          <w:i/>
          <w:iCs/>
          <w:color w:val="FF0000"/>
          <w:sz w:val="40"/>
          <w:szCs w:val="40"/>
        </w:rPr>
        <w:t xml:space="preserve"> </w:t>
      </w:r>
      <w:r w:rsidR="004110FA" w:rsidRPr="004110FA">
        <w:rPr>
          <w:rFonts w:ascii="Times New Roman" w:hAnsi="Times New Roman" w:cs="Times New Roman"/>
          <w:color w:val="000000" w:themeColor="text1"/>
          <w:sz w:val="40"/>
          <w:szCs w:val="40"/>
        </w:rPr>
        <w:t>(1979)</w:t>
      </w:r>
      <w:r w:rsidR="00A90B10" w:rsidRPr="004110FA">
        <w:rPr>
          <w:rFonts w:ascii="Times New Roman" w:hAnsi="Times New Roman" w:cs="Times New Roman"/>
          <w:color w:val="000000" w:themeColor="text1"/>
          <w:sz w:val="40"/>
          <w:szCs w:val="40"/>
        </w:rPr>
        <w:t xml:space="preserve">, </w:t>
      </w:r>
      <w:r w:rsidR="00A90B10">
        <w:rPr>
          <w:rFonts w:ascii="Times New Roman" w:hAnsi="Times New Roman" w:cs="Times New Roman"/>
          <w:color w:val="000000" w:themeColor="text1"/>
          <w:sz w:val="40"/>
          <w:szCs w:val="40"/>
        </w:rPr>
        <w:t xml:space="preserve">les anciens officiers </w:t>
      </w:r>
      <w:r w:rsidR="00A90B10" w:rsidRPr="00B85282">
        <w:rPr>
          <w:rFonts w:ascii="Times New Roman" w:hAnsi="Times New Roman" w:cs="Times New Roman"/>
          <w:i/>
          <w:iCs/>
          <w:color w:val="FF0000"/>
          <w:sz w:val="40"/>
          <w:szCs w:val="40"/>
        </w:rPr>
        <w:t>L’honneur d’un capitaine</w:t>
      </w:r>
      <w:r w:rsidR="00577411">
        <w:rPr>
          <w:rFonts w:ascii="Times New Roman" w:hAnsi="Times New Roman" w:cs="Times New Roman"/>
          <w:color w:val="FF0000"/>
          <w:sz w:val="40"/>
          <w:szCs w:val="40"/>
        </w:rPr>
        <w:t xml:space="preserve"> </w:t>
      </w:r>
      <w:r w:rsidR="00577411">
        <w:rPr>
          <w:rFonts w:ascii="Times New Roman" w:hAnsi="Times New Roman" w:cs="Times New Roman"/>
          <w:color w:val="000000" w:themeColor="text1"/>
          <w:sz w:val="40"/>
          <w:szCs w:val="40"/>
        </w:rPr>
        <w:t>(1982)</w:t>
      </w:r>
      <w:r w:rsidR="00B85282">
        <w:rPr>
          <w:rFonts w:ascii="Times New Roman" w:hAnsi="Times New Roman" w:cs="Times New Roman"/>
          <w:color w:val="FF0000"/>
          <w:sz w:val="40"/>
          <w:szCs w:val="40"/>
        </w:rPr>
        <w:t xml:space="preserve"> </w:t>
      </w:r>
      <w:r w:rsidR="00A90B10" w:rsidRPr="00B85282">
        <w:rPr>
          <w:rFonts w:ascii="Times New Roman" w:hAnsi="Times New Roman" w:cs="Times New Roman"/>
          <w:color w:val="000000" w:themeColor="text1"/>
          <w:sz w:val="40"/>
          <w:szCs w:val="40"/>
        </w:rPr>
        <w:t>et</w:t>
      </w:r>
      <w:r w:rsidR="00A90B10">
        <w:rPr>
          <w:rFonts w:ascii="Times New Roman" w:hAnsi="Times New Roman" w:cs="Times New Roman"/>
          <w:color w:val="000000" w:themeColor="text1"/>
          <w:sz w:val="40"/>
          <w:szCs w:val="40"/>
        </w:rPr>
        <w:t xml:space="preserve"> les anciens appelés </w:t>
      </w:r>
      <w:r w:rsidR="00A90B10">
        <w:rPr>
          <w:rFonts w:ascii="Times New Roman" w:hAnsi="Times New Roman" w:cs="Times New Roman"/>
          <w:i/>
          <w:iCs/>
          <w:color w:val="000000" w:themeColor="text1"/>
          <w:sz w:val="40"/>
          <w:szCs w:val="40"/>
        </w:rPr>
        <w:t>Avoir 20 ans dans les Aurès</w:t>
      </w:r>
      <w:r w:rsidR="00D05E13">
        <w:rPr>
          <w:rFonts w:ascii="Times New Roman" w:hAnsi="Times New Roman" w:cs="Times New Roman"/>
          <w:color w:val="000000" w:themeColor="text1"/>
          <w:sz w:val="40"/>
          <w:szCs w:val="40"/>
        </w:rPr>
        <w:t>, mais rares étaient les membres d’un</w:t>
      </w:r>
      <w:r w:rsidR="00767A8F">
        <w:rPr>
          <w:rFonts w:ascii="Times New Roman" w:hAnsi="Times New Roman" w:cs="Times New Roman"/>
          <w:color w:val="000000" w:themeColor="text1"/>
          <w:sz w:val="40"/>
          <w:szCs w:val="40"/>
        </w:rPr>
        <w:t xml:space="preserve"> </w:t>
      </w:r>
      <w:r w:rsidR="00D05E13">
        <w:rPr>
          <w:rFonts w:ascii="Times New Roman" w:hAnsi="Times New Roman" w:cs="Times New Roman"/>
          <w:color w:val="000000" w:themeColor="text1"/>
          <w:sz w:val="40"/>
          <w:szCs w:val="40"/>
        </w:rPr>
        <w:t>groupe</w:t>
      </w:r>
      <w:r w:rsidR="00125D90">
        <w:rPr>
          <w:rFonts w:ascii="Times New Roman" w:hAnsi="Times New Roman" w:cs="Times New Roman"/>
          <w:color w:val="000000" w:themeColor="text1"/>
          <w:sz w:val="40"/>
          <w:szCs w:val="40"/>
        </w:rPr>
        <w:t xml:space="preserve"> mémoriel</w:t>
      </w:r>
      <w:r w:rsidR="00D05E13">
        <w:rPr>
          <w:rFonts w:ascii="Times New Roman" w:hAnsi="Times New Roman" w:cs="Times New Roman"/>
          <w:color w:val="000000" w:themeColor="text1"/>
          <w:sz w:val="40"/>
          <w:szCs w:val="40"/>
        </w:rPr>
        <w:t xml:space="preserve"> qui s’intéressaient aussi aux mémoires collectives des autres groupes. </w:t>
      </w:r>
    </w:p>
    <w:p w14:paraId="6A474E30" w14:textId="77777777" w:rsidR="00E37005" w:rsidRDefault="00E37005" w:rsidP="00301EE1">
      <w:pPr>
        <w:tabs>
          <w:tab w:val="center" w:pos="4536"/>
        </w:tabs>
        <w:jc w:val="both"/>
        <w:rPr>
          <w:rFonts w:ascii="Times New Roman" w:hAnsi="Times New Roman" w:cs="Times New Roman"/>
          <w:color w:val="000000" w:themeColor="text1"/>
          <w:sz w:val="40"/>
          <w:szCs w:val="40"/>
        </w:rPr>
      </w:pPr>
    </w:p>
    <w:p w14:paraId="1B32BF0C" w14:textId="7DFE63F8" w:rsidR="008C2E2E" w:rsidRPr="00E37005" w:rsidRDefault="008C2E2E" w:rsidP="00301EE1">
      <w:pPr>
        <w:tabs>
          <w:tab w:val="center" w:pos="4536"/>
        </w:tabs>
        <w:jc w:val="both"/>
        <w:rPr>
          <w:rFonts w:ascii="Times New Roman" w:hAnsi="Times New Roman" w:cs="Times New Roman"/>
          <w:color w:val="FF0000"/>
          <w:sz w:val="40"/>
          <w:szCs w:val="40"/>
          <w:u w:val="single"/>
        </w:rPr>
      </w:pPr>
      <w:r w:rsidRPr="00E37005">
        <w:rPr>
          <w:rFonts w:ascii="Times New Roman" w:hAnsi="Times New Roman" w:cs="Times New Roman"/>
          <w:color w:val="FF0000"/>
          <w:sz w:val="40"/>
          <w:szCs w:val="40"/>
          <w:u w:val="single"/>
        </w:rPr>
        <w:t>II. L’émergence progressive de mémoires cloisonnées et concurrentes : de 1980 aux années 1990</w:t>
      </w:r>
    </w:p>
    <w:p w14:paraId="22D0A4A9" w14:textId="5896255F" w:rsidR="008C2E2E" w:rsidRDefault="008C2E2E" w:rsidP="00301EE1">
      <w:pPr>
        <w:tabs>
          <w:tab w:val="center" w:pos="4536"/>
        </w:tabs>
        <w:jc w:val="both"/>
        <w:rPr>
          <w:rFonts w:ascii="Times New Roman" w:hAnsi="Times New Roman" w:cs="Times New Roman"/>
          <w:color w:val="000000" w:themeColor="text1"/>
          <w:sz w:val="40"/>
          <w:szCs w:val="40"/>
        </w:rPr>
      </w:pPr>
      <w:r w:rsidRPr="00193D1C">
        <w:rPr>
          <w:rFonts w:ascii="Times New Roman" w:hAnsi="Times New Roman" w:cs="Times New Roman"/>
          <w:color w:val="FF0000"/>
          <w:sz w:val="40"/>
          <w:szCs w:val="40"/>
        </w:rPr>
        <w:t>Vingt ans après la fin de la guerre</w:t>
      </w:r>
      <w:r>
        <w:rPr>
          <w:rFonts w:ascii="Times New Roman" w:hAnsi="Times New Roman" w:cs="Times New Roman"/>
          <w:color w:val="000000" w:themeColor="text1"/>
          <w:sz w:val="40"/>
          <w:szCs w:val="40"/>
        </w:rPr>
        <w:t xml:space="preserve">, plusieurs groupes mémoriels commencent </w:t>
      </w:r>
      <w:r w:rsidRPr="00193D1C">
        <w:rPr>
          <w:rFonts w:ascii="Times New Roman" w:hAnsi="Times New Roman" w:cs="Times New Roman"/>
          <w:color w:val="FF0000"/>
          <w:sz w:val="40"/>
          <w:szCs w:val="40"/>
        </w:rPr>
        <w:t>à émerger</w:t>
      </w:r>
      <w:r>
        <w:rPr>
          <w:rFonts w:ascii="Times New Roman" w:hAnsi="Times New Roman" w:cs="Times New Roman"/>
          <w:color w:val="000000" w:themeColor="text1"/>
          <w:sz w:val="40"/>
          <w:szCs w:val="40"/>
        </w:rPr>
        <w:t xml:space="preserve">. Ce sont les rapatriés d’Algérie, les vétérans de l’armée française, les harkis et les immigrés algériens résidant en France. </w:t>
      </w:r>
      <w:r w:rsidRPr="00193D1C">
        <w:rPr>
          <w:rFonts w:ascii="Times New Roman" w:hAnsi="Times New Roman" w:cs="Times New Roman"/>
          <w:color w:val="FF0000"/>
          <w:sz w:val="40"/>
          <w:szCs w:val="40"/>
        </w:rPr>
        <w:t xml:space="preserve">Regroupés au </w:t>
      </w:r>
      <w:r w:rsidRPr="00193D1C">
        <w:rPr>
          <w:rFonts w:ascii="Times New Roman" w:hAnsi="Times New Roman" w:cs="Times New Roman"/>
          <w:color w:val="FF0000"/>
          <w:sz w:val="40"/>
          <w:szCs w:val="40"/>
        </w:rPr>
        <w:lastRenderedPageBreak/>
        <w:t>sein d’associations</w:t>
      </w:r>
      <w:r>
        <w:rPr>
          <w:rFonts w:ascii="Times New Roman" w:hAnsi="Times New Roman" w:cs="Times New Roman"/>
          <w:color w:val="000000" w:themeColor="text1"/>
          <w:sz w:val="40"/>
          <w:szCs w:val="40"/>
        </w:rPr>
        <w:t xml:space="preserve">, ils sont en quête d’une </w:t>
      </w:r>
      <w:r w:rsidRPr="00193D1C">
        <w:rPr>
          <w:rFonts w:ascii="Times New Roman" w:hAnsi="Times New Roman" w:cs="Times New Roman"/>
          <w:color w:val="FF0000"/>
          <w:sz w:val="40"/>
          <w:szCs w:val="40"/>
        </w:rPr>
        <w:t>reconnaissance officielle de leur mémoire collective</w:t>
      </w:r>
      <w:r>
        <w:rPr>
          <w:rFonts w:ascii="Times New Roman" w:hAnsi="Times New Roman" w:cs="Times New Roman"/>
          <w:color w:val="000000" w:themeColor="text1"/>
          <w:sz w:val="40"/>
          <w:szCs w:val="40"/>
        </w:rPr>
        <w:t xml:space="preserve">, mais qui </w:t>
      </w:r>
      <w:r w:rsidRPr="00193D1C">
        <w:rPr>
          <w:rFonts w:ascii="Times New Roman" w:hAnsi="Times New Roman" w:cs="Times New Roman"/>
          <w:color w:val="FF0000"/>
          <w:sz w:val="40"/>
          <w:szCs w:val="40"/>
        </w:rPr>
        <w:t xml:space="preserve">illustre leur vision propre et partielle du conflit </w:t>
      </w:r>
      <w:r>
        <w:rPr>
          <w:rFonts w:ascii="Times New Roman" w:hAnsi="Times New Roman" w:cs="Times New Roman"/>
          <w:color w:val="000000" w:themeColor="text1"/>
          <w:sz w:val="40"/>
          <w:szCs w:val="40"/>
        </w:rPr>
        <w:t xml:space="preserve">(en introduction, nous avons vu que la mémoire d’un groupe d’individus n’est pas de l’histoire à proprement parler). </w:t>
      </w:r>
    </w:p>
    <w:p w14:paraId="7CDF088D" w14:textId="6FA3A479" w:rsidR="008C2E2E" w:rsidRDefault="008C2E2E"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 principaux groupes mémoriels vont de plus donner </w:t>
      </w:r>
      <w:r w:rsidRPr="00193D1C">
        <w:rPr>
          <w:rFonts w:ascii="Times New Roman" w:hAnsi="Times New Roman" w:cs="Times New Roman"/>
          <w:color w:val="FF0000"/>
          <w:sz w:val="40"/>
          <w:szCs w:val="40"/>
        </w:rPr>
        <w:t>des interprétations cloisonnées et contradictoires des expériences vécues</w:t>
      </w:r>
      <w:r>
        <w:rPr>
          <w:rFonts w:ascii="Times New Roman" w:hAnsi="Times New Roman" w:cs="Times New Roman"/>
          <w:color w:val="000000" w:themeColor="text1"/>
          <w:sz w:val="40"/>
          <w:szCs w:val="40"/>
        </w:rPr>
        <w:t xml:space="preserve">. Par exemple, les </w:t>
      </w:r>
      <w:r w:rsidR="00193D1C" w:rsidRPr="004420D7">
        <w:rPr>
          <w:rFonts w:ascii="Times New Roman" w:hAnsi="Times New Roman" w:cs="Times New Roman"/>
          <w:color w:val="FF0000"/>
          <w:sz w:val="40"/>
          <w:szCs w:val="40"/>
        </w:rPr>
        <w:t xml:space="preserve">mémoires des </w:t>
      </w:r>
      <w:r w:rsidRPr="004420D7">
        <w:rPr>
          <w:rFonts w:ascii="Times New Roman" w:hAnsi="Times New Roman" w:cs="Times New Roman"/>
          <w:color w:val="FF0000"/>
          <w:sz w:val="40"/>
          <w:szCs w:val="40"/>
        </w:rPr>
        <w:t xml:space="preserve">pieds-noirs </w:t>
      </w:r>
      <w:r w:rsidR="00193D1C">
        <w:rPr>
          <w:rFonts w:ascii="Times New Roman" w:hAnsi="Times New Roman" w:cs="Times New Roman"/>
          <w:color w:val="000000" w:themeColor="text1"/>
          <w:sz w:val="40"/>
          <w:szCs w:val="40"/>
        </w:rPr>
        <w:t xml:space="preserve">sont difficilement compatibles avec </w:t>
      </w:r>
      <w:r w:rsidR="00193D1C" w:rsidRPr="004420D7">
        <w:rPr>
          <w:rFonts w:ascii="Times New Roman" w:hAnsi="Times New Roman" w:cs="Times New Roman"/>
          <w:color w:val="FF0000"/>
          <w:sz w:val="40"/>
          <w:szCs w:val="40"/>
        </w:rPr>
        <w:t>celles des</w:t>
      </w:r>
      <w:r w:rsidRPr="004420D7">
        <w:rPr>
          <w:rFonts w:ascii="Times New Roman" w:hAnsi="Times New Roman" w:cs="Times New Roman"/>
          <w:color w:val="FF0000"/>
          <w:sz w:val="40"/>
          <w:szCs w:val="40"/>
        </w:rPr>
        <w:t xml:space="preserve"> Français de métropole,</w:t>
      </w:r>
      <w:r>
        <w:rPr>
          <w:rFonts w:ascii="Times New Roman" w:hAnsi="Times New Roman" w:cs="Times New Roman"/>
          <w:color w:val="000000" w:themeColor="text1"/>
          <w:sz w:val="40"/>
          <w:szCs w:val="40"/>
        </w:rPr>
        <w:t xml:space="preserve"> </w:t>
      </w:r>
      <w:r w:rsidR="000B0F35">
        <w:rPr>
          <w:rFonts w:ascii="Times New Roman" w:hAnsi="Times New Roman" w:cs="Times New Roman"/>
          <w:color w:val="000000" w:themeColor="text1"/>
          <w:sz w:val="40"/>
          <w:szCs w:val="40"/>
        </w:rPr>
        <w:t>tout comme le sont celles d</w:t>
      </w:r>
      <w:r>
        <w:rPr>
          <w:rFonts w:ascii="Times New Roman" w:hAnsi="Times New Roman" w:cs="Times New Roman"/>
          <w:color w:val="000000" w:themeColor="text1"/>
          <w:sz w:val="40"/>
          <w:szCs w:val="40"/>
        </w:rPr>
        <w:t xml:space="preserve">es officiers supérieurs de l’armée française </w:t>
      </w:r>
      <w:r w:rsidR="000B0F35">
        <w:rPr>
          <w:rFonts w:ascii="Times New Roman" w:hAnsi="Times New Roman" w:cs="Times New Roman"/>
          <w:color w:val="000000" w:themeColor="text1"/>
          <w:sz w:val="40"/>
          <w:szCs w:val="40"/>
        </w:rPr>
        <w:t xml:space="preserve">avec celles </w:t>
      </w:r>
      <w:r w:rsidR="00C46019">
        <w:rPr>
          <w:rFonts w:ascii="Times New Roman" w:hAnsi="Times New Roman" w:cs="Times New Roman"/>
          <w:color w:val="000000" w:themeColor="text1"/>
          <w:sz w:val="40"/>
          <w:szCs w:val="40"/>
        </w:rPr>
        <w:t>du</w:t>
      </w:r>
      <w:r>
        <w:rPr>
          <w:rFonts w:ascii="Times New Roman" w:hAnsi="Times New Roman" w:cs="Times New Roman"/>
          <w:color w:val="000000" w:themeColor="text1"/>
          <w:sz w:val="40"/>
          <w:szCs w:val="40"/>
        </w:rPr>
        <w:t xml:space="preserve"> pouvoir civil,</w:t>
      </w:r>
      <w:r w:rsidR="00C46019">
        <w:rPr>
          <w:rFonts w:ascii="Times New Roman" w:hAnsi="Times New Roman" w:cs="Times New Roman"/>
          <w:color w:val="000000" w:themeColor="text1"/>
          <w:sz w:val="40"/>
          <w:szCs w:val="40"/>
        </w:rPr>
        <w:t xml:space="preserve"> ou encore celle </w:t>
      </w:r>
      <w:r w:rsidR="00C46019" w:rsidRPr="001B59DA">
        <w:rPr>
          <w:rFonts w:ascii="Times New Roman" w:hAnsi="Times New Roman" w:cs="Times New Roman"/>
          <w:color w:val="FF0000"/>
          <w:sz w:val="40"/>
          <w:szCs w:val="40"/>
        </w:rPr>
        <w:t>d</w:t>
      </w:r>
      <w:r w:rsidRPr="001B59DA">
        <w:rPr>
          <w:rFonts w:ascii="Times New Roman" w:hAnsi="Times New Roman" w:cs="Times New Roman"/>
          <w:color w:val="FF0000"/>
          <w:sz w:val="40"/>
          <w:szCs w:val="40"/>
        </w:rPr>
        <w:t xml:space="preserve">es harkis </w:t>
      </w:r>
      <w:r w:rsidR="00C46019">
        <w:rPr>
          <w:rFonts w:ascii="Times New Roman" w:hAnsi="Times New Roman" w:cs="Times New Roman"/>
          <w:color w:val="000000" w:themeColor="text1"/>
          <w:sz w:val="40"/>
          <w:szCs w:val="40"/>
        </w:rPr>
        <w:t>avec celles d</w:t>
      </w:r>
      <w:r w:rsidR="00C37D09">
        <w:rPr>
          <w:rFonts w:ascii="Times New Roman" w:hAnsi="Times New Roman" w:cs="Times New Roman"/>
          <w:color w:val="000000" w:themeColor="text1"/>
          <w:sz w:val="40"/>
          <w:szCs w:val="40"/>
        </w:rPr>
        <w:t xml:space="preserve">’ancien membres </w:t>
      </w:r>
      <w:r w:rsidR="00C37D09" w:rsidRPr="001B59DA">
        <w:rPr>
          <w:rFonts w:ascii="Times New Roman" w:hAnsi="Times New Roman" w:cs="Times New Roman"/>
          <w:color w:val="FF0000"/>
          <w:sz w:val="40"/>
          <w:szCs w:val="40"/>
        </w:rPr>
        <w:t>du FLN</w:t>
      </w:r>
      <w:r>
        <w:rPr>
          <w:rFonts w:ascii="Times New Roman" w:hAnsi="Times New Roman" w:cs="Times New Roman"/>
          <w:color w:val="000000" w:themeColor="text1"/>
          <w:sz w:val="40"/>
          <w:szCs w:val="40"/>
        </w:rPr>
        <w:t xml:space="preserve">. Chaque groupe mémoriel développe </w:t>
      </w:r>
      <w:r w:rsidRPr="001B59DA">
        <w:rPr>
          <w:rFonts w:ascii="Times New Roman" w:hAnsi="Times New Roman" w:cs="Times New Roman"/>
          <w:color w:val="FF0000"/>
          <w:sz w:val="40"/>
          <w:szCs w:val="40"/>
        </w:rPr>
        <w:t xml:space="preserve">un discours émotionnel qui lui est propre </w:t>
      </w:r>
      <w:r>
        <w:rPr>
          <w:rFonts w:ascii="Times New Roman" w:hAnsi="Times New Roman" w:cs="Times New Roman"/>
          <w:color w:val="000000" w:themeColor="text1"/>
          <w:sz w:val="40"/>
          <w:szCs w:val="40"/>
        </w:rPr>
        <w:t xml:space="preserve">et qui est </w:t>
      </w:r>
      <w:r w:rsidRPr="001B59DA">
        <w:rPr>
          <w:rFonts w:ascii="Times New Roman" w:hAnsi="Times New Roman" w:cs="Times New Roman"/>
          <w:color w:val="FF0000"/>
          <w:sz w:val="40"/>
          <w:szCs w:val="40"/>
        </w:rPr>
        <w:t>peu enclin à écouter ceux des autres groupes</w:t>
      </w:r>
      <w:r>
        <w:rPr>
          <w:rFonts w:ascii="Times New Roman" w:hAnsi="Times New Roman" w:cs="Times New Roman"/>
          <w:color w:val="000000" w:themeColor="text1"/>
          <w:sz w:val="40"/>
          <w:szCs w:val="40"/>
        </w:rPr>
        <w:t xml:space="preserve">. </w:t>
      </w:r>
    </w:p>
    <w:p w14:paraId="0D76BCDF" w14:textId="6A2A83BC" w:rsidR="008C2E2E" w:rsidRDefault="008C2E2E"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 surcroit, ces groupes mémoriels sont </w:t>
      </w:r>
      <w:r w:rsidRPr="001B59DA">
        <w:rPr>
          <w:rFonts w:ascii="Times New Roman" w:hAnsi="Times New Roman" w:cs="Times New Roman"/>
          <w:color w:val="FF0000"/>
          <w:sz w:val="40"/>
          <w:szCs w:val="40"/>
        </w:rPr>
        <w:t>plus ou moins en concurrence les uns avec les autres</w:t>
      </w:r>
      <w:r>
        <w:rPr>
          <w:rFonts w:ascii="Times New Roman" w:hAnsi="Times New Roman" w:cs="Times New Roman"/>
          <w:color w:val="000000" w:themeColor="text1"/>
          <w:sz w:val="40"/>
          <w:szCs w:val="40"/>
        </w:rPr>
        <w:t xml:space="preserve">. Par exemple, les pieds-noirs, porteurs de la mémoire de l’Algérie française, </w:t>
      </w:r>
      <w:r w:rsidRPr="001B59DA">
        <w:rPr>
          <w:rFonts w:ascii="Times New Roman" w:hAnsi="Times New Roman" w:cs="Times New Roman"/>
          <w:color w:val="FF0000"/>
          <w:sz w:val="40"/>
          <w:szCs w:val="40"/>
        </w:rPr>
        <w:t>au nombre de 700 000</w:t>
      </w:r>
      <w:r>
        <w:rPr>
          <w:rFonts w:ascii="Times New Roman" w:hAnsi="Times New Roman" w:cs="Times New Roman"/>
          <w:color w:val="000000" w:themeColor="text1"/>
          <w:sz w:val="40"/>
          <w:szCs w:val="40"/>
        </w:rPr>
        <w:t xml:space="preserve">, doivent </w:t>
      </w:r>
      <w:r w:rsidRPr="001B59DA">
        <w:rPr>
          <w:rFonts w:ascii="Times New Roman" w:hAnsi="Times New Roman" w:cs="Times New Roman"/>
          <w:color w:val="FF0000"/>
          <w:sz w:val="40"/>
          <w:szCs w:val="40"/>
        </w:rPr>
        <w:t xml:space="preserve">quitter précipitamment l’Algérie </w:t>
      </w:r>
      <w:r>
        <w:rPr>
          <w:rFonts w:ascii="Times New Roman" w:hAnsi="Times New Roman" w:cs="Times New Roman"/>
          <w:color w:val="000000" w:themeColor="text1"/>
          <w:sz w:val="40"/>
          <w:szCs w:val="40"/>
        </w:rPr>
        <w:t xml:space="preserve">(« la valise ou le cercueil »). Ils arrivent en France dans l’urgence en </w:t>
      </w:r>
      <w:r w:rsidRPr="00F1381C">
        <w:rPr>
          <w:rFonts w:ascii="Times New Roman" w:hAnsi="Times New Roman" w:cs="Times New Roman"/>
          <w:color w:val="FF0000"/>
          <w:sz w:val="40"/>
          <w:szCs w:val="40"/>
        </w:rPr>
        <w:t xml:space="preserve">idéalisant le territoire perdu </w:t>
      </w:r>
      <w:r>
        <w:rPr>
          <w:rFonts w:ascii="Times New Roman" w:hAnsi="Times New Roman" w:cs="Times New Roman"/>
          <w:color w:val="000000" w:themeColor="text1"/>
          <w:sz w:val="40"/>
          <w:szCs w:val="40"/>
        </w:rPr>
        <w:t xml:space="preserve">laissé derrière eux </w:t>
      </w:r>
      <w:r w:rsidRPr="000C1363">
        <w:rPr>
          <w:rFonts w:ascii="Times New Roman" w:hAnsi="Times New Roman" w:cs="Times New Roman"/>
          <w:color w:val="FF0000"/>
          <w:sz w:val="40"/>
          <w:szCs w:val="40"/>
        </w:rPr>
        <w:t>(« Nostalgérie »</w:t>
      </w:r>
      <w:r>
        <w:rPr>
          <w:rFonts w:ascii="Times New Roman" w:hAnsi="Times New Roman" w:cs="Times New Roman"/>
          <w:color w:val="000000" w:themeColor="text1"/>
          <w:sz w:val="40"/>
          <w:szCs w:val="40"/>
        </w:rPr>
        <w:t xml:space="preserve">). Ils vont donc </w:t>
      </w:r>
      <w:r w:rsidRPr="00F1381C">
        <w:rPr>
          <w:rFonts w:ascii="Times New Roman" w:hAnsi="Times New Roman" w:cs="Times New Roman"/>
          <w:color w:val="FF0000"/>
          <w:sz w:val="40"/>
          <w:szCs w:val="40"/>
        </w:rPr>
        <w:t xml:space="preserve">critiquer leurs conditions d’accueil </w:t>
      </w:r>
      <w:r>
        <w:rPr>
          <w:rFonts w:ascii="Times New Roman" w:hAnsi="Times New Roman" w:cs="Times New Roman"/>
          <w:color w:val="000000" w:themeColor="text1"/>
          <w:sz w:val="40"/>
          <w:szCs w:val="40"/>
        </w:rPr>
        <w:t xml:space="preserve">en réclamant </w:t>
      </w:r>
      <w:r w:rsidRPr="00F1381C">
        <w:rPr>
          <w:rFonts w:ascii="Times New Roman" w:hAnsi="Times New Roman" w:cs="Times New Roman"/>
          <w:color w:val="FF0000"/>
          <w:sz w:val="40"/>
          <w:szCs w:val="40"/>
        </w:rPr>
        <w:t xml:space="preserve">une reconnaissance par l’Etat </w:t>
      </w:r>
      <w:r>
        <w:rPr>
          <w:rFonts w:ascii="Times New Roman" w:hAnsi="Times New Roman" w:cs="Times New Roman"/>
          <w:color w:val="000000" w:themeColor="text1"/>
          <w:sz w:val="40"/>
          <w:szCs w:val="40"/>
        </w:rPr>
        <w:t xml:space="preserve">de leur drame </w:t>
      </w:r>
      <w:r>
        <w:rPr>
          <w:rFonts w:ascii="Times New Roman" w:hAnsi="Times New Roman" w:cs="Times New Roman"/>
          <w:color w:val="000000" w:themeColor="text1"/>
          <w:sz w:val="40"/>
          <w:szCs w:val="40"/>
        </w:rPr>
        <w:lastRenderedPageBreak/>
        <w:t xml:space="preserve">ainsi que </w:t>
      </w:r>
      <w:r w:rsidRPr="000C1363">
        <w:rPr>
          <w:rFonts w:ascii="Times New Roman" w:hAnsi="Times New Roman" w:cs="Times New Roman"/>
          <w:color w:val="FF0000"/>
          <w:sz w:val="40"/>
          <w:szCs w:val="40"/>
        </w:rPr>
        <w:t xml:space="preserve">des compensations financières </w:t>
      </w:r>
      <w:r>
        <w:rPr>
          <w:rFonts w:ascii="Times New Roman" w:hAnsi="Times New Roman" w:cs="Times New Roman"/>
          <w:color w:val="000000" w:themeColor="text1"/>
          <w:sz w:val="40"/>
          <w:szCs w:val="40"/>
        </w:rPr>
        <w:t>de l’Etat (</w:t>
      </w:r>
      <w:r w:rsidRPr="000C1363">
        <w:rPr>
          <w:rFonts w:ascii="Times New Roman" w:hAnsi="Times New Roman" w:cs="Times New Roman"/>
          <w:color w:val="FF0000"/>
          <w:sz w:val="40"/>
          <w:szCs w:val="40"/>
        </w:rPr>
        <w:t xml:space="preserve">loi d’indemnisation votée </w:t>
      </w:r>
      <w:r>
        <w:rPr>
          <w:rFonts w:ascii="Times New Roman" w:hAnsi="Times New Roman" w:cs="Times New Roman"/>
          <w:color w:val="000000" w:themeColor="text1"/>
          <w:sz w:val="40"/>
          <w:szCs w:val="40"/>
        </w:rPr>
        <w:t xml:space="preserve">en leur faveur </w:t>
      </w:r>
      <w:r w:rsidRPr="000C1363">
        <w:rPr>
          <w:rFonts w:ascii="Times New Roman" w:hAnsi="Times New Roman" w:cs="Times New Roman"/>
          <w:color w:val="FF0000"/>
          <w:sz w:val="40"/>
          <w:szCs w:val="40"/>
        </w:rPr>
        <w:t>en 1970</w:t>
      </w:r>
      <w:r>
        <w:rPr>
          <w:rFonts w:ascii="Times New Roman" w:hAnsi="Times New Roman" w:cs="Times New Roman"/>
          <w:color w:val="000000" w:themeColor="text1"/>
          <w:sz w:val="40"/>
          <w:szCs w:val="40"/>
        </w:rPr>
        <w:t xml:space="preserve">, jugée insuffisante). </w:t>
      </w:r>
    </w:p>
    <w:p w14:paraId="0CDAE389" w14:textId="35632F73" w:rsidR="008C2E2E" w:rsidRDefault="008C2E2E"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w:t>
      </w:r>
      <w:r w:rsidRPr="000C1363">
        <w:rPr>
          <w:rFonts w:ascii="Times New Roman" w:hAnsi="Times New Roman" w:cs="Times New Roman"/>
          <w:color w:val="FF0000"/>
          <w:sz w:val="40"/>
          <w:szCs w:val="40"/>
        </w:rPr>
        <w:t xml:space="preserve">soldats professionnels </w:t>
      </w:r>
      <w:r>
        <w:rPr>
          <w:rFonts w:ascii="Times New Roman" w:hAnsi="Times New Roman" w:cs="Times New Roman"/>
          <w:color w:val="000000" w:themeColor="text1"/>
          <w:sz w:val="40"/>
          <w:szCs w:val="40"/>
        </w:rPr>
        <w:t xml:space="preserve">(armée de métier) eux, sont </w:t>
      </w:r>
      <w:r w:rsidRPr="000C1363">
        <w:rPr>
          <w:rFonts w:ascii="Times New Roman" w:hAnsi="Times New Roman" w:cs="Times New Roman"/>
          <w:color w:val="FF0000"/>
          <w:sz w:val="40"/>
          <w:szCs w:val="40"/>
        </w:rPr>
        <w:t xml:space="preserve">focalisés </w:t>
      </w:r>
      <w:r w:rsidR="007155D1" w:rsidRPr="000C1363">
        <w:rPr>
          <w:rFonts w:ascii="Times New Roman" w:hAnsi="Times New Roman" w:cs="Times New Roman"/>
          <w:color w:val="FF0000"/>
          <w:sz w:val="40"/>
          <w:szCs w:val="40"/>
        </w:rPr>
        <w:t>sur leur mémoire </w:t>
      </w:r>
      <w:r w:rsidR="007155D1">
        <w:rPr>
          <w:rFonts w:ascii="Times New Roman" w:hAnsi="Times New Roman" w:cs="Times New Roman"/>
          <w:color w:val="000000" w:themeColor="text1"/>
          <w:sz w:val="40"/>
          <w:szCs w:val="40"/>
        </w:rPr>
        <w:t xml:space="preserve">: ils rédigent </w:t>
      </w:r>
      <w:r w:rsidR="007155D1" w:rsidRPr="000C1363">
        <w:rPr>
          <w:rFonts w:ascii="Times New Roman" w:hAnsi="Times New Roman" w:cs="Times New Roman"/>
          <w:color w:val="FF0000"/>
          <w:sz w:val="40"/>
          <w:szCs w:val="40"/>
        </w:rPr>
        <w:t xml:space="preserve">des ouvrages pour défendre l’armée française </w:t>
      </w:r>
      <w:r w:rsidR="007155D1">
        <w:rPr>
          <w:rFonts w:ascii="Times New Roman" w:hAnsi="Times New Roman" w:cs="Times New Roman"/>
          <w:color w:val="000000" w:themeColor="text1"/>
          <w:sz w:val="40"/>
          <w:szCs w:val="40"/>
        </w:rPr>
        <w:t xml:space="preserve">et expliquer le rôle qu’elle avait en Algérie. </w:t>
      </w:r>
    </w:p>
    <w:p w14:paraId="29361E35" w14:textId="27FA263F" w:rsidR="007155D1" w:rsidRDefault="007155D1"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appelés du contingent se regroupent dans des associations mais sont discrets sur leur expérience en Algérie, car ils sont </w:t>
      </w:r>
      <w:r w:rsidRPr="000C1363">
        <w:rPr>
          <w:rFonts w:ascii="Times New Roman" w:hAnsi="Times New Roman" w:cs="Times New Roman"/>
          <w:color w:val="FF0000"/>
          <w:sz w:val="40"/>
          <w:szCs w:val="40"/>
        </w:rPr>
        <w:t xml:space="preserve">encore meurtris par ce qu’ils ont enduré </w:t>
      </w:r>
      <w:r w:rsidRPr="000C1363">
        <w:rPr>
          <w:rFonts w:ascii="Times New Roman" w:hAnsi="Times New Roman" w:cs="Times New Roman"/>
          <w:color w:val="000000" w:themeColor="text1"/>
          <w:sz w:val="40"/>
          <w:szCs w:val="40"/>
        </w:rPr>
        <w:t xml:space="preserve">dans une guerre </w:t>
      </w:r>
      <w:r>
        <w:rPr>
          <w:rFonts w:ascii="Times New Roman" w:hAnsi="Times New Roman" w:cs="Times New Roman"/>
          <w:color w:val="000000" w:themeColor="text1"/>
          <w:sz w:val="40"/>
          <w:szCs w:val="40"/>
        </w:rPr>
        <w:t xml:space="preserve">qu’ils n’ont </w:t>
      </w:r>
      <w:r w:rsidRPr="000C1363">
        <w:rPr>
          <w:rFonts w:ascii="Times New Roman" w:hAnsi="Times New Roman" w:cs="Times New Roman"/>
          <w:color w:val="FF0000"/>
          <w:sz w:val="40"/>
          <w:szCs w:val="40"/>
        </w:rPr>
        <w:t>pas choisi de faire</w:t>
      </w:r>
      <w:r>
        <w:rPr>
          <w:rFonts w:ascii="Times New Roman" w:hAnsi="Times New Roman" w:cs="Times New Roman"/>
          <w:color w:val="000000" w:themeColor="text1"/>
          <w:sz w:val="40"/>
          <w:szCs w:val="40"/>
        </w:rPr>
        <w:t xml:space="preserve">. Les </w:t>
      </w:r>
      <w:r w:rsidR="0033182E">
        <w:rPr>
          <w:rFonts w:ascii="Times New Roman" w:hAnsi="Times New Roman" w:cs="Times New Roman"/>
          <w:color w:val="000000" w:themeColor="text1"/>
          <w:sz w:val="40"/>
          <w:szCs w:val="40"/>
        </w:rPr>
        <w:t>évènements</w:t>
      </w:r>
      <w:r>
        <w:rPr>
          <w:rFonts w:ascii="Times New Roman" w:hAnsi="Times New Roman" w:cs="Times New Roman"/>
          <w:color w:val="000000" w:themeColor="text1"/>
          <w:sz w:val="40"/>
          <w:szCs w:val="40"/>
        </w:rPr>
        <w:t xml:space="preserve"> d’Algérie </w:t>
      </w:r>
      <w:r w:rsidRPr="000C1363">
        <w:rPr>
          <w:rFonts w:ascii="Times New Roman" w:hAnsi="Times New Roman" w:cs="Times New Roman"/>
          <w:color w:val="FF0000"/>
          <w:sz w:val="40"/>
          <w:szCs w:val="40"/>
        </w:rPr>
        <w:t>n’ayant pas encore été reconnus comme une guerre</w:t>
      </w:r>
      <w:r>
        <w:rPr>
          <w:rFonts w:ascii="Times New Roman" w:hAnsi="Times New Roman" w:cs="Times New Roman"/>
          <w:color w:val="000000" w:themeColor="text1"/>
          <w:sz w:val="40"/>
          <w:szCs w:val="40"/>
        </w:rPr>
        <w:t xml:space="preserve">, ils n’ont de </w:t>
      </w:r>
      <w:r w:rsidR="0033182E">
        <w:rPr>
          <w:rFonts w:ascii="Times New Roman" w:hAnsi="Times New Roman" w:cs="Times New Roman"/>
          <w:color w:val="000000" w:themeColor="text1"/>
          <w:sz w:val="40"/>
          <w:szCs w:val="40"/>
        </w:rPr>
        <w:t>surcroît</w:t>
      </w:r>
      <w:r>
        <w:rPr>
          <w:rFonts w:ascii="Times New Roman" w:hAnsi="Times New Roman" w:cs="Times New Roman"/>
          <w:color w:val="000000" w:themeColor="text1"/>
          <w:sz w:val="40"/>
          <w:szCs w:val="40"/>
        </w:rPr>
        <w:t xml:space="preserve"> </w:t>
      </w:r>
      <w:r w:rsidRPr="0038325E">
        <w:rPr>
          <w:rFonts w:ascii="Times New Roman" w:hAnsi="Times New Roman" w:cs="Times New Roman"/>
          <w:color w:val="FF0000"/>
          <w:sz w:val="40"/>
          <w:szCs w:val="40"/>
        </w:rPr>
        <w:t xml:space="preserve">pas obtenu le statut d’anciens </w:t>
      </w:r>
      <w:r w:rsidR="0033182E" w:rsidRPr="0038325E">
        <w:rPr>
          <w:rFonts w:ascii="Times New Roman" w:hAnsi="Times New Roman" w:cs="Times New Roman"/>
          <w:color w:val="FF0000"/>
          <w:sz w:val="40"/>
          <w:szCs w:val="40"/>
        </w:rPr>
        <w:t>combattant</w:t>
      </w:r>
      <w:r w:rsidR="0033182E" w:rsidRPr="000C1363">
        <w:rPr>
          <w:rFonts w:ascii="Times New Roman" w:hAnsi="Times New Roman" w:cs="Times New Roman"/>
          <w:color w:val="FF0000"/>
          <w:sz w:val="40"/>
          <w:szCs w:val="40"/>
        </w:rPr>
        <w:t>s</w:t>
      </w:r>
      <w:r w:rsidRPr="000C1363">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comme leurs </w:t>
      </w:r>
      <w:r w:rsidR="0033182E">
        <w:rPr>
          <w:rFonts w:ascii="Times New Roman" w:hAnsi="Times New Roman" w:cs="Times New Roman"/>
          <w:color w:val="000000" w:themeColor="text1"/>
          <w:sz w:val="40"/>
          <w:szCs w:val="40"/>
        </w:rPr>
        <w:t>f</w:t>
      </w:r>
      <w:r>
        <w:rPr>
          <w:rFonts w:ascii="Times New Roman" w:hAnsi="Times New Roman" w:cs="Times New Roman"/>
          <w:color w:val="000000" w:themeColor="text1"/>
          <w:sz w:val="40"/>
          <w:szCs w:val="40"/>
        </w:rPr>
        <w:t xml:space="preserve">rères de l’armée de </w:t>
      </w:r>
      <w:r w:rsidR="0033182E">
        <w:rPr>
          <w:rFonts w:ascii="Times New Roman" w:hAnsi="Times New Roman" w:cs="Times New Roman"/>
          <w:color w:val="000000" w:themeColor="text1"/>
          <w:sz w:val="40"/>
          <w:szCs w:val="40"/>
        </w:rPr>
        <w:t>métier</w:t>
      </w:r>
      <w:r>
        <w:rPr>
          <w:rFonts w:ascii="Times New Roman" w:hAnsi="Times New Roman" w:cs="Times New Roman"/>
          <w:color w:val="000000" w:themeColor="text1"/>
          <w:sz w:val="40"/>
          <w:szCs w:val="40"/>
        </w:rPr>
        <w:t xml:space="preserve">. </w:t>
      </w:r>
    </w:p>
    <w:p w14:paraId="4668DCC8" w14:textId="62438430" w:rsidR="007155D1" w:rsidRDefault="007155D1"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Enfin, </w:t>
      </w:r>
      <w:r w:rsidRPr="00AC1589">
        <w:rPr>
          <w:rFonts w:ascii="Times New Roman" w:hAnsi="Times New Roman" w:cs="Times New Roman"/>
          <w:color w:val="FF0000"/>
          <w:sz w:val="40"/>
          <w:szCs w:val="40"/>
        </w:rPr>
        <w:t xml:space="preserve">les harkis </w:t>
      </w:r>
      <w:r>
        <w:rPr>
          <w:rFonts w:ascii="Times New Roman" w:hAnsi="Times New Roman" w:cs="Times New Roman"/>
          <w:color w:val="000000" w:themeColor="text1"/>
          <w:sz w:val="40"/>
          <w:szCs w:val="40"/>
        </w:rPr>
        <w:t xml:space="preserve">commencent </w:t>
      </w:r>
      <w:r w:rsidRPr="00AC1589">
        <w:rPr>
          <w:rFonts w:ascii="Times New Roman" w:hAnsi="Times New Roman" w:cs="Times New Roman"/>
          <w:color w:val="FF0000"/>
          <w:sz w:val="40"/>
          <w:szCs w:val="40"/>
        </w:rPr>
        <w:t xml:space="preserve">à protester </w:t>
      </w:r>
      <w:r>
        <w:rPr>
          <w:rFonts w:ascii="Times New Roman" w:hAnsi="Times New Roman" w:cs="Times New Roman"/>
          <w:color w:val="000000" w:themeColor="text1"/>
          <w:sz w:val="40"/>
          <w:szCs w:val="40"/>
        </w:rPr>
        <w:t xml:space="preserve">contre </w:t>
      </w:r>
      <w:r w:rsidRPr="00AC1589">
        <w:rPr>
          <w:rFonts w:ascii="Times New Roman" w:hAnsi="Times New Roman" w:cs="Times New Roman"/>
          <w:color w:val="FF0000"/>
          <w:sz w:val="40"/>
          <w:szCs w:val="40"/>
        </w:rPr>
        <w:t xml:space="preserve">leurs conditions de vie et la marginalisation sociale </w:t>
      </w:r>
      <w:r>
        <w:rPr>
          <w:rFonts w:ascii="Times New Roman" w:hAnsi="Times New Roman" w:cs="Times New Roman"/>
          <w:color w:val="000000" w:themeColor="text1"/>
          <w:sz w:val="40"/>
          <w:szCs w:val="40"/>
        </w:rPr>
        <w:t xml:space="preserve">que certains connaissent (pas tous), eux aussi militent pour </w:t>
      </w:r>
      <w:r w:rsidRPr="00AC1589">
        <w:rPr>
          <w:rFonts w:ascii="Times New Roman" w:hAnsi="Times New Roman" w:cs="Times New Roman"/>
          <w:color w:val="FF0000"/>
          <w:sz w:val="40"/>
          <w:szCs w:val="40"/>
        </w:rPr>
        <w:t>une reconnaissance</w:t>
      </w:r>
      <w:r>
        <w:rPr>
          <w:rFonts w:ascii="Times New Roman" w:hAnsi="Times New Roman" w:cs="Times New Roman"/>
          <w:color w:val="000000" w:themeColor="text1"/>
          <w:sz w:val="40"/>
          <w:szCs w:val="40"/>
        </w:rPr>
        <w:t xml:space="preserve"> par la société et l’Etat du dram</w:t>
      </w:r>
      <w:r w:rsidR="00AC1589">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qu’ils ont vécu. </w:t>
      </w:r>
    </w:p>
    <w:p w14:paraId="66F4E91A" w14:textId="468CA4BD" w:rsidR="007155D1" w:rsidRDefault="007155D1" w:rsidP="00301EE1">
      <w:pPr>
        <w:tabs>
          <w:tab w:val="center" w:pos="4536"/>
        </w:tabs>
        <w:jc w:val="both"/>
        <w:rPr>
          <w:rFonts w:ascii="Times New Roman" w:hAnsi="Times New Roman" w:cs="Times New Roman"/>
          <w:color w:val="000000" w:themeColor="text1"/>
          <w:sz w:val="40"/>
          <w:szCs w:val="40"/>
        </w:rPr>
      </w:pPr>
      <w:r w:rsidRPr="00AC1589">
        <w:rPr>
          <w:rFonts w:ascii="Times New Roman" w:hAnsi="Times New Roman" w:cs="Times New Roman"/>
          <w:color w:val="FF0000"/>
          <w:sz w:val="40"/>
          <w:szCs w:val="40"/>
        </w:rPr>
        <w:t>A partir des années 90</w:t>
      </w:r>
      <w:r>
        <w:rPr>
          <w:rFonts w:ascii="Times New Roman" w:hAnsi="Times New Roman" w:cs="Times New Roman"/>
          <w:color w:val="000000" w:themeColor="text1"/>
          <w:sz w:val="40"/>
          <w:szCs w:val="40"/>
        </w:rPr>
        <w:t xml:space="preserve">, la distanciation chronologique, mais aussi et surtout </w:t>
      </w:r>
      <w:r w:rsidRPr="00AC1589">
        <w:rPr>
          <w:rFonts w:ascii="Times New Roman" w:hAnsi="Times New Roman" w:cs="Times New Roman"/>
          <w:color w:val="FF0000"/>
          <w:sz w:val="40"/>
          <w:szCs w:val="40"/>
        </w:rPr>
        <w:t xml:space="preserve">l’ouverture des archives </w:t>
      </w:r>
      <w:r>
        <w:rPr>
          <w:rFonts w:ascii="Times New Roman" w:hAnsi="Times New Roman" w:cs="Times New Roman"/>
          <w:color w:val="000000" w:themeColor="text1"/>
          <w:sz w:val="40"/>
          <w:szCs w:val="40"/>
        </w:rPr>
        <w:t xml:space="preserve">(environ 30 ans après), permettent aux historiens de se mettre au travail afin de </w:t>
      </w:r>
      <w:r w:rsidRPr="00AC1589">
        <w:rPr>
          <w:rFonts w:ascii="Times New Roman" w:hAnsi="Times New Roman" w:cs="Times New Roman"/>
          <w:color w:val="FF0000"/>
          <w:sz w:val="40"/>
          <w:szCs w:val="40"/>
        </w:rPr>
        <w:t xml:space="preserve">démêler la complexité de cette guerre. </w:t>
      </w:r>
      <w:r>
        <w:rPr>
          <w:rFonts w:ascii="Times New Roman" w:hAnsi="Times New Roman" w:cs="Times New Roman"/>
          <w:color w:val="000000" w:themeColor="text1"/>
          <w:sz w:val="40"/>
          <w:szCs w:val="40"/>
        </w:rPr>
        <w:t xml:space="preserve">Le </w:t>
      </w:r>
      <w:r w:rsidRPr="00AC1589">
        <w:rPr>
          <w:rFonts w:ascii="Times New Roman" w:hAnsi="Times New Roman" w:cs="Times New Roman"/>
          <w:color w:val="FF0000"/>
          <w:sz w:val="40"/>
          <w:szCs w:val="40"/>
        </w:rPr>
        <w:t xml:space="preserve">premier colloque universitaire </w:t>
      </w:r>
      <w:r>
        <w:rPr>
          <w:rFonts w:ascii="Times New Roman" w:hAnsi="Times New Roman" w:cs="Times New Roman"/>
          <w:color w:val="000000" w:themeColor="text1"/>
          <w:sz w:val="40"/>
          <w:szCs w:val="40"/>
        </w:rPr>
        <w:t xml:space="preserve">sur la guerre d’Algérie est </w:t>
      </w:r>
      <w:r w:rsidRPr="00AC1589">
        <w:rPr>
          <w:rFonts w:ascii="Times New Roman" w:hAnsi="Times New Roman" w:cs="Times New Roman"/>
          <w:color w:val="FF0000"/>
          <w:sz w:val="40"/>
          <w:szCs w:val="40"/>
        </w:rPr>
        <w:lastRenderedPageBreak/>
        <w:t>organisé en 1988</w:t>
      </w:r>
      <w:r>
        <w:rPr>
          <w:rFonts w:ascii="Times New Roman" w:hAnsi="Times New Roman" w:cs="Times New Roman"/>
          <w:color w:val="000000" w:themeColor="text1"/>
          <w:sz w:val="40"/>
          <w:szCs w:val="40"/>
        </w:rPr>
        <w:t xml:space="preserve">, tandis que plusieurs historiens spécialisés sur le conflit comme </w:t>
      </w:r>
      <w:r w:rsidRPr="00AC1589">
        <w:rPr>
          <w:rFonts w:ascii="Times New Roman" w:hAnsi="Times New Roman" w:cs="Times New Roman"/>
          <w:color w:val="FF0000"/>
          <w:sz w:val="40"/>
          <w:szCs w:val="40"/>
        </w:rPr>
        <w:t xml:space="preserve">Jean-Pierre Rioux </w:t>
      </w:r>
      <w:r>
        <w:rPr>
          <w:rFonts w:ascii="Times New Roman" w:hAnsi="Times New Roman" w:cs="Times New Roman"/>
          <w:color w:val="000000" w:themeColor="text1"/>
          <w:sz w:val="40"/>
          <w:szCs w:val="40"/>
        </w:rPr>
        <w:t>(</w:t>
      </w:r>
      <w:r w:rsidRPr="00AC1589">
        <w:rPr>
          <w:rFonts w:ascii="Times New Roman" w:hAnsi="Times New Roman" w:cs="Times New Roman"/>
          <w:i/>
          <w:iCs/>
          <w:color w:val="FF0000"/>
          <w:sz w:val="40"/>
          <w:szCs w:val="40"/>
        </w:rPr>
        <w:t>La guerre d’Algérie et les Français</w:t>
      </w:r>
      <w:r w:rsidRPr="00AC1589">
        <w:rPr>
          <w:rFonts w:ascii="Times New Roman" w:hAnsi="Times New Roman" w:cs="Times New Roman"/>
          <w:color w:val="FF0000"/>
          <w:sz w:val="40"/>
          <w:szCs w:val="40"/>
        </w:rPr>
        <w:t> </w:t>
      </w:r>
      <w:r>
        <w:rPr>
          <w:rFonts w:ascii="Times New Roman" w:hAnsi="Times New Roman" w:cs="Times New Roman"/>
          <w:color w:val="000000" w:themeColor="text1"/>
          <w:sz w:val="40"/>
          <w:szCs w:val="40"/>
        </w:rPr>
        <w:t xml:space="preserve">(1990)), </w:t>
      </w:r>
      <w:r w:rsidRPr="00AC1589">
        <w:rPr>
          <w:rFonts w:ascii="Times New Roman" w:hAnsi="Times New Roman" w:cs="Times New Roman"/>
          <w:color w:val="FF0000"/>
          <w:sz w:val="40"/>
          <w:szCs w:val="40"/>
        </w:rPr>
        <w:t xml:space="preserve">Benjamin Stora </w:t>
      </w:r>
      <w:r>
        <w:rPr>
          <w:rFonts w:ascii="Times New Roman" w:hAnsi="Times New Roman" w:cs="Times New Roman"/>
          <w:color w:val="000000" w:themeColor="text1"/>
          <w:sz w:val="40"/>
          <w:szCs w:val="40"/>
        </w:rPr>
        <w:t>(</w:t>
      </w:r>
      <w:r w:rsidR="00F50557">
        <w:rPr>
          <w:rFonts w:ascii="Times New Roman" w:hAnsi="Times New Roman" w:cs="Times New Roman"/>
          <w:i/>
          <w:iCs/>
          <w:color w:val="000000" w:themeColor="text1"/>
          <w:sz w:val="40"/>
          <w:szCs w:val="40"/>
        </w:rPr>
        <w:t>H</w:t>
      </w:r>
      <w:r w:rsidRPr="00AC1589">
        <w:rPr>
          <w:rFonts w:ascii="Times New Roman" w:hAnsi="Times New Roman" w:cs="Times New Roman"/>
          <w:i/>
          <w:iCs/>
          <w:color w:val="000000" w:themeColor="text1"/>
          <w:sz w:val="40"/>
          <w:szCs w:val="40"/>
        </w:rPr>
        <w:t>istoire de la guerre d’</w:t>
      </w:r>
      <w:r w:rsidR="00AC1589" w:rsidRPr="00AC1589">
        <w:rPr>
          <w:rFonts w:ascii="Times New Roman" w:hAnsi="Times New Roman" w:cs="Times New Roman"/>
          <w:i/>
          <w:iCs/>
          <w:color w:val="000000" w:themeColor="text1"/>
          <w:sz w:val="40"/>
          <w:szCs w:val="40"/>
        </w:rPr>
        <w:t>Algérie</w:t>
      </w:r>
      <w:r>
        <w:rPr>
          <w:rFonts w:ascii="Times New Roman" w:hAnsi="Times New Roman" w:cs="Times New Roman"/>
          <w:color w:val="000000" w:themeColor="text1"/>
          <w:sz w:val="40"/>
          <w:szCs w:val="40"/>
        </w:rPr>
        <w:t xml:space="preserve">) ou encore </w:t>
      </w:r>
      <w:r w:rsidRPr="00527E0F">
        <w:rPr>
          <w:rFonts w:ascii="Times New Roman" w:hAnsi="Times New Roman" w:cs="Times New Roman"/>
          <w:color w:val="FF0000"/>
          <w:sz w:val="40"/>
          <w:szCs w:val="40"/>
        </w:rPr>
        <w:t>Mohammed Harbi</w:t>
      </w:r>
      <w:r>
        <w:rPr>
          <w:rFonts w:ascii="Times New Roman" w:hAnsi="Times New Roman" w:cs="Times New Roman"/>
          <w:color w:val="000000" w:themeColor="text1"/>
          <w:sz w:val="40"/>
          <w:szCs w:val="40"/>
        </w:rPr>
        <w:t xml:space="preserve"> publient le fruit de leurs recherches. </w:t>
      </w:r>
      <w:r w:rsidRPr="00527E0F">
        <w:rPr>
          <w:rFonts w:ascii="Times New Roman" w:hAnsi="Times New Roman" w:cs="Times New Roman"/>
          <w:color w:val="FF0000"/>
          <w:sz w:val="40"/>
          <w:szCs w:val="40"/>
        </w:rPr>
        <w:t xml:space="preserve">Henry Rousso, Pierre Nora, </w:t>
      </w:r>
      <w:r>
        <w:rPr>
          <w:rFonts w:ascii="Times New Roman" w:hAnsi="Times New Roman" w:cs="Times New Roman"/>
          <w:color w:val="000000" w:themeColor="text1"/>
          <w:sz w:val="40"/>
          <w:szCs w:val="40"/>
        </w:rPr>
        <w:t xml:space="preserve">d’autres historiens axent davantage leur travail sur la question des mémoires. Comme le précise Benjamin Stora, </w:t>
      </w:r>
      <w:r w:rsidRPr="00527E0F">
        <w:rPr>
          <w:rFonts w:ascii="Times New Roman" w:hAnsi="Times New Roman" w:cs="Times New Roman"/>
          <w:color w:val="FF0000"/>
          <w:sz w:val="40"/>
          <w:szCs w:val="40"/>
        </w:rPr>
        <w:t xml:space="preserve">la guerre d’Algérie n’est plus « occultée » mais demeure encore « ensevelie ». </w:t>
      </w:r>
    </w:p>
    <w:p w14:paraId="3FD23676" w14:textId="71EB4C67" w:rsidR="007155D1" w:rsidRDefault="007155D1" w:rsidP="00301EE1">
      <w:pPr>
        <w:tabs>
          <w:tab w:val="center" w:pos="4536"/>
        </w:tabs>
        <w:jc w:val="both"/>
        <w:rPr>
          <w:rFonts w:ascii="Times New Roman" w:hAnsi="Times New Roman" w:cs="Times New Roman"/>
          <w:color w:val="000000" w:themeColor="text1"/>
          <w:sz w:val="40"/>
          <w:szCs w:val="40"/>
        </w:rPr>
      </w:pPr>
    </w:p>
    <w:p w14:paraId="46FBCB22" w14:textId="0593E69D" w:rsidR="007155D1" w:rsidRPr="00E37005" w:rsidRDefault="007155D1" w:rsidP="00301EE1">
      <w:pPr>
        <w:tabs>
          <w:tab w:val="center" w:pos="4536"/>
        </w:tabs>
        <w:jc w:val="both"/>
        <w:rPr>
          <w:rFonts w:ascii="Times New Roman" w:hAnsi="Times New Roman" w:cs="Times New Roman"/>
          <w:color w:val="FF0000"/>
          <w:sz w:val="40"/>
          <w:szCs w:val="40"/>
          <w:u w:val="single"/>
        </w:rPr>
      </w:pPr>
      <w:r w:rsidRPr="00E37005">
        <w:rPr>
          <w:rFonts w:ascii="Times New Roman" w:hAnsi="Times New Roman" w:cs="Times New Roman"/>
          <w:color w:val="FF0000"/>
          <w:sz w:val="40"/>
          <w:szCs w:val="40"/>
          <w:u w:val="single"/>
        </w:rPr>
        <w:t xml:space="preserve">III. Des mémoires partiellement retrouvées et de nouveaux enjeux : 1990 – jusqu’à nos jours. </w:t>
      </w:r>
    </w:p>
    <w:p w14:paraId="47D44F20" w14:textId="23DCEFA8" w:rsidR="007155D1" w:rsidRDefault="007155D1" w:rsidP="00301EE1">
      <w:pPr>
        <w:tabs>
          <w:tab w:val="center" w:pos="4536"/>
        </w:tabs>
        <w:jc w:val="both"/>
        <w:rPr>
          <w:rFonts w:ascii="Times New Roman" w:hAnsi="Times New Roman" w:cs="Times New Roman"/>
          <w:color w:val="000000" w:themeColor="text1"/>
          <w:sz w:val="40"/>
          <w:szCs w:val="40"/>
        </w:rPr>
      </w:pPr>
      <w:r w:rsidRPr="00527E0F">
        <w:rPr>
          <w:rFonts w:ascii="Times New Roman" w:hAnsi="Times New Roman" w:cs="Times New Roman"/>
          <w:color w:val="FF0000"/>
          <w:sz w:val="40"/>
          <w:szCs w:val="40"/>
        </w:rPr>
        <w:t>A partir des années 1990</w:t>
      </w:r>
      <w:r>
        <w:rPr>
          <w:rFonts w:ascii="Times New Roman" w:hAnsi="Times New Roman" w:cs="Times New Roman"/>
          <w:color w:val="000000" w:themeColor="text1"/>
          <w:sz w:val="40"/>
          <w:szCs w:val="40"/>
        </w:rPr>
        <w:t xml:space="preserve">, divers groupes porteurs de mémoires (acteurs ou leurs descendants), des écrivains et </w:t>
      </w:r>
      <w:r w:rsidRPr="00527E0F">
        <w:rPr>
          <w:rFonts w:ascii="Times New Roman" w:hAnsi="Times New Roman" w:cs="Times New Roman"/>
          <w:color w:val="FF0000"/>
          <w:sz w:val="40"/>
          <w:szCs w:val="40"/>
        </w:rPr>
        <w:t xml:space="preserve">des historiens comme Jean-Luc Einaudi </w:t>
      </w:r>
      <w:r>
        <w:rPr>
          <w:rFonts w:ascii="Times New Roman" w:hAnsi="Times New Roman" w:cs="Times New Roman"/>
          <w:color w:val="000000" w:themeColor="text1"/>
          <w:sz w:val="40"/>
          <w:szCs w:val="40"/>
        </w:rPr>
        <w:t xml:space="preserve">ravivent </w:t>
      </w:r>
      <w:r w:rsidRPr="00527E0F">
        <w:rPr>
          <w:rFonts w:ascii="Times New Roman" w:hAnsi="Times New Roman" w:cs="Times New Roman"/>
          <w:color w:val="FF0000"/>
          <w:sz w:val="40"/>
          <w:szCs w:val="40"/>
        </w:rPr>
        <w:t>des faits connus mais occultés par l’Etat et la mémoire collective</w:t>
      </w:r>
      <w:r>
        <w:rPr>
          <w:rFonts w:ascii="Times New Roman" w:hAnsi="Times New Roman" w:cs="Times New Roman"/>
          <w:color w:val="000000" w:themeColor="text1"/>
          <w:sz w:val="40"/>
          <w:szCs w:val="40"/>
        </w:rPr>
        <w:t xml:space="preserve">, comme </w:t>
      </w:r>
      <w:r w:rsidRPr="00527E0F">
        <w:rPr>
          <w:rFonts w:ascii="Times New Roman" w:hAnsi="Times New Roman" w:cs="Times New Roman"/>
          <w:color w:val="FF0000"/>
          <w:sz w:val="40"/>
          <w:szCs w:val="40"/>
        </w:rPr>
        <w:t>la répression du 17 octobre 1961 à Paris</w:t>
      </w:r>
      <w:r>
        <w:rPr>
          <w:rFonts w:ascii="Times New Roman" w:hAnsi="Times New Roman" w:cs="Times New Roman"/>
          <w:color w:val="000000" w:themeColor="text1"/>
          <w:sz w:val="40"/>
          <w:szCs w:val="40"/>
        </w:rPr>
        <w:t xml:space="preserve">, durant laquelle des </w:t>
      </w:r>
      <w:r w:rsidRPr="00527E0F">
        <w:rPr>
          <w:rFonts w:ascii="Times New Roman" w:hAnsi="Times New Roman" w:cs="Times New Roman"/>
          <w:color w:val="FF0000"/>
          <w:sz w:val="40"/>
          <w:szCs w:val="40"/>
        </w:rPr>
        <w:t xml:space="preserve">Algériens </w:t>
      </w:r>
      <w:r>
        <w:rPr>
          <w:rFonts w:ascii="Times New Roman" w:hAnsi="Times New Roman" w:cs="Times New Roman"/>
          <w:color w:val="000000" w:themeColor="text1"/>
          <w:sz w:val="40"/>
          <w:szCs w:val="40"/>
        </w:rPr>
        <w:t xml:space="preserve">trouvent la mort. </w:t>
      </w:r>
      <w:r w:rsidRPr="00527E0F">
        <w:rPr>
          <w:rFonts w:ascii="Times New Roman" w:hAnsi="Times New Roman" w:cs="Times New Roman"/>
          <w:color w:val="FF0000"/>
          <w:sz w:val="40"/>
          <w:szCs w:val="40"/>
        </w:rPr>
        <w:t xml:space="preserve">En 1992, Bertrand Tavernier et Patrick Rotman </w:t>
      </w:r>
      <w:r>
        <w:rPr>
          <w:rFonts w:ascii="Times New Roman" w:hAnsi="Times New Roman" w:cs="Times New Roman"/>
          <w:color w:val="000000" w:themeColor="text1"/>
          <w:sz w:val="40"/>
          <w:szCs w:val="40"/>
        </w:rPr>
        <w:t xml:space="preserve">réalisent </w:t>
      </w:r>
      <w:r w:rsidR="00527E0F">
        <w:rPr>
          <w:rFonts w:ascii="Times New Roman" w:hAnsi="Times New Roman" w:cs="Times New Roman"/>
          <w:color w:val="000000" w:themeColor="text1"/>
          <w:sz w:val="40"/>
          <w:szCs w:val="40"/>
        </w:rPr>
        <w:t xml:space="preserve">un </w:t>
      </w:r>
      <w:r>
        <w:rPr>
          <w:rFonts w:ascii="Times New Roman" w:hAnsi="Times New Roman" w:cs="Times New Roman"/>
          <w:color w:val="000000" w:themeColor="text1"/>
          <w:sz w:val="40"/>
          <w:szCs w:val="40"/>
        </w:rPr>
        <w:t xml:space="preserve">documentaire de quatre heures intitulé </w:t>
      </w:r>
      <w:r>
        <w:rPr>
          <w:rFonts w:ascii="Times New Roman" w:hAnsi="Times New Roman" w:cs="Times New Roman"/>
          <w:i/>
          <w:iCs/>
          <w:color w:val="000000" w:themeColor="text1"/>
          <w:sz w:val="40"/>
          <w:szCs w:val="40"/>
        </w:rPr>
        <w:t>La guerre sans nom</w:t>
      </w:r>
      <w:r>
        <w:rPr>
          <w:rFonts w:ascii="Times New Roman" w:hAnsi="Times New Roman" w:cs="Times New Roman"/>
          <w:color w:val="000000" w:themeColor="text1"/>
          <w:sz w:val="40"/>
          <w:szCs w:val="40"/>
        </w:rPr>
        <w:t xml:space="preserve"> (1993), réalisé</w:t>
      </w:r>
      <w:r w:rsidR="00527E0F">
        <w:rPr>
          <w:rFonts w:ascii="Times New Roman" w:hAnsi="Times New Roman" w:cs="Times New Roman"/>
          <w:color w:val="000000" w:themeColor="text1"/>
          <w:sz w:val="40"/>
          <w:szCs w:val="40"/>
        </w:rPr>
        <w:t xml:space="preserve">, comme </w:t>
      </w:r>
      <w:r w:rsidR="00527E0F">
        <w:rPr>
          <w:rFonts w:ascii="Times New Roman" w:hAnsi="Times New Roman" w:cs="Times New Roman"/>
          <w:i/>
          <w:iCs/>
          <w:color w:val="000000" w:themeColor="text1"/>
          <w:sz w:val="40"/>
          <w:szCs w:val="40"/>
        </w:rPr>
        <w:t>Avoir 20 ans dans les Aurès</w:t>
      </w:r>
      <w:r>
        <w:rPr>
          <w:rFonts w:ascii="Times New Roman" w:hAnsi="Times New Roman" w:cs="Times New Roman"/>
          <w:color w:val="000000" w:themeColor="text1"/>
          <w:sz w:val="40"/>
          <w:szCs w:val="40"/>
        </w:rPr>
        <w:t xml:space="preserve"> à partir de témoignage d’appelés.</w:t>
      </w:r>
    </w:p>
    <w:p w14:paraId="5190F68B" w14:textId="5250F103" w:rsidR="007155D1" w:rsidRPr="006C3773" w:rsidRDefault="007155D1" w:rsidP="00301EE1">
      <w:pPr>
        <w:tabs>
          <w:tab w:val="center" w:pos="4536"/>
        </w:tabs>
        <w:jc w:val="both"/>
        <w:rPr>
          <w:rFonts w:ascii="Times New Roman" w:hAnsi="Times New Roman" w:cs="Times New Roman"/>
          <w:color w:val="FF0000"/>
          <w:sz w:val="40"/>
          <w:szCs w:val="40"/>
        </w:rPr>
      </w:pPr>
      <w:r w:rsidRPr="00FE13E3">
        <w:rPr>
          <w:rFonts w:ascii="Times New Roman" w:hAnsi="Times New Roman" w:cs="Times New Roman"/>
          <w:color w:val="FF0000"/>
          <w:sz w:val="40"/>
          <w:szCs w:val="40"/>
        </w:rPr>
        <w:t xml:space="preserve">La politique de l’oubli </w:t>
      </w:r>
      <w:r>
        <w:rPr>
          <w:rFonts w:ascii="Times New Roman" w:hAnsi="Times New Roman" w:cs="Times New Roman"/>
          <w:color w:val="000000" w:themeColor="text1"/>
          <w:sz w:val="40"/>
          <w:szCs w:val="40"/>
        </w:rPr>
        <w:t xml:space="preserve">se fissure et </w:t>
      </w:r>
      <w:r w:rsidRPr="00FE13E3">
        <w:rPr>
          <w:rFonts w:ascii="Times New Roman" w:hAnsi="Times New Roman" w:cs="Times New Roman"/>
          <w:color w:val="FF0000"/>
          <w:sz w:val="40"/>
          <w:szCs w:val="40"/>
        </w:rPr>
        <w:t>la mémoire se réveille</w:t>
      </w:r>
      <w:r>
        <w:rPr>
          <w:rFonts w:ascii="Times New Roman" w:hAnsi="Times New Roman" w:cs="Times New Roman"/>
          <w:color w:val="000000" w:themeColor="text1"/>
          <w:sz w:val="40"/>
          <w:szCs w:val="40"/>
        </w:rPr>
        <w:t>, ce qui pousse les pouvoirs publics à agir :</w:t>
      </w:r>
      <w:r w:rsidRPr="00FE13E3">
        <w:rPr>
          <w:rFonts w:ascii="Times New Roman" w:hAnsi="Times New Roman" w:cs="Times New Roman"/>
          <w:color w:val="FF0000"/>
          <w:sz w:val="40"/>
          <w:szCs w:val="40"/>
        </w:rPr>
        <w:t xml:space="preserve"> la loi n°99-882 du 18 </w:t>
      </w:r>
      <w:r w:rsidR="00D61291" w:rsidRPr="00FE13E3">
        <w:rPr>
          <w:rFonts w:ascii="Times New Roman" w:hAnsi="Times New Roman" w:cs="Times New Roman"/>
          <w:color w:val="FF0000"/>
          <w:sz w:val="40"/>
          <w:szCs w:val="40"/>
        </w:rPr>
        <w:t>octobre</w:t>
      </w:r>
      <w:r w:rsidRPr="00FE13E3">
        <w:rPr>
          <w:rFonts w:ascii="Times New Roman" w:hAnsi="Times New Roman" w:cs="Times New Roman"/>
          <w:color w:val="FF0000"/>
          <w:sz w:val="40"/>
          <w:szCs w:val="40"/>
        </w:rPr>
        <w:t xml:space="preserve"> 1999 </w:t>
      </w:r>
      <w:r>
        <w:rPr>
          <w:rFonts w:ascii="Times New Roman" w:hAnsi="Times New Roman" w:cs="Times New Roman"/>
          <w:color w:val="000000" w:themeColor="text1"/>
          <w:sz w:val="40"/>
          <w:szCs w:val="40"/>
        </w:rPr>
        <w:t xml:space="preserve">reconnait </w:t>
      </w:r>
      <w:r w:rsidRPr="006C3773">
        <w:rPr>
          <w:rFonts w:ascii="Times New Roman" w:hAnsi="Times New Roman" w:cs="Times New Roman"/>
          <w:color w:val="FF0000"/>
          <w:sz w:val="40"/>
          <w:szCs w:val="40"/>
        </w:rPr>
        <w:t xml:space="preserve">officiellement </w:t>
      </w:r>
      <w:r>
        <w:rPr>
          <w:rFonts w:ascii="Times New Roman" w:hAnsi="Times New Roman" w:cs="Times New Roman"/>
          <w:color w:val="000000" w:themeColor="text1"/>
          <w:sz w:val="40"/>
          <w:szCs w:val="40"/>
        </w:rPr>
        <w:t xml:space="preserve">que ce qui </w:t>
      </w:r>
      <w:r>
        <w:rPr>
          <w:rFonts w:ascii="Times New Roman" w:hAnsi="Times New Roman" w:cs="Times New Roman"/>
          <w:color w:val="000000" w:themeColor="text1"/>
          <w:sz w:val="40"/>
          <w:szCs w:val="40"/>
        </w:rPr>
        <w:lastRenderedPageBreak/>
        <w:t xml:space="preserve">s’est déroulé en Algérie </w:t>
      </w:r>
      <w:r w:rsidRPr="006C3773">
        <w:rPr>
          <w:rFonts w:ascii="Times New Roman" w:hAnsi="Times New Roman" w:cs="Times New Roman"/>
          <w:color w:val="FF0000"/>
          <w:sz w:val="40"/>
          <w:szCs w:val="40"/>
        </w:rPr>
        <w:t xml:space="preserve">de 1954 à 1962 </w:t>
      </w:r>
      <w:r>
        <w:rPr>
          <w:rFonts w:ascii="Times New Roman" w:hAnsi="Times New Roman" w:cs="Times New Roman"/>
          <w:color w:val="000000" w:themeColor="text1"/>
          <w:sz w:val="40"/>
          <w:szCs w:val="40"/>
        </w:rPr>
        <w:t xml:space="preserve">correspond bien à une guerre, et non à </w:t>
      </w:r>
      <w:r w:rsidRPr="006C3773">
        <w:rPr>
          <w:rFonts w:ascii="Times New Roman" w:hAnsi="Times New Roman" w:cs="Times New Roman"/>
          <w:color w:val="FF0000"/>
          <w:sz w:val="40"/>
          <w:szCs w:val="40"/>
        </w:rPr>
        <w:t xml:space="preserve">des opérations de maintien de l’ordre ou de pacification. </w:t>
      </w:r>
    </w:p>
    <w:p w14:paraId="0490D2BB" w14:textId="7F13BA61" w:rsidR="007155D1" w:rsidRPr="00D01138" w:rsidRDefault="007155D1" w:rsidP="00301EE1">
      <w:pPr>
        <w:tabs>
          <w:tab w:val="center" w:pos="4536"/>
        </w:tabs>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question de la torture </w:t>
      </w:r>
      <w:r w:rsidRPr="00B8552D">
        <w:rPr>
          <w:rFonts w:ascii="Times New Roman" w:hAnsi="Times New Roman" w:cs="Times New Roman"/>
          <w:color w:val="FF0000"/>
          <w:sz w:val="40"/>
          <w:szCs w:val="40"/>
        </w:rPr>
        <w:t xml:space="preserve">est ravivée </w:t>
      </w:r>
      <w:r>
        <w:rPr>
          <w:rFonts w:ascii="Times New Roman" w:hAnsi="Times New Roman" w:cs="Times New Roman"/>
          <w:color w:val="000000" w:themeColor="text1"/>
          <w:sz w:val="40"/>
          <w:szCs w:val="40"/>
        </w:rPr>
        <w:t xml:space="preserve">et </w:t>
      </w:r>
      <w:r w:rsidRPr="00B8552D">
        <w:rPr>
          <w:rFonts w:ascii="Times New Roman" w:hAnsi="Times New Roman" w:cs="Times New Roman"/>
          <w:color w:val="FF0000"/>
          <w:sz w:val="40"/>
          <w:szCs w:val="40"/>
        </w:rPr>
        <w:t xml:space="preserve">secoue le débat public. </w:t>
      </w:r>
      <w:r>
        <w:rPr>
          <w:rFonts w:ascii="Times New Roman" w:hAnsi="Times New Roman" w:cs="Times New Roman"/>
          <w:color w:val="000000" w:themeColor="text1"/>
          <w:sz w:val="40"/>
          <w:szCs w:val="40"/>
        </w:rPr>
        <w:t xml:space="preserve">Des témoignages </w:t>
      </w:r>
      <w:r w:rsidRPr="00B8552D">
        <w:rPr>
          <w:rFonts w:ascii="Times New Roman" w:hAnsi="Times New Roman" w:cs="Times New Roman"/>
          <w:color w:val="FF0000"/>
          <w:sz w:val="40"/>
          <w:szCs w:val="40"/>
        </w:rPr>
        <w:t>paraissent dans la presse</w:t>
      </w:r>
      <w:r>
        <w:rPr>
          <w:rFonts w:ascii="Times New Roman" w:hAnsi="Times New Roman" w:cs="Times New Roman"/>
          <w:color w:val="000000" w:themeColor="text1"/>
          <w:sz w:val="40"/>
          <w:szCs w:val="40"/>
        </w:rPr>
        <w:t xml:space="preserve">, à l’instar de celui de </w:t>
      </w:r>
      <w:r w:rsidRPr="00B8552D">
        <w:rPr>
          <w:rFonts w:ascii="Times New Roman" w:hAnsi="Times New Roman" w:cs="Times New Roman"/>
          <w:color w:val="FF0000"/>
          <w:sz w:val="40"/>
          <w:szCs w:val="40"/>
        </w:rPr>
        <w:t>Louisette Ighilahriz</w:t>
      </w:r>
      <w:r>
        <w:rPr>
          <w:rFonts w:ascii="Times New Roman" w:hAnsi="Times New Roman" w:cs="Times New Roman"/>
          <w:color w:val="000000" w:themeColor="text1"/>
          <w:sz w:val="40"/>
          <w:szCs w:val="40"/>
        </w:rPr>
        <w:t>, qui relate la torture dont elle a été victime lorsqu’elle avait 20 ans.</w:t>
      </w:r>
      <w:r w:rsidRPr="00B8552D">
        <w:rPr>
          <w:rFonts w:ascii="Times New Roman" w:hAnsi="Times New Roman" w:cs="Times New Roman"/>
          <w:color w:val="FF0000"/>
          <w:sz w:val="40"/>
          <w:szCs w:val="40"/>
        </w:rPr>
        <w:t xml:space="preserve"> En 2001</w:t>
      </w:r>
      <w:r>
        <w:rPr>
          <w:rFonts w:ascii="Times New Roman" w:hAnsi="Times New Roman" w:cs="Times New Roman"/>
          <w:color w:val="000000" w:themeColor="text1"/>
          <w:sz w:val="40"/>
          <w:szCs w:val="40"/>
        </w:rPr>
        <w:t xml:space="preserve">, le général </w:t>
      </w:r>
      <w:r w:rsidRPr="00B8552D">
        <w:rPr>
          <w:rFonts w:ascii="Times New Roman" w:hAnsi="Times New Roman" w:cs="Times New Roman"/>
          <w:color w:val="FF0000"/>
          <w:sz w:val="40"/>
          <w:szCs w:val="40"/>
        </w:rPr>
        <w:t xml:space="preserve">Aussaresses </w:t>
      </w:r>
      <w:r>
        <w:rPr>
          <w:rFonts w:ascii="Times New Roman" w:hAnsi="Times New Roman" w:cs="Times New Roman"/>
          <w:color w:val="000000" w:themeColor="text1"/>
          <w:sz w:val="40"/>
          <w:szCs w:val="40"/>
        </w:rPr>
        <w:t xml:space="preserve">publie </w:t>
      </w:r>
      <w:r w:rsidRPr="00B8552D">
        <w:rPr>
          <w:rFonts w:ascii="Times New Roman" w:hAnsi="Times New Roman" w:cs="Times New Roman"/>
          <w:color w:val="FF0000"/>
          <w:sz w:val="40"/>
          <w:szCs w:val="40"/>
        </w:rPr>
        <w:t xml:space="preserve">ses </w:t>
      </w:r>
      <w:r w:rsidR="00D61291" w:rsidRPr="00B8552D">
        <w:rPr>
          <w:rFonts w:ascii="Times New Roman" w:hAnsi="Times New Roman" w:cs="Times New Roman"/>
          <w:color w:val="FF0000"/>
          <w:sz w:val="40"/>
          <w:szCs w:val="40"/>
        </w:rPr>
        <w:t>mémoires</w:t>
      </w:r>
      <w:r w:rsidRPr="00B8552D">
        <w:rPr>
          <w:rFonts w:ascii="Times New Roman" w:hAnsi="Times New Roman" w:cs="Times New Roman"/>
          <w:color w:val="FF0000"/>
          <w:sz w:val="40"/>
          <w:szCs w:val="40"/>
        </w:rPr>
        <w:t xml:space="preserve"> </w:t>
      </w:r>
      <w:r w:rsidRPr="00B8552D">
        <w:rPr>
          <w:rFonts w:ascii="Times New Roman" w:hAnsi="Times New Roman" w:cs="Times New Roman"/>
          <w:color w:val="000000" w:themeColor="text1"/>
          <w:sz w:val="40"/>
          <w:szCs w:val="40"/>
        </w:rPr>
        <w:t>(</w:t>
      </w:r>
      <w:r w:rsidRPr="00B8552D">
        <w:rPr>
          <w:rFonts w:ascii="Times New Roman" w:hAnsi="Times New Roman" w:cs="Times New Roman"/>
          <w:color w:val="FF0000"/>
          <w:sz w:val="40"/>
          <w:szCs w:val="40"/>
        </w:rPr>
        <w:t>« </w:t>
      </w:r>
      <w:r w:rsidRPr="00B8552D">
        <w:rPr>
          <w:rFonts w:ascii="Times New Roman" w:hAnsi="Times New Roman" w:cs="Times New Roman"/>
          <w:i/>
          <w:iCs/>
          <w:color w:val="FF0000"/>
          <w:sz w:val="40"/>
          <w:szCs w:val="40"/>
        </w:rPr>
        <w:t>Services spéciaux, Algérie 1955-1957 : mo</w:t>
      </w:r>
      <w:r w:rsidR="00D61291" w:rsidRPr="00B8552D">
        <w:rPr>
          <w:rFonts w:ascii="Times New Roman" w:hAnsi="Times New Roman" w:cs="Times New Roman"/>
          <w:i/>
          <w:iCs/>
          <w:color w:val="FF0000"/>
          <w:sz w:val="40"/>
          <w:szCs w:val="40"/>
        </w:rPr>
        <w:t>n témoignage sur la torture</w:t>
      </w:r>
      <w:r w:rsidR="00D61291" w:rsidRPr="00B8552D">
        <w:rPr>
          <w:rFonts w:ascii="Times New Roman" w:hAnsi="Times New Roman" w:cs="Times New Roman"/>
          <w:color w:val="FF0000"/>
          <w:sz w:val="40"/>
          <w:szCs w:val="40"/>
        </w:rPr>
        <w:t xml:space="preserve">, </w:t>
      </w:r>
      <w:r w:rsidR="00D61291">
        <w:rPr>
          <w:rFonts w:ascii="Times New Roman" w:hAnsi="Times New Roman" w:cs="Times New Roman"/>
          <w:color w:val="000000" w:themeColor="text1"/>
          <w:sz w:val="40"/>
          <w:szCs w:val="40"/>
        </w:rPr>
        <w:t xml:space="preserve">Edition Perrin 2001, et </w:t>
      </w:r>
      <w:r w:rsidR="00D61291" w:rsidRPr="00B8552D">
        <w:rPr>
          <w:rFonts w:ascii="Times New Roman" w:hAnsi="Times New Roman" w:cs="Times New Roman"/>
          <w:i/>
          <w:iCs/>
          <w:color w:val="FF0000"/>
          <w:sz w:val="40"/>
          <w:szCs w:val="40"/>
        </w:rPr>
        <w:t xml:space="preserve">Pour la France : services spéciaux </w:t>
      </w:r>
      <w:r w:rsidR="00D61291" w:rsidRPr="00B8552D">
        <w:rPr>
          <w:rFonts w:ascii="Times New Roman" w:hAnsi="Times New Roman" w:cs="Times New Roman"/>
          <w:color w:val="FF0000"/>
          <w:sz w:val="40"/>
          <w:szCs w:val="40"/>
        </w:rPr>
        <w:t>1942-1954</w:t>
      </w:r>
      <w:r w:rsidR="00D61291">
        <w:rPr>
          <w:rFonts w:ascii="Times New Roman" w:hAnsi="Times New Roman" w:cs="Times New Roman"/>
          <w:color w:val="000000" w:themeColor="text1"/>
          <w:sz w:val="40"/>
          <w:szCs w:val="40"/>
        </w:rPr>
        <w:t>, Editions du Rocher, 2001), dans lesquel</w:t>
      </w:r>
      <w:r w:rsidR="00454EA4">
        <w:rPr>
          <w:rFonts w:ascii="Times New Roman" w:hAnsi="Times New Roman" w:cs="Times New Roman"/>
          <w:color w:val="000000" w:themeColor="text1"/>
          <w:sz w:val="40"/>
          <w:szCs w:val="40"/>
        </w:rPr>
        <w:t>le</w:t>
      </w:r>
      <w:r w:rsidR="00F97536">
        <w:rPr>
          <w:rFonts w:ascii="Times New Roman" w:hAnsi="Times New Roman" w:cs="Times New Roman"/>
          <w:color w:val="000000" w:themeColor="text1"/>
          <w:sz w:val="40"/>
          <w:szCs w:val="40"/>
        </w:rPr>
        <w:t>s</w:t>
      </w:r>
      <w:r w:rsidR="00D61291">
        <w:rPr>
          <w:rFonts w:ascii="Times New Roman" w:hAnsi="Times New Roman" w:cs="Times New Roman"/>
          <w:color w:val="000000" w:themeColor="text1"/>
          <w:sz w:val="40"/>
          <w:szCs w:val="40"/>
        </w:rPr>
        <w:t xml:space="preserve"> il </w:t>
      </w:r>
      <w:r w:rsidR="00D61291" w:rsidRPr="003E64D1">
        <w:rPr>
          <w:rFonts w:ascii="Times New Roman" w:hAnsi="Times New Roman" w:cs="Times New Roman"/>
          <w:color w:val="FF0000"/>
          <w:sz w:val="40"/>
          <w:szCs w:val="40"/>
        </w:rPr>
        <w:t xml:space="preserve">justifie </w:t>
      </w:r>
      <w:r w:rsidR="00D61291">
        <w:rPr>
          <w:rFonts w:ascii="Times New Roman" w:hAnsi="Times New Roman" w:cs="Times New Roman"/>
          <w:color w:val="000000" w:themeColor="text1"/>
          <w:sz w:val="40"/>
          <w:szCs w:val="40"/>
        </w:rPr>
        <w:t xml:space="preserve">l’usage de la torture. Ses mémoires </w:t>
      </w:r>
      <w:r w:rsidR="00D61291" w:rsidRPr="003E64D1">
        <w:rPr>
          <w:rFonts w:ascii="Times New Roman" w:hAnsi="Times New Roman" w:cs="Times New Roman"/>
          <w:color w:val="FF0000"/>
          <w:sz w:val="40"/>
          <w:szCs w:val="40"/>
        </w:rPr>
        <w:t>provoquent évidemment un tollé</w:t>
      </w:r>
      <w:r w:rsidR="00D61291">
        <w:rPr>
          <w:rFonts w:ascii="Times New Roman" w:hAnsi="Times New Roman" w:cs="Times New Roman"/>
          <w:color w:val="000000" w:themeColor="text1"/>
          <w:sz w:val="40"/>
          <w:szCs w:val="40"/>
        </w:rPr>
        <w:t xml:space="preserve">, le général à la retraite est </w:t>
      </w:r>
      <w:r w:rsidR="00D61291" w:rsidRPr="003E64D1">
        <w:rPr>
          <w:rFonts w:ascii="Times New Roman" w:hAnsi="Times New Roman" w:cs="Times New Roman"/>
          <w:color w:val="FF0000"/>
          <w:sz w:val="40"/>
          <w:szCs w:val="40"/>
        </w:rPr>
        <w:t xml:space="preserve">condamné </w:t>
      </w:r>
      <w:r w:rsidR="00D61291">
        <w:rPr>
          <w:rFonts w:ascii="Times New Roman" w:hAnsi="Times New Roman" w:cs="Times New Roman"/>
          <w:color w:val="000000" w:themeColor="text1"/>
          <w:sz w:val="40"/>
          <w:szCs w:val="40"/>
        </w:rPr>
        <w:t>en justice</w:t>
      </w:r>
      <w:r w:rsidR="00A81DB0">
        <w:rPr>
          <w:rFonts w:ascii="Times New Roman" w:hAnsi="Times New Roman" w:cs="Times New Roman"/>
          <w:color w:val="000000" w:themeColor="text1"/>
          <w:sz w:val="40"/>
          <w:szCs w:val="40"/>
        </w:rPr>
        <w:t xml:space="preserve"> pour « apologie de crimes de guerre »</w:t>
      </w:r>
      <w:r w:rsidR="00B5322E">
        <w:rPr>
          <w:rFonts w:ascii="Times New Roman" w:hAnsi="Times New Roman" w:cs="Times New Roman"/>
          <w:color w:val="000000" w:themeColor="text1"/>
          <w:sz w:val="40"/>
          <w:szCs w:val="40"/>
        </w:rPr>
        <w:t>,</w:t>
      </w:r>
      <w:r w:rsidR="00D61291">
        <w:rPr>
          <w:rFonts w:ascii="Times New Roman" w:hAnsi="Times New Roman" w:cs="Times New Roman"/>
          <w:color w:val="000000" w:themeColor="text1"/>
          <w:sz w:val="40"/>
          <w:szCs w:val="40"/>
        </w:rPr>
        <w:t xml:space="preserve"> puis</w:t>
      </w:r>
      <w:r w:rsidR="00D61291" w:rsidRPr="003E64D1">
        <w:rPr>
          <w:rFonts w:ascii="Times New Roman" w:hAnsi="Times New Roman" w:cs="Times New Roman"/>
          <w:color w:val="FF0000"/>
          <w:sz w:val="40"/>
          <w:szCs w:val="40"/>
        </w:rPr>
        <w:t xml:space="preserve"> privé de sa légion d’honneur.</w:t>
      </w:r>
      <w:r w:rsidR="00D61291">
        <w:rPr>
          <w:rFonts w:ascii="Times New Roman" w:hAnsi="Times New Roman" w:cs="Times New Roman"/>
          <w:color w:val="000000" w:themeColor="text1"/>
          <w:sz w:val="40"/>
          <w:szCs w:val="40"/>
        </w:rPr>
        <w:t xml:space="preserve"> Au même mome</w:t>
      </w:r>
      <w:r w:rsidR="00502D25">
        <w:rPr>
          <w:rFonts w:ascii="Times New Roman" w:hAnsi="Times New Roman" w:cs="Times New Roman"/>
          <w:color w:val="000000" w:themeColor="text1"/>
          <w:sz w:val="40"/>
          <w:szCs w:val="40"/>
        </w:rPr>
        <w:t>n</w:t>
      </w:r>
      <w:r w:rsidR="00D61291">
        <w:rPr>
          <w:rFonts w:ascii="Times New Roman" w:hAnsi="Times New Roman" w:cs="Times New Roman"/>
          <w:color w:val="000000" w:themeColor="text1"/>
          <w:sz w:val="40"/>
          <w:szCs w:val="40"/>
        </w:rPr>
        <w:t>t</w:t>
      </w:r>
      <w:r w:rsidR="00502D25">
        <w:rPr>
          <w:rFonts w:ascii="Times New Roman" w:hAnsi="Times New Roman" w:cs="Times New Roman"/>
          <w:color w:val="000000" w:themeColor="text1"/>
          <w:sz w:val="40"/>
          <w:szCs w:val="40"/>
        </w:rPr>
        <w:t xml:space="preserve"> (en 2001)</w:t>
      </w:r>
      <w:r w:rsidR="00D61291">
        <w:rPr>
          <w:rFonts w:ascii="Times New Roman" w:hAnsi="Times New Roman" w:cs="Times New Roman"/>
          <w:color w:val="000000" w:themeColor="text1"/>
          <w:sz w:val="40"/>
          <w:szCs w:val="40"/>
        </w:rPr>
        <w:t xml:space="preserve">, </w:t>
      </w:r>
      <w:r w:rsidR="00D61291" w:rsidRPr="000115DA">
        <w:rPr>
          <w:rFonts w:ascii="Times New Roman" w:hAnsi="Times New Roman" w:cs="Times New Roman"/>
          <w:color w:val="FF0000"/>
          <w:sz w:val="40"/>
          <w:szCs w:val="40"/>
        </w:rPr>
        <w:t xml:space="preserve">l’historienne Raphaëlle Branche </w:t>
      </w:r>
      <w:r w:rsidR="00D61291">
        <w:rPr>
          <w:rFonts w:ascii="Times New Roman" w:hAnsi="Times New Roman" w:cs="Times New Roman"/>
          <w:color w:val="000000" w:themeColor="text1"/>
          <w:sz w:val="40"/>
          <w:szCs w:val="40"/>
        </w:rPr>
        <w:t xml:space="preserve">publie le fruit de ses recherches dans sa thèse intitulée </w:t>
      </w:r>
      <w:r w:rsidR="00D61291" w:rsidRPr="000115DA">
        <w:rPr>
          <w:rFonts w:ascii="Times New Roman" w:hAnsi="Times New Roman" w:cs="Times New Roman"/>
          <w:i/>
          <w:iCs/>
          <w:color w:val="FF0000"/>
          <w:sz w:val="40"/>
          <w:szCs w:val="40"/>
        </w:rPr>
        <w:t>La torture et l’Armée pendant la guerre d’Algérie</w:t>
      </w:r>
      <w:r w:rsidR="00D61291">
        <w:rPr>
          <w:rFonts w:ascii="Times New Roman" w:hAnsi="Times New Roman" w:cs="Times New Roman"/>
          <w:color w:val="000000" w:themeColor="text1"/>
          <w:sz w:val="40"/>
          <w:szCs w:val="40"/>
        </w:rPr>
        <w:t xml:space="preserve">, qui </w:t>
      </w:r>
      <w:r w:rsidR="00D61291" w:rsidRPr="00DD0E64">
        <w:rPr>
          <w:rFonts w:ascii="Times New Roman" w:hAnsi="Times New Roman" w:cs="Times New Roman"/>
          <w:color w:val="FF0000"/>
          <w:sz w:val="40"/>
          <w:szCs w:val="40"/>
        </w:rPr>
        <w:t xml:space="preserve">déséquilibre les recherches sur ce conflit </w:t>
      </w:r>
      <w:r w:rsidR="00D61291">
        <w:rPr>
          <w:rFonts w:ascii="Times New Roman" w:hAnsi="Times New Roman" w:cs="Times New Roman"/>
          <w:color w:val="000000" w:themeColor="text1"/>
          <w:sz w:val="40"/>
          <w:szCs w:val="40"/>
        </w:rPr>
        <w:t xml:space="preserve">et génère </w:t>
      </w:r>
      <w:r w:rsidR="00D61291" w:rsidRPr="00DD0E64">
        <w:rPr>
          <w:rFonts w:ascii="Times New Roman" w:hAnsi="Times New Roman" w:cs="Times New Roman"/>
          <w:color w:val="FF0000"/>
          <w:sz w:val="40"/>
          <w:szCs w:val="40"/>
        </w:rPr>
        <w:t xml:space="preserve">une vague d’indignations </w:t>
      </w:r>
      <w:r w:rsidR="00D61291" w:rsidRPr="00735B6B">
        <w:rPr>
          <w:rFonts w:ascii="Times New Roman" w:hAnsi="Times New Roman" w:cs="Times New Roman"/>
          <w:color w:val="000000" w:themeColor="text1"/>
          <w:sz w:val="40"/>
          <w:szCs w:val="40"/>
        </w:rPr>
        <w:t xml:space="preserve">chez de nombreux </w:t>
      </w:r>
      <w:r w:rsidR="00D61291" w:rsidRPr="00DD0E64">
        <w:rPr>
          <w:rFonts w:ascii="Times New Roman" w:hAnsi="Times New Roman" w:cs="Times New Roman"/>
          <w:color w:val="FF0000"/>
          <w:sz w:val="40"/>
          <w:szCs w:val="40"/>
        </w:rPr>
        <w:t xml:space="preserve">vétérans de la guerre d’Algérie. </w:t>
      </w:r>
      <w:r w:rsidR="008217CF" w:rsidRPr="008217CF">
        <w:rPr>
          <w:rFonts w:ascii="Times New Roman" w:hAnsi="Times New Roman" w:cs="Times New Roman"/>
          <w:color w:val="000000" w:themeColor="text1"/>
          <w:sz w:val="40"/>
          <w:szCs w:val="40"/>
        </w:rPr>
        <w:t xml:space="preserve">Branche démontre que </w:t>
      </w:r>
      <w:r w:rsidR="008217CF" w:rsidRPr="008217CF">
        <w:rPr>
          <w:rFonts w:ascii="Times New Roman" w:hAnsi="Times New Roman" w:cs="Times New Roman"/>
          <w:color w:val="FF0000"/>
          <w:sz w:val="40"/>
          <w:szCs w:val="40"/>
        </w:rPr>
        <w:t>la torture n'était pas simplement le fait de quelques individus isolés</w:t>
      </w:r>
      <w:r w:rsidR="008217CF" w:rsidRPr="008217CF">
        <w:rPr>
          <w:rFonts w:ascii="Times New Roman" w:hAnsi="Times New Roman" w:cs="Times New Roman"/>
          <w:color w:val="000000" w:themeColor="text1"/>
          <w:sz w:val="40"/>
          <w:szCs w:val="40"/>
        </w:rPr>
        <w:t xml:space="preserve">, mais constituait un </w:t>
      </w:r>
      <w:r w:rsidR="008217CF" w:rsidRPr="00334232">
        <w:rPr>
          <w:rFonts w:ascii="Times New Roman" w:hAnsi="Times New Roman" w:cs="Times New Roman"/>
          <w:color w:val="FF0000"/>
          <w:sz w:val="40"/>
          <w:szCs w:val="40"/>
        </w:rPr>
        <w:t xml:space="preserve">système institutionnalisé </w:t>
      </w:r>
      <w:r w:rsidR="008217CF" w:rsidRPr="00D01138">
        <w:rPr>
          <w:rFonts w:ascii="Times New Roman" w:hAnsi="Times New Roman" w:cs="Times New Roman"/>
          <w:color w:val="FF0000"/>
          <w:sz w:val="40"/>
          <w:szCs w:val="40"/>
        </w:rPr>
        <w:t>au cœur de la stratégie militaire française.</w:t>
      </w:r>
    </w:p>
    <w:p w14:paraId="609A4A44" w14:textId="428EBC36" w:rsidR="00D61291" w:rsidRDefault="00D61291" w:rsidP="00301EE1">
      <w:pPr>
        <w:tabs>
          <w:tab w:val="center" w:pos="4536"/>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 guerre d’Algérie </w:t>
      </w:r>
      <w:r w:rsidR="00624EF5">
        <w:rPr>
          <w:rFonts w:ascii="Times New Roman" w:hAnsi="Times New Roman" w:cs="Times New Roman"/>
          <w:color w:val="000000" w:themeColor="text1"/>
          <w:sz w:val="40"/>
          <w:szCs w:val="40"/>
        </w:rPr>
        <w:t xml:space="preserve">devient progressivement une partie intégrante et assimilée de la mémoire collective </w:t>
      </w:r>
      <w:r>
        <w:rPr>
          <w:rFonts w:ascii="Times New Roman" w:hAnsi="Times New Roman" w:cs="Times New Roman"/>
          <w:color w:val="000000" w:themeColor="text1"/>
          <w:sz w:val="40"/>
          <w:szCs w:val="40"/>
        </w:rPr>
        <w:t xml:space="preserve">dans la société française, tandis que </w:t>
      </w:r>
      <w:r w:rsidRPr="00681BAF">
        <w:rPr>
          <w:rFonts w:ascii="Times New Roman" w:hAnsi="Times New Roman" w:cs="Times New Roman"/>
          <w:color w:val="FF0000"/>
          <w:sz w:val="40"/>
          <w:szCs w:val="40"/>
        </w:rPr>
        <w:t>se développe parallèlement une politique mémorielle</w:t>
      </w:r>
      <w:r>
        <w:rPr>
          <w:rFonts w:ascii="Times New Roman" w:hAnsi="Times New Roman" w:cs="Times New Roman"/>
          <w:color w:val="000000" w:themeColor="text1"/>
          <w:sz w:val="40"/>
          <w:szCs w:val="40"/>
        </w:rPr>
        <w:t> : monuments, plaques, noms de rues se mettent à éclore partout en France et rendent concret</w:t>
      </w:r>
      <w:r w:rsidR="00345AFC">
        <w:rPr>
          <w:rFonts w:ascii="Times New Roman" w:hAnsi="Times New Roman" w:cs="Times New Roman"/>
          <w:color w:val="000000" w:themeColor="text1"/>
          <w:sz w:val="40"/>
          <w:szCs w:val="40"/>
        </w:rPr>
        <w:t>e</w:t>
      </w:r>
      <w:r>
        <w:rPr>
          <w:rFonts w:ascii="Times New Roman" w:hAnsi="Times New Roman" w:cs="Times New Roman"/>
          <w:color w:val="000000" w:themeColor="text1"/>
          <w:sz w:val="40"/>
          <w:szCs w:val="40"/>
        </w:rPr>
        <w:t xml:space="preserve"> la mémoire du conflit. Le président Jacques Chirac inaugure </w:t>
      </w:r>
      <w:r w:rsidRPr="00681BAF">
        <w:rPr>
          <w:rFonts w:ascii="Times New Roman" w:hAnsi="Times New Roman" w:cs="Times New Roman"/>
          <w:color w:val="FF0000"/>
          <w:sz w:val="40"/>
          <w:szCs w:val="40"/>
        </w:rPr>
        <w:t xml:space="preserve">le mémorial national de la guerre d’Algérie </w:t>
      </w:r>
      <w:r>
        <w:rPr>
          <w:rFonts w:ascii="Times New Roman" w:hAnsi="Times New Roman" w:cs="Times New Roman"/>
          <w:color w:val="000000" w:themeColor="text1"/>
          <w:sz w:val="40"/>
          <w:szCs w:val="40"/>
        </w:rPr>
        <w:t xml:space="preserve">le </w:t>
      </w:r>
      <w:r w:rsidRPr="00681BAF">
        <w:rPr>
          <w:rFonts w:ascii="Times New Roman" w:hAnsi="Times New Roman" w:cs="Times New Roman"/>
          <w:color w:val="FF0000"/>
          <w:sz w:val="40"/>
          <w:szCs w:val="40"/>
        </w:rPr>
        <w:t>5 décembre 2002</w:t>
      </w:r>
      <w:r>
        <w:rPr>
          <w:rFonts w:ascii="Times New Roman" w:hAnsi="Times New Roman" w:cs="Times New Roman"/>
          <w:color w:val="000000" w:themeColor="text1"/>
          <w:sz w:val="40"/>
          <w:szCs w:val="40"/>
        </w:rPr>
        <w:t xml:space="preserve">, situé quai Branly, </w:t>
      </w:r>
      <w:r w:rsidRPr="00681BAF">
        <w:rPr>
          <w:rFonts w:ascii="Times New Roman" w:hAnsi="Times New Roman" w:cs="Times New Roman"/>
          <w:color w:val="FF0000"/>
          <w:sz w:val="40"/>
          <w:szCs w:val="40"/>
        </w:rPr>
        <w:t xml:space="preserve">en hommage aux anciens </w:t>
      </w:r>
      <w:r w:rsidR="0033182E" w:rsidRPr="00681BAF">
        <w:rPr>
          <w:rFonts w:ascii="Times New Roman" w:hAnsi="Times New Roman" w:cs="Times New Roman"/>
          <w:color w:val="FF0000"/>
          <w:sz w:val="40"/>
          <w:szCs w:val="40"/>
        </w:rPr>
        <w:t>combattants</w:t>
      </w:r>
      <w:r w:rsidRPr="00681BAF">
        <w:rPr>
          <w:rFonts w:ascii="Times New Roman" w:hAnsi="Times New Roman" w:cs="Times New Roman"/>
          <w:color w:val="FF0000"/>
          <w:sz w:val="40"/>
          <w:szCs w:val="40"/>
        </w:rPr>
        <w:t xml:space="preserve"> </w:t>
      </w:r>
      <w:r w:rsidR="0033182E">
        <w:rPr>
          <w:rFonts w:ascii="Times New Roman" w:hAnsi="Times New Roman" w:cs="Times New Roman"/>
          <w:color w:val="000000" w:themeColor="text1"/>
          <w:sz w:val="40"/>
          <w:szCs w:val="40"/>
        </w:rPr>
        <w:t xml:space="preserve">(soldats de métier, appelés, harkis…). </w:t>
      </w:r>
    </w:p>
    <w:p w14:paraId="195F275D" w14:textId="697CF774" w:rsidR="0033182E" w:rsidRPr="00E3470B" w:rsidRDefault="001353B0" w:rsidP="00301EE1">
      <w:pPr>
        <w:tabs>
          <w:tab w:val="center" w:pos="4536"/>
        </w:tabs>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Néanmoins</w:t>
      </w:r>
      <w:r w:rsidR="0033182E">
        <w:rPr>
          <w:rFonts w:ascii="Times New Roman" w:hAnsi="Times New Roman" w:cs="Times New Roman"/>
          <w:color w:val="000000" w:themeColor="text1"/>
          <w:sz w:val="40"/>
          <w:szCs w:val="40"/>
        </w:rPr>
        <w:t xml:space="preserve">, les mémoires </w:t>
      </w:r>
      <w:r w:rsidR="0033182E" w:rsidRPr="00681BAF">
        <w:rPr>
          <w:rFonts w:ascii="Times New Roman" w:hAnsi="Times New Roman" w:cs="Times New Roman"/>
          <w:color w:val="FF0000"/>
          <w:sz w:val="40"/>
          <w:szCs w:val="40"/>
        </w:rPr>
        <w:t>ne sont toujours pas apaisées</w:t>
      </w:r>
      <w:r w:rsidR="0033182E">
        <w:rPr>
          <w:rFonts w:ascii="Times New Roman" w:hAnsi="Times New Roman" w:cs="Times New Roman"/>
          <w:color w:val="000000" w:themeColor="text1"/>
          <w:sz w:val="40"/>
          <w:szCs w:val="40"/>
        </w:rPr>
        <w:t xml:space="preserve">, car </w:t>
      </w:r>
      <w:r w:rsidR="0033182E" w:rsidRPr="00681BAF">
        <w:rPr>
          <w:rFonts w:ascii="Times New Roman" w:hAnsi="Times New Roman" w:cs="Times New Roman"/>
          <w:color w:val="FF0000"/>
          <w:sz w:val="40"/>
          <w:szCs w:val="40"/>
        </w:rPr>
        <w:t xml:space="preserve">à chaque initiative </w:t>
      </w:r>
      <w:r w:rsidR="00681BAF" w:rsidRPr="00681BAF">
        <w:rPr>
          <w:rFonts w:ascii="Times New Roman" w:hAnsi="Times New Roman" w:cs="Times New Roman"/>
          <w:color w:val="FF0000"/>
          <w:sz w:val="40"/>
          <w:szCs w:val="40"/>
        </w:rPr>
        <w:t>gouvernementale</w:t>
      </w:r>
      <w:r w:rsidR="00681BAF">
        <w:rPr>
          <w:rFonts w:ascii="Times New Roman" w:hAnsi="Times New Roman" w:cs="Times New Roman"/>
          <w:color w:val="000000" w:themeColor="text1"/>
          <w:sz w:val="40"/>
          <w:szCs w:val="40"/>
        </w:rPr>
        <w:t xml:space="preserve">, </w:t>
      </w:r>
      <w:r w:rsidR="0033182E" w:rsidRPr="00681BAF">
        <w:rPr>
          <w:rFonts w:ascii="Times New Roman" w:hAnsi="Times New Roman" w:cs="Times New Roman"/>
          <w:color w:val="000000" w:themeColor="text1"/>
          <w:sz w:val="40"/>
          <w:szCs w:val="40"/>
        </w:rPr>
        <w:t>des</w:t>
      </w:r>
      <w:r w:rsidR="0033182E">
        <w:rPr>
          <w:rFonts w:ascii="Times New Roman" w:hAnsi="Times New Roman" w:cs="Times New Roman"/>
          <w:color w:val="000000" w:themeColor="text1"/>
          <w:sz w:val="40"/>
          <w:szCs w:val="40"/>
        </w:rPr>
        <w:t xml:space="preserve"> groupes porteurs de mémoires protestent et font connaitre leur mécontentement. Par exemple, </w:t>
      </w:r>
      <w:r w:rsidR="0033182E" w:rsidRPr="00505A4F">
        <w:rPr>
          <w:rFonts w:ascii="Times New Roman" w:hAnsi="Times New Roman" w:cs="Times New Roman"/>
          <w:color w:val="FF0000"/>
          <w:sz w:val="40"/>
          <w:szCs w:val="40"/>
        </w:rPr>
        <w:t xml:space="preserve">le FNACA </w:t>
      </w:r>
      <w:r w:rsidR="0033182E">
        <w:rPr>
          <w:rFonts w:ascii="Times New Roman" w:hAnsi="Times New Roman" w:cs="Times New Roman"/>
          <w:color w:val="000000" w:themeColor="text1"/>
          <w:sz w:val="40"/>
          <w:szCs w:val="40"/>
        </w:rPr>
        <w:t xml:space="preserve">(Fédération Nationale des Anciens Combattants en Algérie, Maroc, Tunisie) a obtenu </w:t>
      </w:r>
      <w:r w:rsidR="0033182E" w:rsidRPr="00505A4F">
        <w:rPr>
          <w:rFonts w:ascii="Times New Roman" w:hAnsi="Times New Roman" w:cs="Times New Roman"/>
          <w:color w:val="FF0000"/>
          <w:sz w:val="40"/>
          <w:szCs w:val="40"/>
        </w:rPr>
        <w:t xml:space="preserve">que la date du 19 mars </w:t>
      </w:r>
      <w:r w:rsidR="0033182E">
        <w:rPr>
          <w:rFonts w:ascii="Times New Roman" w:hAnsi="Times New Roman" w:cs="Times New Roman"/>
          <w:color w:val="000000" w:themeColor="text1"/>
          <w:sz w:val="40"/>
          <w:szCs w:val="40"/>
        </w:rPr>
        <w:t xml:space="preserve">(signature des Accords d’Evian) soit </w:t>
      </w:r>
      <w:r w:rsidR="0033182E" w:rsidRPr="00505A4F">
        <w:rPr>
          <w:rFonts w:ascii="Times New Roman" w:hAnsi="Times New Roman" w:cs="Times New Roman"/>
          <w:color w:val="FF0000"/>
          <w:sz w:val="40"/>
          <w:szCs w:val="40"/>
        </w:rPr>
        <w:t>retenue et commémorée comme la fin de la guerre d’Algérie</w:t>
      </w:r>
      <w:r w:rsidR="0033182E">
        <w:rPr>
          <w:rFonts w:ascii="Times New Roman" w:hAnsi="Times New Roman" w:cs="Times New Roman"/>
          <w:color w:val="000000" w:themeColor="text1"/>
          <w:sz w:val="40"/>
          <w:szCs w:val="40"/>
        </w:rPr>
        <w:t xml:space="preserve">, mais </w:t>
      </w:r>
      <w:r w:rsidR="00505A4F">
        <w:rPr>
          <w:rFonts w:ascii="Times New Roman" w:hAnsi="Times New Roman" w:cs="Times New Roman"/>
          <w:color w:val="000000" w:themeColor="text1"/>
          <w:sz w:val="40"/>
          <w:szCs w:val="40"/>
        </w:rPr>
        <w:t xml:space="preserve">cette date </w:t>
      </w:r>
      <w:r w:rsidR="0033182E" w:rsidRPr="0086602B">
        <w:rPr>
          <w:rFonts w:ascii="Times New Roman" w:hAnsi="Times New Roman" w:cs="Times New Roman"/>
          <w:color w:val="FF0000"/>
          <w:sz w:val="40"/>
          <w:szCs w:val="40"/>
        </w:rPr>
        <w:t>n’a pas fait l’unanimité</w:t>
      </w:r>
      <w:r w:rsidR="0086602B">
        <w:rPr>
          <w:rFonts w:ascii="Times New Roman" w:hAnsi="Times New Roman" w:cs="Times New Roman"/>
          <w:color w:val="000000" w:themeColor="text1"/>
          <w:sz w:val="40"/>
          <w:szCs w:val="40"/>
        </w:rPr>
        <w:t xml:space="preserve">, </w:t>
      </w:r>
      <w:r w:rsidR="0033182E">
        <w:rPr>
          <w:rFonts w:ascii="Times New Roman" w:hAnsi="Times New Roman" w:cs="Times New Roman"/>
          <w:color w:val="000000" w:themeColor="text1"/>
          <w:sz w:val="40"/>
          <w:szCs w:val="40"/>
        </w:rPr>
        <w:t xml:space="preserve">d’autres </w:t>
      </w:r>
      <w:r w:rsidR="0033182E" w:rsidRPr="00647B32">
        <w:rPr>
          <w:rFonts w:ascii="Times New Roman" w:hAnsi="Times New Roman" w:cs="Times New Roman"/>
          <w:color w:val="FF0000"/>
          <w:sz w:val="40"/>
          <w:szCs w:val="40"/>
        </w:rPr>
        <w:t xml:space="preserve">associations de pieds-noirs </w:t>
      </w:r>
      <w:r w:rsidR="0033182E">
        <w:rPr>
          <w:rFonts w:ascii="Times New Roman" w:hAnsi="Times New Roman" w:cs="Times New Roman"/>
          <w:color w:val="000000" w:themeColor="text1"/>
          <w:sz w:val="40"/>
          <w:szCs w:val="40"/>
        </w:rPr>
        <w:t xml:space="preserve">ont argué qu’elle était </w:t>
      </w:r>
      <w:r w:rsidR="0033182E" w:rsidRPr="00647B32">
        <w:rPr>
          <w:rFonts w:ascii="Times New Roman" w:hAnsi="Times New Roman" w:cs="Times New Roman"/>
          <w:color w:val="FF0000"/>
          <w:sz w:val="40"/>
          <w:szCs w:val="40"/>
        </w:rPr>
        <w:t xml:space="preserve">irrespectueuse pour les milliers de harkis et de civils européens enlevés par le FLN et jamais retrouvés après cette date. </w:t>
      </w:r>
      <w:r w:rsidR="0033182E">
        <w:rPr>
          <w:rFonts w:ascii="Times New Roman" w:hAnsi="Times New Roman" w:cs="Times New Roman"/>
          <w:color w:val="000000" w:themeColor="text1"/>
          <w:sz w:val="40"/>
          <w:szCs w:val="40"/>
        </w:rPr>
        <w:t xml:space="preserve">Ce mécontentement a </w:t>
      </w:r>
      <w:r w:rsidR="00647B32">
        <w:rPr>
          <w:rFonts w:ascii="Times New Roman" w:hAnsi="Times New Roman" w:cs="Times New Roman"/>
          <w:color w:val="000000" w:themeColor="text1"/>
          <w:sz w:val="40"/>
          <w:szCs w:val="40"/>
        </w:rPr>
        <w:t>contraint les autorités</w:t>
      </w:r>
      <w:r w:rsidR="0033182E">
        <w:rPr>
          <w:rFonts w:ascii="Times New Roman" w:hAnsi="Times New Roman" w:cs="Times New Roman"/>
          <w:color w:val="000000" w:themeColor="text1"/>
          <w:sz w:val="40"/>
          <w:szCs w:val="40"/>
        </w:rPr>
        <w:t xml:space="preserve"> à</w:t>
      </w:r>
      <w:r w:rsidR="00647B32">
        <w:rPr>
          <w:rFonts w:ascii="Times New Roman" w:hAnsi="Times New Roman" w:cs="Times New Roman"/>
          <w:color w:val="000000" w:themeColor="text1"/>
          <w:sz w:val="40"/>
          <w:szCs w:val="40"/>
        </w:rPr>
        <w:t xml:space="preserve"> devoir</w:t>
      </w:r>
      <w:r w:rsidR="0033182E">
        <w:rPr>
          <w:rFonts w:ascii="Times New Roman" w:hAnsi="Times New Roman" w:cs="Times New Roman"/>
          <w:color w:val="000000" w:themeColor="text1"/>
          <w:sz w:val="40"/>
          <w:szCs w:val="40"/>
        </w:rPr>
        <w:t xml:space="preserve"> choisir une autre date, </w:t>
      </w:r>
      <w:r w:rsidR="0033182E" w:rsidRPr="00CD44CC">
        <w:rPr>
          <w:rFonts w:ascii="Times New Roman" w:hAnsi="Times New Roman" w:cs="Times New Roman"/>
          <w:color w:val="FF0000"/>
          <w:sz w:val="40"/>
          <w:szCs w:val="40"/>
        </w:rPr>
        <w:t>le 5 décembre</w:t>
      </w:r>
      <w:r w:rsidR="0033182E">
        <w:rPr>
          <w:rFonts w:ascii="Times New Roman" w:hAnsi="Times New Roman" w:cs="Times New Roman"/>
          <w:color w:val="000000" w:themeColor="text1"/>
          <w:sz w:val="40"/>
          <w:szCs w:val="40"/>
        </w:rPr>
        <w:t xml:space="preserve">. Le </w:t>
      </w:r>
      <w:r w:rsidR="0033182E" w:rsidRPr="00CD44CC">
        <w:rPr>
          <w:rFonts w:ascii="Times New Roman" w:hAnsi="Times New Roman" w:cs="Times New Roman"/>
          <w:color w:val="FF0000"/>
          <w:sz w:val="40"/>
          <w:szCs w:val="40"/>
        </w:rPr>
        <w:t xml:space="preserve">Mémorial </w:t>
      </w:r>
      <w:r w:rsidR="00A84196" w:rsidRPr="00CD44CC">
        <w:rPr>
          <w:rFonts w:ascii="Times New Roman" w:hAnsi="Times New Roman" w:cs="Times New Roman"/>
          <w:color w:val="FF0000"/>
          <w:sz w:val="40"/>
          <w:szCs w:val="40"/>
        </w:rPr>
        <w:t xml:space="preserve">du Quai Branly </w:t>
      </w:r>
      <w:r w:rsidR="00A84196">
        <w:rPr>
          <w:rFonts w:ascii="Times New Roman" w:hAnsi="Times New Roman" w:cs="Times New Roman"/>
          <w:color w:val="000000" w:themeColor="text1"/>
          <w:sz w:val="40"/>
          <w:szCs w:val="40"/>
        </w:rPr>
        <w:t xml:space="preserve">est également critiqué par </w:t>
      </w:r>
      <w:r w:rsidR="00A84196" w:rsidRPr="00CD44CC">
        <w:rPr>
          <w:rFonts w:ascii="Times New Roman" w:hAnsi="Times New Roman" w:cs="Times New Roman"/>
          <w:color w:val="FF0000"/>
          <w:sz w:val="40"/>
          <w:szCs w:val="40"/>
        </w:rPr>
        <w:t xml:space="preserve">des anciens combattants </w:t>
      </w:r>
      <w:r w:rsidR="00A84196">
        <w:rPr>
          <w:rFonts w:ascii="Times New Roman" w:hAnsi="Times New Roman" w:cs="Times New Roman"/>
          <w:color w:val="000000" w:themeColor="text1"/>
          <w:sz w:val="40"/>
          <w:szCs w:val="40"/>
        </w:rPr>
        <w:t xml:space="preserve">qui ne comprennent pas que </w:t>
      </w:r>
      <w:r w:rsidR="00A84196" w:rsidRPr="00CD44CC">
        <w:rPr>
          <w:rFonts w:ascii="Times New Roman" w:hAnsi="Times New Roman" w:cs="Times New Roman"/>
          <w:color w:val="FF0000"/>
          <w:sz w:val="40"/>
          <w:szCs w:val="40"/>
        </w:rPr>
        <w:t>les noms de civils y soient inscrits</w:t>
      </w:r>
      <w:r w:rsidR="00A84196">
        <w:rPr>
          <w:rFonts w:ascii="Times New Roman" w:hAnsi="Times New Roman" w:cs="Times New Roman"/>
          <w:color w:val="000000" w:themeColor="text1"/>
          <w:sz w:val="40"/>
          <w:szCs w:val="40"/>
        </w:rPr>
        <w:t xml:space="preserve">. Une nouvelle </w:t>
      </w:r>
      <w:r w:rsidR="00A84196">
        <w:rPr>
          <w:rFonts w:ascii="Times New Roman" w:hAnsi="Times New Roman" w:cs="Times New Roman"/>
          <w:color w:val="000000" w:themeColor="text1"/>
          <w:sz w:val="40"/>
          <w:szCs w:val="40"/>
        </w:rPr>
        <w:lastRenderedPageBreak/>
        <w:t xml:space="preserve">génération d’historiens </w:t>
      </w:r>
      <w:r w:rsidR="00A84196" w:rsidRPr="00C0277B">
        <w:rPr>
          <w:rFonts w:ascii="Times New Roman" w:hAnsi="Times New Roman" w:cs="Times New Roman"/>
          <w:color w:val="FF0000"/>
          <w:sz w:val="40"/>
          <w:szCs w:val="40"/>
        </w:rPr>
        <w:t xml:space="preserve">n’ayant pas connu le conflit </w:t>
      </w:r>
      <w:r w:rsidR="00A84196">
        <w:rPr>
          <w:rFonts w:ascii="Times New Roman" w:hAnsi="Times New Roman" w:cs="Times New Roman"/>
          <w:color w:val="000000" w:themeColor="text1"/>
          <w:sz w:val="40"/>
          <w:szCs w:val="40"/>
        </w:rPr>
        <w:t xml:space="preserve">s’est </w:t>
      </w:r>
      <w:r w:rsidR="00A84196" w:rsidRPr="00C0277B">
        <w:rPr>
          <w:rFonts w:ascii="Times New Roman" w:hAnsi="Times New Roman" w:cs="Times New Roman"/>
          <w:color w:val="000000" w:themeColor="text1"/>
          <w:sz w:val="40"/>
          <w:szCs w:val="40"/>
        </w:rPr>
        <w:t xml:space="preserve">mise au travail </w:t>
      </w:r>
      <w:r w:rsidR="00A84196">
        <w:rPr>
          <w:rFonts w:ascii="Times New Roman" w:hAnsi="Times New Roman" w:cs="Times New Roman"/>
          <w:color w:val="000000" w:themeColor="text1"/>
          <w:sz w:val="40"/>
          <w:szCs w:val="40"/>
        </w:rPr>
        <w:t xml:space="preserve">pour continuer d’étudier </w:t>
      </w:r>
      <w:r w:rsidR="00A84196" w:rsidRPr="00C0277B">
        <w:rPr>
          <w:rFonts w:ascii="Times New Roman" w:hAnsi="Times New Roman" w:cs="Times New Roman"/>
          <w:color w:val="FF0000"/>
          <w:sz w:val="40"/>
          <w:szCs w:val="40"/>
        </w:rPr>
        <w:t xml:space="preserve">la complexité des synergies entre les divers groupes porteurs de mémoires </w:t>
      </w:r>
      <w:r w:rsidR="00A84196">
        <w:rPr>
          <w:rFonts w:ascii="Times New Roman" w:hAnsi="Times New Roman" w:cs="Times New Roman"/>
          <w:color w:val="000000" w:themeColor="text1"/>
          <w:sz w:val="40"/>
          <w:szCs w:val="40"/>
        </w:rPr>
        <w:t xml:space="preserve">de cette guerre qui a désormais un nom. Certains, comme </w:t>
      </w:r>
      <w:r w:rsidR="00A84196" w:rsidRPr="00C0277B">
        <w:rPr>
          <w:rFonts w:ascii="Times New Roman" w:hAnsi="Times New Roman" w:cs="Times New Roman"/>
          <w:color w:val="FF0000"/>
          <w:sz w:val="40"/>
          <w:szCs w:val="40"/>
        </w:rPr>
        <w:t xml:space="preserve">Tramor Quemeneur, </w:t>
      </w:r>
      <w:r w:rsidR="00A84196">
        <w:rPr>
          <w:rFonts w:ascii="Times New Roman" w:hAnsi="Times New Roman" w:cs="Times New Roman"/>
          <w:color w:val="000000" w:themeColor="text1"/>
          <w:sz w:val="40"/>
          <w:szCs w:val="40"/>
        </w:rPr>
        <w:t xml:space="preserve">travaillent sur des mémoires enfouies du conflit car </w:t>
      </w:r>
      <w:r w:rsidR="00A84196" w:rsidRPr="00C0277B">
        <w:rPr>
          <w:rFonts w:ascii="Times New Roman" w:hAnsi="Times New Roman" w:cs="Times New Roman"/>
          <w:color w:val="FF0000"/>
          <w:sz w:val="40"/>
          <w:szCs w:val="40"/>
        </w:rPr>
        <w:t>peu glorieuses</w:t>
      </w:r>
      <w:r w:rsidR="00A84196">
        <w:rPr>
          <w:rFonts w:ascii="Times New Roman" w:hAnsi="Times New Roman" w:cs="Times New Roman"/>
          <w:color w:val="000000" w:themeColor="text1"/>
          <w:sz w:val="40"/>
          <w:szCs w:val="40"/>
        </w:rPr>
        <w:t xml:space="preserve">, comme </w:t>
      </w:r>
      <w:r w:rsidR="00A84196" w:rsidRPr="00C0277B">
        <w:rPr>
          <w:rFonts w:ascii="Times New Roman" w:hAnsi="Times New Roman" w:cs="Times New Roman"/>
          <w:color w:val="FF0000"/>
          <w:sz w:val="40"/>
          <w:szCs w:val="40"/>
        </w:rPr>
        <w:t>celle des réfractaires</w:t>
      </w:r>
      <w:r w:rsidR="00A84196">
        <w:rPr>
          <w:rFonts w:ascii="Times New Roman" w:hAnsi="Times New Roman" w:cs="Times New Roman"/>
          <w:color w:val="000000" w:themeColor="text1"/>
          <w:sz w:val="40"/>
          <w:szCs w:val="40"/>
        </w:rPr>
        <w:t xml:space="preserve">, tandis que d’autres écrivent une histoire qui se situe à </w:t>
      </w:r>
      <w:r w:rsidR="00A84196" w:rsidRPr="00C0277B">
        <w:rPr>
          <w:rFonts w:ascii="Times New Roman" w:hAnsi="Times New Roman" w:cs="Times New Roman"/>
          <w:color w:val="FF0000"/>
          <w:sz w:val="40"/>
          <w:szCs w:val="40"/>
        </w:rPr>
        <w:t>contre-pied d’affirmations véhiculé</w:t>
      </w:r>
      <w:r w:rsidR="00C0277B">
        <w:rPr>
          <w:rFonts w:ascii="Times New Roman" w:hAnsi="Times New Roman" w:cs="Times New Roman"/>
          <w:color w:val="FF0000"/>
          <w:sz w:val="40"/>
          <w:szCs w:val="40"/>
        </w:rPr>
        <w:t>e</w:t>
      </w:r>
      <w:r w:rsidR="00A84196" w:rsidRPr="00C0277B">
        <w:rPr>
          <w:rFonts w:ascii="Times New Roman" w:hAnsi="Times New Roman" w:cs="Times New Roman"/>
          <w:color w:val="FF0000"/>
          <w:sz w:val="40"/>
          <w:szCs w:val="40"/>
        </w:rPr>
        <w:t xml:space="preserve">s </w:t>
      </w:r>
      <w:r w:rsidR="00A84196">
        <w:rPr>
          <w:rFonts w:ascii="Times New Roman" w:hAnsi="Times New Roman" w:cs="Times New Roman"/>
          <w:color w:val="000000" w:themeColor="text1"/>
          <w:sz w:val="40"/>
          <w:szCs w:val="40"/>
        </w:rPr>
        <w:t xml:space="preserve">par certains groupes porteurs de mémoires, à l’instar de Yann Scioldo-Zurcher, qui fait apparaitre que contrairement à ce qu’affirmaient les pieds-noirs, </w:t>
      </w:r>
      <w:r w:rsidR="00A84196" w:rsidRPr="00E3470B">
        <w:rPr>
          <w:rFonts w:ascii="Times New Roman" w:hAnsi="Times New Roman" w:cs="Times New Roman"/>
          <w:color w:val="FF0000"/>
          <w:sz w:val="40"/>
          <w:szCs w:val="40"/>
        </w:rPr>
        <w:t>l’Etat a pris de nombreuses mesures pour faciliter leur arrivée en France</w:t>
      </w:r>
      <w:r w:rsidR="00A84196">
        <w:rPr>
          <w:rFonts w:ascii="Times New Roman" w:hAnsi="Times New Roman" w:cs="Times New Roman"/>
          <w:color w:val="000000" w:themeColor="text1"/>
          <w:sz w:val="40"/>
          <w:szCs w:val="40"/>
        </w:rPr>
        <w:t xml:space="preserve">. Florence Dosse, elle, dans son ouvrage </w:t>
      </w:r>
      <w:r w:rsidR="00A84196" w:rsidRPr="00E3470B">
        <w:rPr>
          <w:rFonts w:ascii="Times New Roman" w:hAnsi="Times New Roman" w:cs="Times New Roman"/>
          <w:i/>
          <w:iCs/>
          <w:color w:val="FF0000"/>
          <w:sz w:val="40"/>
          <w:szCs w:val="40"/>
        </w:rPr>
        <w:t>Les héritiers du silence</w:t>
      </w:r>
      <w:r w:rsidR="00A84196" w:rsidRPr="00E3470B">
        <w:rPr>
          <w:rFonts w:ascii="Times New Roman" w:hAnsi="Times New Roman" w:cs="Times New Roman"/>
          <w:color w:val="FF0000"/>
          <w:sz w:val="40"/>
          <w:szCs w:val="40"/>
        </w:rPr>
        <w:t xml:space="preserve">, </w:t>
      </w:r>
      <w:r w:rsidR="00A84196">
        <w:rPr>
          <w:rFonts w:ascii="Times New Roman" w:hAnsi="Times New Roman" w:cs="Times New Roman"/>
          <w:color w:val="000000" w:themeColor="text1"/>
          <w:sz w:val="40"/>
          <w:szCs w:val="40"/>
        </w:rPr>
        <w:t xml:space="preserve">axe ses recherches sur </w:t>
      </w:r>
      <w:r w:rsidR="00A84196" w:rsidRPr="00E3470B">
        <w:rPr>
          <w:rFonts w:ascii="Times New Roman" w:hAnsi="Times New Roman" w:cs="Times New Roman"/>
          <w:color w:val="FF0000"/>
          <w:sz w:val="40"/>
          <w:szCs w:val="40"/>
        </w:rPr>
        <w:t>les paroles des appelés, leurs épouses et leurs enfants</w:t>
      </w:r>
      <w:r w:rsidR="00A84196">
        <w:rPr>
          <w:rFonts w:ascii="Times New Roman" w:hAnsi="Times New Roman" w:cs="Times New Roman"/>
          <w:color w:val="000000" w:themeColor="text1"/>
          <w:sz w:val="40"/>
          <w:szCs w:val="40"/>
        </w:rPr>
        <w:t xml:space="preserve"> afin de mettre en exergue </w:t>
      </w:r>
      <w:r w:rsidR="00A84196" w:rsidRPr="00E3470B">
        <w:rPr>
          <w:rFonts w:ascii="Times New Roman" w:hAnsi="Times New Roman" w:cs="Times New Roman"/>
          <w:color w:val="FF0000"/>
          <w:sz w:val="40"/>
          <w:szCs w:val="40"/>
        </w:rPr>
        <w:t xml:space="preserve">leurs expériences de cette guerre </w:t>
      </w:r>
      <w:r w:rsidR="00A84196">
        <w:rPr>
          <w:rFonts w:ascii="Times New Roman" w:hAnsi="Times New Roman" w:cs="Times New Roman"/>
          <w:color w:val="000000" w:themeColor="text1"/>
          <w:sz w:val="40"/>
          <w:szCs w:val="40"/>
        </w:rPr>
        <w:t xml:space="preserve">qu’ils ont </w:t>
      </w:r>
      <w:r w:rsidR="00A84196" w:rsidRPr="00E3470B">
        <w:rPr>
          <w:rFonts w:ascii="Times New Roman" w:hAnsi="Times New Roman" w:cs="Times New Roman"/>
          <w:color w:val="FF0000"/>
          <w:sz w:val="40"/>
          <w:szCs w:val="40"/>
        </w:rPr>
        <w:t xml:space="preserve">dû taire pendant longtemps. </w:t>
      </w:r>
    </w:p>
    <w:p w14:paraId="389768C0" w14:textId="77777777" w:rsidR="004F1FC7" w:rsidRDefault="004F1FC7" w:rsidP="00B06E76">
      <w:pPr>
        <w:jc w:val="both"/>
        <w:rPr>
          <w:rFonts w:ascii="Times New Roman" w:hAnsi="Times New Roman" w:cs="Times New Roman"/>
          <w:color w:val="000000" w:themeColor="text1"/>
          <w:sz w:val="40"/>
          <w:szCs w:val="40"/>
        </w:rPr>
      </w:pPr>
    </w:p>
    <w:p w14:paraId="2C93CAAB" w14:textId="77777777" w:rsidR="0033182E" w:rsidRDefault="0033182E" w:rsidP="00B06E76">
      <w:pPr>
        <w:jc w:val="both"/>
        <w:rPr>
          <w:rFonts w:ascii="Times New Roman" w:hAnsi="Times New Roman" w:cs="Times New Roman"/>
          <w:color w:val="000000" w:themeColor="text1"/>
          <w:sz w:val="40"/>
          <w:szCs w:val="40"/>
        </w:rPr>
      </w:pPr>
    </w:p>
    <w:p w14:paraId="7B879500" w14:textId="77777777" w:rsidR="0033182E" w:rsidRDefault="0033182E" w:rsidP="00B06E76">
      <w:pPr>
        <w:jc w:val="both"/>
        <w:rPr>
          <w:rFonts w:ascii="Times New Roman" w:hAnsi="Times New Roman" w:cs="Times New Roman"/>
          <w:color w:val="000000" w:themeColor="text1"/>
          <w:sz w:val="40"/>
          <w:szCs w:val="40"/>
        </w:rPr>
      </w:pPr>
    </w:p>
    <w:p w14:paraId="04AA997D" w14:textId="77777777" w:rsidR="001503CD" w:rsidRDefault="001503CD" w:rsidP="00B06E76">
      <w:pPr>
        <w:jc w:val="both"/>
        <w:rPr>
          <w:rFonts w:ascii="Times New Roman" w:hAnsi="Times New Roman" w:cs="Times New Roman"/>
          <w:color w:val="000000" w:themeColor="text1"/>
          <w:sz w:val="40"/>
          <w:szCs w:val="40"/>
        </w:rPr>
      </w:pPr>
    </w:p>
    <w:p w14:paraId="63BDEE2B" w14:textId="77777777" w:rsidR="001503CD" w:rsidRDefault="001503CD" w:rsidP="00B06E76">
      <w:pPr>
        <w:jc w:val="both"/>
        <w:rPr>
          <w:rFonts w:ascii="Times New Roman" w:hAnsi="Times New Roman" w:cs="Times New Roman"/>
          <w:color w:val="000000" w:themeColor="text1"/>
          <w:sz w:val="40"/>
          <w:szCs w:val="40"/>
        </w:rPr>
      </w:pPr>
    </w:p>
    <w:p w14:paraId="6DF82569" w14:textId="77777777" w:rsidR="001503CD" w:rsidRDefault="001503CD" w:rsidP="00B06E76">
      <w:pPr>
        <w:jc w:val="both"/>
        <w:rPr>
          <w:rFonts w:ascii="Times New Roman" w:hAnsi="Times New Roman" w:cs="Times New Roman"/>
          <w:color w:val="000000" w:themeColor="text1"/>
          <w:sz w:val="40"/>
          <w:szCs w:val="40"/>
        </w:rPr>
      </w:pPr>
    </w:p>
    <w:p w14:paraId="35CEFCA6" w14:textId="02BECF00" w:rsidR="00E37005" w:rsidRDefault="00E37005" w:rsidP="00B06E76">
      <w:pPr>
        <w:jc w:val="both"/>
        <w:rPr>
          <w:rFonts w:ascii="Times New Roman" w:hAnsi="Times New Roman" w:cs="Times New Roman"/>
          <w:color w:val="000000" w:themeColor="text1"/>
          <w:sz w:val="40"/>
          <w:szCs w:val="40"/>
        </w:rPr>
      </w:pPr>
    </w:p>
    <w:p w14:paraId="6BE8FE11" w14:textId="3B555D35" w:rsidR="00E37005" w:rsidRDefault="00E37005" w:rsidP="00E37005">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Axe 2 : Histoire, Mémoire et Justice</w:t>
      </w:r>
    </w:p>
    <w:p w14:paraId="064CAFF2" w14:textId="77777777" w:rsidR="00E37005" w:rsidRDefault="00E37005" w:rsidP="00E37005">
      <w:pPr>
        <w:jc w:val="center"/>
        <w:rPr>
          <w:rFonts w:ascii="Times New Roman" w:hAnsi="Times New Roman" w:cs="Times New Roman"/>
          <w:color w:val="FF0000"/>
          <w:sz w:val="40"/>
          <w:szCs w:val="40"/>
        </w:rPr>
      </w:pPr>
    </w:p>
    <w:p w14:paraId="35713CBA" w14:textId="3B237E65" w:rsidR="00E37005" w:rsidRDefault="00E37005" w:rsidP="00E37005">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Jalon 1 : Le génocide tutsi : les tribunaux facaca face au génocide des Tutsis (1994-2012)</w:t>
      </w:r>
    </w:p>
    <w:p w14:paraId="42079C86" w14:textId="77777777" w:rsidR="00E37005" w:rsidRDefault="00E37005" w:rsidP="00E37005">
      <w:pPr>
        <w:jc w:val="center"/>
        <w:rPr>
          <w:rFonts w:ascii="Times New Roman" w:hAnsi="Times New Roman" w:cs="Times New Roman"/>
          <w:i/>
          <w:iCs/>
          <w:color w:val="FF0000"/>
          <w:sz w:val="40"/>
          <w:szCs w:val="40"/>
          <w:u w:val="single"/>
        </w:rPr>
      </w:pPr>
    </w:p>
    <w:p w14:paraId="147FF9DF" w14:textId="33592479" w:rsidR="004169AE" w:rsidRPr="004169AE" w:rsidRDefault="004169AE" w:rsidP="004169AE">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t>Problématique :</w:t>
      </w:r>
    </w:p>
    <w:p w14:paraId="34EF6236" w14:textId="15165BBB" w:rsidR="00E37005" w:rsidRPr="004169AE" w:rsidRDefault="00E37005" w:rsidP="00E37005">
      <w:pPr>
        <w:jc w:val="both"/>
        <w:rPr>
          <w:rFonts w:ascii="Times New Roman" w:hAnsi="Times New Roman" w:cs="Times New Roman"/>
          <w:color w:val="00B050"/>
          <w:sz w:val="40"/>
          <w:szCs w:val="40"/>
        </w:rPr>
      </w:pPr>
      <w:r w:rsidRPr="004169AE">
        <w:rPr>
          <w:rFonts w:ascii="Times New Roman" w:hAnsi="Times New Roman" w:cs="Times New Roman"/>
          <w:color w:val="00B050"/>
          <w:sz w:val="40"/>
          <w:szCs w:val="40"/>
        </w:rPr>
        <w:t>Comment la justice opère-t-elle au Rwanda pour punir les auteurs et participants du génocide ?</w:t>
      </w:r>
    </w:p>
    <w:p w14:paraId="794553E0" w14:textId="77777777" w:rsidR="00E37005" w:rsidRDefault="00E37005" w:rsidP="00E37005">
      <w:pPr>
        <w:jc w:val="both"/>
        <w:rPr>
          <w:rFonts w:ascii="Times New Roman" w:hAnsi="Times New Roman" w:cs="Times New Roman"/>
          <w:color w:val="00B050"/>
          <w:sz w:val="40"/>
          <w:szCs w:val="40"/>
        </w:rPr>
      </w:pPr>
    </w:p>
    <w:p w14:paraId="000F238D" w14:textId="15960265" w:rsidR="00A57F64" w:rsidRDefault="00A57F64" w:rsidP="00E37005">
      <w:pPr>
        <w:jc w:val="both"/>
        <w:rPr>
          <w:rFonts w:ascii="Times New Roman" w:hAnsi="Times New Roman" w:cs="Times New Roman"/>
          <w:color w:val="FF0000"/>
          <w:sz w:val="40"/>
          <w:szCs w:val="40"/>
          <w:u w:val="single"/>
        </w:rPr>
      </w:pPr>
      <w:r w:rsidRPr="00A57F64">
        <w:rPr>
          <w:rFonts w:ascii="Times New Roman" w:hAnsi="Times New Roman" w:cs="Times New Roman"/>
          <w:color w:val="FF0000"/>
          <w:sz w:val="40"/>
          <w:szCs w:val="40"/>
          <w:u w:val="single"/>
        </w:rPr>
        <w:t xml:space="preserve">Contextualisation du génocide : </w:t>
      </w:r>
    </w:p>
    <w:p w14:paraId="4C10AA8F" w14:textId="77777777" w:rsidR="00A57F64" w:rsidRDefault="00A57F64" w:rsidP="00E37005">
      <w:pPr>
        <w:jc w:val="both"/>
        <w:rPr>
          <w:rFonts w:ascii="Times New Roman" w:hAnsi="Times New Roman" w:cs="Times New Roman"/>
          <w:color w:val="FF0000"/>
          <w:sz w:val="40"/>
          <w:szCs w:val="40"/>
          <w:u w:val="single"/>
        </w:rPr>
      </w:pPr>
    </w:p>
    <w:tbl>
      <w:tblPr>
        <w:tblStyle w:val="Grilledutableau"/>
        <w:tblW w:w="0" w:type="auto"/>
        <w:tblLook w:val="04A0" w:firstRow="1" w:lastRow="0" w:firstColumn="1" w:lastColumn="0" w:noHBand="0" w:noVBand="1"/>
      </w:tblPr>
      <w:tblGrid>
        <w:gridCol w:w="3020"/>
        <w:gridCol w:w="3021"/>
        <w:gridCol w:w="3021"/>
      </w:tblGrid>
      <w:tr w:rsidR="00D8039F" w14:paraId="02A07E66" w14:textId="77777777" w:rsidTr="00A57F64">
        <w:tc>
          <w:tcPr>
            <w:tcW w:w="3020" w:type="dxa"/>
          </w:tcPr>
          <w:p w14:paraId="3A1D38E0" w14:textId="3170A66A" w:rsidR="00A57F64" w:rsidRDefault="00A57F64" w:rsidP="00E37005">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Avant la colonisation </w:t>
            </w:r>
          </w:p>
        </w:tc>
        <w:tc>
          <w:tcPr>
            <w:tcW w:w="3021" w:type="dxa"/>
          </w:tcPr>
          <w:p w14:paraId="0E1BB548" w14:textId="6697FA32" w:rsidR="00A57F64" w:rsidRDefault="00A57F64" w:rsidP="00E37005">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Pendant la colonisation </w:t>
            </w:r>
            <w:r w:rsidR="000550E3">
              <w:rPr>
                <w:rFonts w:ascii="Times New Roman" w:hAnsi="Times New Roman" w:cs="Times New Roman"/>
                <w:color w:val="FF0000"/>
                <w:sz w:val="40"/>
                <w:szCs w:val="40"/>
              </w:rPr>
              <w:t>(1857 – 19</w:t>
            </w:r>
            <w:r w:rsidR="009F3ED0">
              <w:rPr>
                <w:rFonts w:ascii="Times New Roman" w:hAnsi="Times New Roman" w:cs="Times New Roman"/>
                <w:color w:val="FF0000"/>
                <w:sz w:val="40"/>
                <w:szCs w:val="40"/>
              </w:rPr>
              <w:t>62</w:t>
            </w:r>
            <w:r w:rsidR="000550E3">
              <w:rPr>
                <w:rFonts w:ascii="Times New Roman" w:hAnsi="Times New Roman" w:cs="Times New Roman"/>
                <w:color w:val="FF0000"/>
                <w:sz w:val="40"/>
                <w:szCs w:val="40"/>
              </w:rPr>
              <w:t>)</w:t>
            </w:r>
          </w:p>
        </w:tc>
        <w:tc>
          <w:tcPr>
            <w:tcW w:w="3021" w:type="dxa"/>
          </w:tcPr>
          <w:p w14:paraId="58063EB5" w14:textId="4DD4A0FE" w:rsidR="00A57F64" w:rsidRDefault="009F3ED0" w:rsidP="00E37005">
            <w:pPr>
              <w:jc w:val="both"/>
              <w:rPr>
                <w:rFonts w:ascii="Times New Roman" w:hAnsi="Times New Roman" w:cs="Times New Roman"/>
                <w:color w:val="FF0000"/>
                <w:sz w:val="40"/>
                <w:szCs w:val="40"/>
              </w:rPr>
            </w:pPr>
            <w:r>
              <w:rPr>
                <w:rFonts w:ascii="Times New Roman" w:hAnsi="Times New Roman" w:cs="Times New Roman"/>
                <w:color w:val="FF0000"/>
                <w:sz w:val="40"/>
                <w:szCs w:val="40"/>
              </w:rPr>
              <w:t>Après la décolonisation</w:t>
            </w:r>
            <w:r w:rsidR="00F838FC">
              <w:rPr>
                <w:rFonts w:ascii="Times New Roman" w:hAnsi="Times New Roman" w:cs="Times New Roman"/>
                <w:color w:val="FF0000"/>
                <w:sz w:val="40"/>
                <w:szCs w:val="40"/>
              </w:rPr>
              <w:t xml:space="preserve"> (1962 -2024)</w:t>
            </w:r>
          </w:p>
        </w:tc>
      </w:tr>
      <w:tr w:rsidR="00D8039F" w14:paraId="7117A42F" w14:textId="77777777" w:rsidTr="00A57F64">
        <w:tc>
          <w:tcPr>
            <w:tcW w:w="3020" w:type="dxa"/>
          </w:tcPr>
          <w:p w14:paraId="7D382703" w14:textId="77777777" w:rsidR="00A57F64" w:rsidRPr="00B923C4" w:rsidRDefault="00A57F64"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Ce que l’on appelle les peuples </w:t>
            </w:r>
            <w:r w:rsidRPr="00B923C4">
              <w:rPr>
                <w:rFonts w:ascii="Times New Roman" w:hAnsi="Times New Roman" w:cs="Times New Roman"/>
                <w:i/>
                <w:iCs/>
                <w:color w:val="000000" w:themeColor="text1"/>
              </w:rPr>
              <w:t>Tutsi</w:t>
            </w:r>
            <w:r w:rsidRPr="00B923C4">
              <w:rPr>
                <w:rFonts w:ascii="Times New Roman" w:hAnsi="Times New Roman" w:cs="Times New Roman"/>
                <w:color w:val="000000" w:themeColor="text1"/>
              </w:rPr>
              <w:t xml:space="preserve">, </w:t>
            </w:r>
            <w:r w:rsidRPr="00B923C4">
              <w:rPr>
                <w:rFonts w:ascii="Times New Roman" w:hAnsi="Times New Roman" w:cs="Times New Roman"/>
                <w:i/>
                <w:iCs/>
                <w:color w:val="000000" w:themeColor="text1"/>
              </w:rPr>
              <w:t xml:space="preserve">Hutu </w:t>
            </w:r>
            <w:r w:rsidRPr="00B923C4">
              <w:rPr>
                <w:rFonts w:ascii="Times New Roman" w:hAnsi="Times New Roman" w:cs="Times New Roman"/>
                <w:color w:val="000000" w:themeColor="text1"/>
              </w:rPr>
              <w:t>et</w:t>
            </w:r>
            <w:r w:rsidRPr="00B923C4">
              <w:rPr>
                <w:rFonts w:ascii="Times New Roman" w:hAnsi="Times New Roman" w:cs="Times New Roman"/>
                <w:i/>
                <w:iCs/>
                <w:color w:val="000000" w:themeColor="text1"/>
              </w:rPr>
              <w:t xml:space="preserve"> Twa</w:t>
            </w:r>
            <w:r w:rsidRPr="00B923C4">
              <w:rPr>
                <w:rFonts w:ascii="Times New Roman" w:hAnsi="Times New Roman" w:cs="Times New Roman"/>
                <w:color w:val="000000" w:themeColor="text1"/>
              </w:rPr>
              <w:t xml:space="preserve">, ne constituent pas des groupes ethniques radicalement distincts. </w:t>
            </w:r>
          </w:p>
          <w:p w14:paraId="621DBDF5" w14:textId="3839B983" w:rsidR="00A57F64" w:rsidRPr="00B923C4" w:rsidRDefault="00A57F64"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Ces peuples partagent alors la même langue et les mêmes religions traditionnelles. En outre, il existe un phénomène de mobilité sociale, un Hutu peut devenir un Tutsi par l’intermédiaire du mariage.  </w:t>
            </w:r>
          </w:p>
        </w:tc>
        <w:tc>
          <w:tcPr>
            <w:tcW w:w="3021" w:type="dxa"/>
          </w:tcPr>
          <w:p w14:paraId="32C96972" w14:textId="497000DA" w:rsidR="00A57F64" w:rsidRPr="00B923C4" w:rsidRDefault="00A57F64" w:rsidP="00E37005">
            <w:pPr>
              <w:jc w:val="both"/>
              <w:rPr>
                <w:rFonts w:ascii="Times New Roman" w:hAnsi="Times New Roman" w:cs="Times New Roman"/>
                <w:color w:val="FF0000"/>
              </w:rPr>
            </w:pPr>
            <w:r w:rsidRPr="00B923C4">
              <w:rPr>
                <w:rFonts w:ascii="Times New Roman" w:hAnsi="Times New Roman" w:cs="Times New Roman"/>
                <w:color w:val="000000" w:themeColor="text1"/>
              </w:rPr>
              <w:t xml:space="preserve">Ce sont les Allemands qui </w:t>
            </w:r>
            <w:r w:rsidRPr="00B923C4">
              <w:rPr>
                <w:rFonts w:ascii="Times New Roman" w:hAnsi="Times New Roman" w:cs="Times New Roman"/>
                <w:color w:val="FF0000"/>
              </w:rPr>
              <w:t>colonisent le Rwanda dans un premier temps</w:t>
            </w:r>
            <w:r w:rsidR="00357083" w:rsidRPr="00B923C4">
              <w:rPr>
                <w:rFonts w:ascii="Times New Roman" w:hAnsi="Times New Roman" w:cs="Times New Roman"/>
                <w:color w:val="000000" w:themeColor="text1"/>
              </w:rPr>
              <w:t xml:space="preserve">, de </w:t>
            </w:r>
            <w:r w:rsidR="00357083" w:rsidRPr="00B923C4">
              <w:rPr>
                <w:rFonts w:ascii="Times New Roman" w:hAnsi="Times New Roman" w:cs="Times New Roman"/>
                <w:color w:val="FF0000"/>
              </w:rPr>
              <w:t xml:space="preserve">1897 </w:t>
            </w:r>
            <w:r w:rsidR="00357083" w:rsidRPr="00B923C4">
              <w:rPr>
                <w:rFonts w:ascii="Times New Roman" w:hAnsi="Times New Roman" w:cs="Times New Roman"/>
                <w:color w:val="000000" w:themeColor="text1"/>
              </w:rPr>
              <w:t>à 1919</w:t>
            </w:r>
            <w:r w:rsidRPr="00B923C4">
              <w:rPr>
                <w:rFonts w:ascii="Times New Roman" w:hAnsi="Times New Roman" w:cs="Times New Roman"/>
                <w:color w:val="000000" w:themeColor="text1"/>
              </w:rPr>
              <w:t>. Toutefois,</w:t>
            </w:r>
            <w:r w:rsidR="00954175" w:rsidRPr="00B923C4">
              <w:rPr>
                <w:rFonts w:ascii="Times New Roman" w:hAnsi="Times New Roman" w:cs="Times New Roman"/>
                <w:color w:val="000000" w:themeColor="text1"/>
              </w:rPr>
              <w:t xml:space="preserve"> </w:t>
            </w:r>
            <w:r w:rsidR="00954175" w:rsidRPr="00B923C4">
              <w:rPr>
                <w:rFonts w:ascii="Times New Roman" w:hAnsi="Times New Roman" w:cs="Times New Roman"/>
                <w:color w:val="FF0000"/>
              </w:rPr>
              <w:t>en 1919</w:t>
            </w:r>
            <w:r w:rsidR="00954175" w:rsidRPr="00B923C4">
              <w:rPr>
                <w:rFonts w:ascii="Times New Roman" w:hAnsi="Times New Roman" w:cs="Times New Roman"/>
                <w:color w:val="000000" w:themeColor="text1"/>
              </w:rPr>
              <w:t>,</w:t>
            </w:r>
            <w:r w:rsidRPr="00B923C4">
              <w:rPr>
                <w:rFonts w:ascii="Times New Roman" w:hAnsi="Times New Roman" w:cs="Times New Roman"/>
                <w:color w:val="000000" w:themeColor="text1"/>
              </w:rPr>
              <w:t xml:space="preserve"> </w:t>
            </w:r>
            <w:r w:rsidR="00954175" w:rsidRPr="00B923C4">
              <w:rPr>
                <w:rFonts w:ascii="Times New Roman" w:hAnsi="Times New Roman" w:cs="Times New Roman"/>
                <w:color w:val="000000" w:themeColor="text1"/>
              </w:rPr>
              <w:t xml:space="preserve">le Traité de Versailles donnera </w:t>
            </w:r>
            <w:r w:rsidR="00954175" w:rsidRPr="00B923C4">
              <w:rPr>
                <w:rFonts w:ascii="Times New Roman" w:hAnsi="Times New Roman" w:cs="Times New Roman"/>
                <w:color w:val="FF0000"/>
              </w:rPr>
              <w:t xml:space="preserve">cette colonie allemande à la Belgique. </w:t>
            </w:r>
          </w:p>
          <w:p w14:paraId="7DF66712" w14:textId="216EFE38" w:rsidR="009F3ED0" w:rsidRPr="00B923C4" w:rsidRDefault="00357083"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L’influence</w:t>
            </w:r>
            <w:r w:rsidR="001E4161" w:rsidRPr="00B923C4">
              <w:rPr>
                <w:rFonts w:ascii="Times New Roman" w:hAnsi="Times New Roman" w:cs="Times New Roman"/>
                <w:color w:val="000000" w:themeColor="text1"/>
              </w:rPr>
              <w:t xml:space="preserve"> coloniale belge</w:t>
            </w:r>
            <w:r w:rsidRPr="00B923C4">
              <w:rPr>
                <w:rFonts w:ascii="Times New Roman" w:hAnsi="Times New Roman" w:cs="Times New Roman"/>
                <w:color w:val="000000" w:themeColor="text1"/>
              </w:rPr>
              <w:t xml:space="preserve"> est d’abord </w:t>
            </w:r>
            <w:r w:rsidRPr="00B923C4">
              <w:rPr>
                <w:rFonts w:ascii="Times New Roman" w:hAnsi="Times New Roman" w:cs="Times New Roman"/>
                <w:color w:val="FF0000"/>
              </w:rPr>
              <w:t xml:space="preserve">marquée </w:t>
            </w:r>
            <w:r w:rsidRPr="00B923C4">
              <w:rPr>
                <w:rFonts w:ascii="Times New Roman" w:hAnsi="Times New Roman" w:cs="Times New Roman"/>
                <w:color w:val="000000" w:themeColor="text1"/>
              </w:rPr>
              <w:t xml:space="preserve">par un </w:t>
            </w:r>
            <w:r w:rsidRPr="00B923C4">
              <w:rPr>
                <w:rFonts w:ascii="Times New Roman" w:hAnsi="Times New Roman" w:cs="Times New Roman"/>
                <w:color w:val="FF0000"/>
              </w:rPr>
              <w:t>renforcement de l’élite Tutsi</w:t>
            </w:r>
            <w:r w:rsidRPr="00B923C4">
              <w:rPr>
                <w:rFonts w:ascii="Times New Roman" w:hAnsi="Times New Roman" w:cs="Times New Roman"/>
                <w:color w:val="000000" w:themeColor="text1"/>
              </w:rPr>
              <w:t>, autour de laquelle</w:t>
            </w:r>
            <w:r w:rsidR="001E4161" w:rsidRPr="00B923C4">
              <w:rPr>
                <w:rFonts w:ascii="Times New Roman" w:hAnsi="Times New Roman" w:cs="Times New Roman"/>
                <w:color w:val="000000" w:themeColor="text1"/>
              </w:rPr>
              <w:t xml:space="preserve">, les colons ont </w:t>
            </w:r>
            <w:r w:rsidR="000550E3" w:rsidRPr="00B923C4">
              <w:rPr>
                <w:rFonts w:ascii="Times New Roman" w:hAnsi="Times New Roman" w:cs="Times New Roman"/>
                <w:color w:val="000000" w:themeColor="text1"/>
              </w:rPr>
              <w:t xml:space="preserve">même </w:t>
            </w:r>
            <w:r w:rsidR="00B12203" w:rsidRPr="00B923C4">
              <w:rPr>
                <w:rFonts w:ascii="Times New Roman" w:hAnsi="Times New Roman" w:cs="Times New Roman"/>
                <w:color w:val="000000" w:themeColor="text1"/>
              </w:rPr>
              <w:t>créé</w:t>
            </w:r>
            <w:r w:rsidR="004B576D" w:rsidRPr="00B923C4">
              <w:rPr>
                <w:rFonts w:ascii="Times New Roman" w:hAnsi="Times New Roman" w:cs="Times New Roman"/>
                <w:color w:val="000000" w:themeColor="text1"/>
              </w:rPr>
              <w:t xml:space="preserve"> </w:t>
            </w:r>
            <w:r w:rsidRPr="00B923C4">
              <w:rPr>
                <w:rFonts w:ascii="Times New Roman" w:hAnsi="Times New Roman" w:cs="Times New Roman"/>
                <w:color w:val="FF0000"/>
              </w:rPr>
              <w:t xml:space="preserve">un mythe ethnique </w:t>
            </w:r>
            <w:r w:rsidRPr="00B923C4">
              <w:rPr>
                <w:rFonts w:ascii="Times New Roman" w:hAnsi="Times New Roman" w:cs="Times New Roman"/>
                <w:color w:val="000000" w:themeColor="text1"/>
              </w:rPr>
              <w:t xml:space="preserve">venant justifier </w:t>
            </w:r>
            <w:r w:rsidRPr="00B923C4">
              <w:rPr>
                <w:rFonts w:ascii="Times New Roman" w:hAnsi="Times New Roman" w:cs="Times New Roman"/>
                <w:color w:val="FF0000"/>
              </w:rPr>
              <w:t>leur supériorité sociale sur les Hutus.</w:t>
            </w:r>
            <w:r w:rsidRPr="00B923C4">
              <w:rPr>
                <w:rFonts w:ascii="Times New Roman" w:hAnsi="Times New Roman" w:cs="Times New Roman"/>
                <w:color w:val="000000" w:themeColor="text1"/>
              </w:rPr>
              <w:t xml:space="preserve"> </w:t>
            </w:r>
            <w:r w:rsidR="009F3ED0" w:rsidRPr="00B923C4">
              <w:rPr>
                <w:rFonts w:ascii="Times New Roman" w:hAnsi="Times New Roman" w:cs="Times New Roman"/>
                <w:color w:val="000000" w:themeColor="text1"/>
              </w:rPr>
              <w:t>La monarchie tutsie</w:t>
            </w:r>
            <w:r w:rsidRPr="00B923C4">
              <w:rPr>
                <w:rFonts w:ascii="Times New Roman" w:hAnsi="Times New Roman" w:cs="Times New Roman"/>
                <w:color w:val="000000" w:themeColor="text1"/>
              </w:rPr>
              <w:t xml:space="preserve"> qui acceptait</w:t>
            </w:r>
            <w:r w:rsidR="009F3ED0" w:rsidRPr="00B923C4">
              <w:rPr>
                <w:rFonts w:ascii="Times New Roman" w:hAnsi="Times New Roman" w:cs="Times New Roman"/>
                <w:color w:val="000000" w:themeColor="text1"/>
              </w:rPr>
              <w:t xml:space="preserve"> jusqu’alors</w:t>
            </w:r>
            <w:r w:rsidRPr="00B923C4">
              <w:rPr>
                <w:rFonts w:ascii="Times New Roman" w:hAnsi="Times New Roman" w:cs="Times New Roman"/>
                <w:color w:val="000000" w:themeColor="text1"/>
              </w:rPr>
              <w:t xml:space="preserve"> de collaborer avec </w:t>
            </w:r>
            <w:r w:rsidR="009F3ED0" w:rsidRPr="00B923C4">
              <w:rPr>
                <w:rFonts w:ascii="Times New Roman" w:hAnsi="Times New Roman" w:cs="Times New Roman"/>
                <w:color w:val="000000" w:themeColor="text1"/>
              </w:rPr>
              <w:t xml:space="preserve">les souverains hutus, </w:t>
            </w:r>
            <w:r w:rsidR="009F3ED0" w:rsidRPr="00B923C4">
              <w:rPr>
                <w:rFonts w:ascii="Times New Roman" w:hAnsi="Times New Roman" w:cs="Times New Roman"/>
                <w:color w:val="FF0000"/>
              </w:rPr>
              <w:t xml:space="preserve">s’uniformise ethniquement </w:t>
            </w:r>
            <w:r w:rsidR="009F3ED0" w:rsidRPr="00B923C4">
              <w:rPr>
                <w:rFonts w:ascii="Times New Roman" w:hAnsi="Times New Roman" w:cs="Times New Roman"/>
                <w:color w:val="FF0000"/>
              </w:rPr>
              <w:lastRenderedPageBreak/>
              <w:t>voire se racialise</w:t>
            </w:r>
            <w:r w:rsidR="009F3ED0" w:rsidRPr="00B923C4">
              <w:rPr>
                <w:rFonts w:ascii="Times New Roman" w:hAnsi="Times New Roman" w:cs="Times New Roman"/>
                <w:color w:val="000000" w:themeColor="text1"/>
              </w:rPr>
              <w:t>.</w:t>
            </w:r>
            <w:r w:rsidR="00B036D2" w:rsidRPr="00B923C4">
              <w:rPr>
                <w:rFonts w:ascii="Times New Roman" w:hAnsi="Times New Roman" w:cs="Times New Roman"/>
                <w:color w:val="000000" w:themeColor="text1"/>
              </w:rPr>
              <w:t xml:space="preserve"> L’administration </w:t>
            </w:r>
            <w:r w:rsidR="00F27837" w:rsidRPr="00B923C4">
              <w:rPr>
                <w:rFonts w:ascii="Times New Roman" w:hAnsi="Times New Roman" w:cs="Times New Roman"/>
                <w:color w:val="000000" w:themeColor="text1"/>
              </w:rPr>
              <w:t>coloniale et</w:t>
            </w:r>
            <w:r w:rsidR="00B036D2" w:rsidRPr="00B923C4">
              <w:rPr>
                <w:rFonts w:ascii="Times New Roman" w:hAnsi="Times New Roman" w:cs="Times New Roman"/>
                <w:color w:val="000000" w:themeColor="text1"/>
              </w:rPr>
              <w:t xml:space="preserve"> les missions catholiques vont favoriser la diffusion et la consolidation </w:t>
            </w:r>
            <w:r w:rsidR="00B036D2" w:rsidRPr="00B923C4">
              <w:rPr>
                <w:rFonts w:ascii="Times New Roman" w:hAnsi="Times New Roman" w:cs="Times New Roman"/>
                <w:color w:val="FF0000"/>
              </w:rPr>
              <w:t xml:space="preserve">d’un discours racial </w:t>
            </w:r>
            <w:r w:rsidR="00B036D2" w:rsidRPr="00B923C4">
              <w:rPr>
                <w:rFonts w:ascii="Times New Roman" w:hAnsi="Times New Roman" w:cs="Times New Roman"/>
                <w:color w:val="000000" w:themeColor="text1"/>
              </w:rPr>
              <w:t xml:space="preserve">(porté notamment par Arthur de Gobineau). </w:t>
            </w:r>
          </w:p>
          <w:p w14:paraId="6ED627AA" w14:textId="77777777" w:rsidR="009F3ED0" w:rsidRPr="00B923C4" w:rsidRDefault="009F3ED0" w:rsidP="00E37005">
            <w:pPr>
              <w:jc w:val="both"/>
              <w:rPr>
                <w:rFonts w:ascii="Times New Roman" w:hAnsi="Times New Roman" w:cs="Times New Roman"/>
                <w:color w:val="000000" w:themeColor="text1"/>
              </w:rPr>
            </w:pPr>
          </w:p>
          <w:p w14:paraId="0DE91BD7" w14:textId="6FE24594" w:rsidR="00F27837" w:rsidRPr="00B923C4" w:rsidRDefault="009F3ED0"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Dans un second temps, dans les années 50, sous </w:t>
            </w:r>
            <w:r w:rsidRPr="00B923C4">
              <w:rPr>
                <w:rFonts w:ascii="Times New Roman" w:hAnsi="Times New Roman" w:cs="Times New Roman"/>
                <w:color w:val="FF0000"/>
              </w:rPr>
              <w:t xml:space="preserve">l’influence de la démocratie chrétienne </w:t>
            </w:r>
            <w:r w:rsidRPr="00B923C4">
              <w:rPr>
                <w:rFonts w:ascii="Times New Roman" w:hAnsi="Times New Roman" w:cs="Times New Roman"/>
                <w:color w:val="000000" w:themeColor="text1"/>
              </w:rPr>
              <w:t xml:space="preserve">et </w:t>
            </w:r>
            <w:r w:rsidRPr="00B923C4">
              <w:rPr>
                <w:rFonts w:ascii="Times New Roman" w:hAnsi="Times New Roman" w:cs="Times New Roman"/>
                <w:color w:val="FF0000"/>
              </w:rPr>
              <w:t>du mouvement de décolonisation</w:t>
            </w:r>
            <w:r w:rsidRPr="00B923C4">
              <w:rPr>
                <w:rFonts w:ascii="Times New Roman" w:hAnsi="Times New Roman" w:cs="Times New Roman"/>
                <w:color w:val="000000" w:themeColor="text1"/>
              </w:rPr>
              <w:t xml:space="preserve">, </w:t>
            </w:r>
            <w:r w:rsidR="00F27837" w:rsidRPr="00B923C4">
              <w:rPr>
                <w:rFonts w:ascii="Times New Roman" w:hAnsi="Times New Roman" w:cs="Times New Roman"/>
                <w:color w:val="000000" w:themeColor="text1"/>
              </w:rPr>
              <w:t xml:space="preserve">les élites coloniales vont soudainement encourager </w:t>
            </w:r>
            <w:r w:rsidRPr="00B923C4">
              <w:rPr>
                <w:rFonts w:ascii="Times New Roman" w:hAnsi="Times New Roman" w:cs="Times New Roman"/>
                <w:color w:val="FF0000"/>
              </w:rPr>
              <w:t>l’expression des revendications hutues</w:t>
            </w:r>
            <w:r w:rsidRPr="00B923C4">
              <w:rPr>
                <w:rFonts w:ascii="Times New Roman" w:hAnsi="Times New Roman" w:cs="Times New Roman"/>
                <w:color w:val="000000" w:themeColor="text1"/>
              </w:rPr>
              <w:t xml:space="preserve">. </w:t>
            </w:r>
            <w:r w:rsidR="00F27837" w:rsidRPr="00B923C4">
              <w:rPr>
                <w:rFonts w:ascii="Times New Roman" w:hAnsi="Times New Roman" w:cs="Times New Roman"/>
                <w:color w:val="000000" w:themeColor="text1"/>
              </w:rPr>
              <w:t xml:space="preserve">Les élites belges incitent les Hutus </w:t>
            </w:r>
            <w:r w:rsidR="001C1299" w:rsidRPr="00B923C4">
              <w:rPr>
                <w:rFonts w:ascii="Times New Roman" w:hAnsi="Times New Roman" w:cs="Times New Roman"/>
                <w:color w:val="000000" w:themeColor="text1"/>
              </w:rPr>
              <w:t>à</w:t>
            </w:r>
            <w:r w:rsidR="00F27837" w:rsidRPr="00B923C4">
              <w:rPr>
                <w:rFonts w:ascii="Times New Roman" w:hAnsi="Times New Roman" w:cs="Times New Roman"/>
                <w:color w:val="000000" w:themeColor="text1"/>
              </w:rPr>
              <w:t xml:space="preserve"> dénoncer </w:t>
            </w:r>
            <w:r w:rsidR="0010313E" w:rsidRPr="00B923C4">
              <w:rPr>
                <w:rFonts w:ascii="Times New Roman" w:hAnsi="Times New Roman" w:cs="Times New Roman"/>
                <w:color w:val="000000" w:themeColor="text1"/>
              </w:rPr>
              <w:t>« </w:t>
            </w:r>
            <w:r w:rsidR="00F27837" w:rsidRPr="00B923C4">
              <w:rPr>
                <w:rFonts w:ascii="Times New Roman" w:hAnsi="Times New Roman" w:cs="Times New Roman"/>
                <w:color w:val="000000" w:themeColor="text1"/>
              </w:rPr>
              <w:t>l’oppression tutsi</w:t>
            </w:r>
            <w:r w:rsidR="0010313E" w:rsidRPr="00B923C4">
              <w:rPr>
                <w:rFonts w:ascii="Times New Roman" w:hAnsi="Times New Roman" w:cs="Times New Roman"/>
                <w:color w:val="000000" w:themeColor="text1"/>
              </w:rPr>
              <w:t>e ».</w:t>
            </w:r>
          </w:p>
          <w:p w14:paraId="38BC53B3" w14:textId="77777777" w:rsidR="009304FD" w:rsidRPr="00B923C4" w:rsidRDefault="009304FD" w:rsidP="00E37005">
            <w:pPr>
              <w:jc w:val="both"/>
              <w:rPr>
                <w:rFonts w:ascii="Times New Roman" w:hAnsi="Times New Roman" w:cs="Times New Roman"/>
                <w:color w:val="000000" w:themeColor="text1"/>
              </w:rPr>
            </w:pPr>
          </w:p>
          <w:p w14:paraId="5FA26D8A" w14:textId="75F5D9A4" w:rsidR="009304FD" w:rsidRPr="00B923C4" w:rsidRDefault="009304FD" w:rsidP="00E37005">
            <w:pPr>
              <w:jc w:val="both"/>
              <w:rPr>
                <w:rFonts w:ascii="Times New Roman" w:hAnsi="Times New Roman" w:cs="Times New Roman"/>
                <w:color w:val="000000" w:themeColor="text1"/>
              </w:rPr>
            </w:pPr>
            <w:r w:rsidRPr="00B923C4">
              <w:rPr>
                <w:rFonts w:ascii="Times New Roman" w:hAnsi="Times New Roman" w:cs="Times New Roman"/>
                <w:color w:val="FF0000"/>
              </w:rPr>
              <w:t>Le 25 juillet 1959</w:t>
            </w:r>
            <w:r w:rsidRPr="00B923C4">
              <w:rPr>
                <w:rFonts w:ascii="Times New Roman" w:hAnsi="Times New Roman" w:cs="Times New Roman"/>
                <w:color w:val="000000" w:themeColor="text1"/>
              </w:rPr>
              <w:t xml:space="preserve">, Mutara Rudahigwa meurt, ses conseillers désigne son successeur, mais les groupes hutus, </w:t>
            </w:r>
            <w:r w:rsidRPr="00B923C4">
              <w:rPr>
                <w:rFonts w:ascii="Times New Roman" w:hAnsi="Times New Roman" w:cs="Times New Roman"/>
                <w:color w:val="FF0000"/>
              </w:rPr>
              <w:t>soutenus par l’Eglise</w:t>
            </w:r>
            <w:r w:rsidRPr="00B923C4">
              <w:rPr>
                <w:rFonts w:ascii="Times New Roman" w:hAnsi="Times New Roman" w:cs="Times New Roman"/>
                <w:color w:val="000000" w:themeColor="text1"/>
              </w:rPr>
              <w:t xml:space="preserve">, s’opposent au maintien de la monarchie, ils sont en faveur d’une </w:t>
            </w:r>
            <w:r w:rsidRPr="00B923C4">
              <w:rPr>
                <w:rFonts w:ascii="Times New Roman" w:hAnsi="Times New Roman" w:cs="Times New Roman"/>
                <w:color w:val="FF0000"/>
              </w:rPr>
              <w:t xml:space="preserve">République démocratique, </w:t>
            </w:r>
            <w:r w:rsidRPr="00B923C4">
              <w:rPr>
                <w:rFonts w:ascii="Times New Roman" w:hAnsi="Times New Roman" w:cs="Times New Roman"/>
                <w:color w:val="000000" w:themeColor="text1"/>
              </w:rPr>
              <w:t xml:space="preserve">de facto nécessairement à leur avantage (les hutus étant le groupe ethnique majoritaire). </w:t>
            </w:r>
          </w:p>
          <w:p w14:paraId="27A35B59" w14:textId="2D6EB4C3" w:rsidR="009304FD" w:rsidRPr="00B923C4" w:rsidRDefault="009304FD" w:rsidP="00E37005">
            <w:pPr>
              <w:jc w:val="both"/>
              <w:rPr>
                <w:rFonts w:ascii="Times New Roman" w:hAnsi="Times New Roman" w:cs="Times New Roman"/>
                <w:color w:val="000000" w:themeColor="text1"/>
              </w:rPr>
            </w:pPr>
          </w:p>
          <w:p w14:paraId="1AC91747" w14:textId="530524F3" w:rsidR="009304FD" w:rsidRPr="00B923C4" w:rsidRDefault="009304FD" w:rsidP="009304FD">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Ainsi, </w:t>
            </w:r>
            <w:r w:rsidRPr="00B923C4">
              <w:rPr>
                <w:rFonts w:ascii="Times New Roman" w:hAnsi="Times New Roman" w:cs="Times New Roman"/>
                <w:color w:val="FF0000"/>
              </w:rPr>
              <w:t>de 1959 à 1960</w:t>
            </w:r>
            <w:r w:rsidRPr="00B923C4">
              <w:rPr>
                <w:rFonts w:ascii="Times New Roman" w:hAnsi="Times New Roman" w:cs="Times New Roman"/>
                <w:color w:val="000000" w:themeColor="text1"/>
              </w:rPr>
              <w:t xml:space="preserve"> a lieu </w:t>
            </w:r>
            <w:r w:rsidRPr="00B923C4">
              <w:rPr>
                <w:rFonts w:ascii="Times New Roman" w:hAnsi="Times New Roman" w:cs="Times New Roman"/>
                <w:color w:val="FF0000"/>
              </w:rPr>
              <w:t>la révolution hutue</w:t>
            </w:r>
            <w:r w:rsidRPr="00B923C4">
              <w:rPr>
                <w:rFonts w:ascii="Times New Roman" w:hAnsi="Times New Roman" w:cs="Times New Roman"/>
                <w:color w:val="000000" w:themeColor="text1"/>
              </w:rPr>
              <w:t>, et les premières persécutions massives de Tutsis apparaissent</w:t>
            </w:r>
            <w:r w:rsidR="00546D4A" w:rsidRPr="00B923C4">
              <w:rPr>
                <w:rFonts w:ascii="Times New Roman" w:hAnsi="Times New Roman" w:cs="Times New Roman"/>
                <w:color w:val="000000" w:themeColor="text1"/>
              </w:rPr>
              <w:t xml:space="preserve">. </w:t>
            </w:r>
            <w:r w:rsidR="00546D4A" w:rsidRPr="00B923C4">
              <w:rPr>
                <w:rFonts w:ascii="Times New Roman" w:hAnsi="Times New Roman" w:cs="Times New Roman"/>
                <w:color w:val="FF0000"/>
              </w:rPr>
              <w:t>200 000</w:t>
            </w:r>
            <w:r w:rsidRPr="00B923C4">
              <w:rPr>
                <w:rFonts w:ascii="Times New Roman" w:hAnsi="Times New Roman" w:cs="Times New Roman"/>
                <w:color w:val="FF0000"/>
              </w:rPr>
              <w:t xml:space="preserve"> </w:t>
            </w:r>
            <w:r w:rsidRPr="00B923C4">
              <w:rPr>
                <w:rFonts w:ascii="Times New Roman" w:hAnsi="Times New Roman" w:cs="Times New Roman"/>
                <w:color w:val="000000" w:themeColor="text1"/>
              </w:rPr>
              <w:t xml:space="preserve">d’entre-eux fuient </w:t>
            </w:r>
            <w:r w:rsidR="00546D4A" w:rsidRPr="00B923C4">
              <w:rPr>
                <w:rFonts w:ascii="Times New Roman" w:hAnsi="Times New Roman" w:cs="Times New Roman"/>
                <w:color w:val="000000" w:themeColor="text1"/>
              </w:rPr>
              <w:t xml:space="preserve">alors </w:t>
            </w:r>
            <w:r w:rsidRPr="00B923C4">
              <w:rPr>
                <w:rFonts w:ascii="Times New Roman" w:hAnsi="Times New Roman" w:cs="Times New Roman"/>
                <w:color w:val="000000" w:themeColor="text1"/>
              </w:rPr>
              <w:t>au Congo, en Ouganda,</w:t>
            </w:r>
            <w:r w:rsidR="00546D4A" w:rsidRPr="00B923C4">
              <w:rPr>
                <w:rFonts w:ascii="Times New Roman" w:hAnsi="Times New Roman" w:cs="Times New Roman"/>
                <w:color w:val="000000" w:themeColor="text1"/>
              </w:rPr>
              <w:t xml:space="preserve"> ou</w:t>
            </w:r>
            <w:r w:rsidRPr="00B923C4">
              <w:rPr>
                <w:rFonts w:ascii="Times New Roman" w:hAnsi="Times New Roman" w:cs="Times New Roman"/>
                <w:color w:val="000000" w:themeColor="text1"/>
              </w:rPr>
              <w:t xml:space="preserve"> au Burundi. </w:t>
            </w:r>
          </w:p>
          <w:p w14:paraId="324AD80E" w14:textId="77777777" w:rsidR="00546D4A" w:rsidRPr="00B923C4" w:rsidRDefault="00546D4A" w:rsidP="009304FD">
            <w:pPr>
              <w:jc w:val="both"/>
              <w:rPr>
                <w:rFonts w:ascii="Times New Roman" w:hAnsi="Times New Roman" w:cs="Times New Roman"/>
                <w:color w:val="000000" w:themeColor="text1"/>
              </w:rPr>
            </w:pPr>
          </w:p>
          <w:p w14:paraId="37F9A148" w14:textId="77777777" w:rsidR="00546D4A" w:rsidRPr="00B923C4" w:rsidRDefault="00546D4A" w:rsidP="009304FD">
            <w:pPr>
              <w:jc w:val="both"/>
              <w:rPr>
                <w:rFonts w:ascii="Times New Roman" w:hAnsi="Times New Roman" w:cs="Times New Roman"/>
                <w:color w:val="000000" w:themeColor="text1"/>
              </w:rPr>
            </w:pPr>
            <w:r w:rsidRPr="00B923C4">
              <w:rPr>
                <w:rFonts w:ascii="Times New Roman" w:hAnsi="Times New Roman" w:cs="Times New Roman"/>
                <w:color w:val="FF0000"/>
              </w:rPr>
              <w:t>En septembre 1961</w:t>
            </w:r>
            <w:r w:rsidRPr="00B923C4">
              <w:rPr>
                <w:rFonts w:ascii="Times New Roman" w:hAnsi="Times New Roman" w:cs="Times New Roman"/>
                <w:color w:val="000000" w:themeColor="text1"/>
              </w:rPr>
              <w:t xml:space="preserve">, un référendum est organisé pour mettre fin à </w:t>
            </w:r>
            <w:r w:rsidRPr="00B923C4">
              <w:rPr>
                <w:rFonts w:ascii="Times New Roman" w:hAnsi="Times New Roman" w:cs="Times New Roman"/>
                <w:color w:val="FF0000"/>
              </w:rPr>
              <w:t xml:space="preserve">ce chaos social et politique. </w:t>
            </w:r>
            <w:r w:rsidRPr="00B923C4">
              <w:rPr>
                <w:rFonts w:ascii="Times New Roman" w:hAnsi="Times New Roman" w:cs="Times New Roman"/>
                <w:color w:val="000000" w:themeColor="text1"/>
              </w:rPr>
              <w:t xml:space="preserve">A l’issue de celui-ci, 80% des votants se prononcent en faveur de </w:t>
            </w:r>
            <w:r w:rsidRPr="00B923C4">
              <w:rPr>
                <w:rFonts w:ascii="Times New Roman" w:hAnsi="Times New Roman" w:cs="Times New Roman"/>
                <w:color w:val="FF0000"/>
              </w:rPr>
              <w:t xml:space="preserve">la </w:t>
            </w:r>
            <w:r w:rsidRPr="00B923C4">
              <w:rPr>
                <w:rFonts w:ascii="Times New Roman" w:hAnsi="Times New Roman" w:cs="Times New Roman"/>
                <w:color w:val="FF0000"/>
              </w:rPr>
              <w:lastRenderedPageBreak/>
              <w:t>mise en place d’une République</w:t>
            </w:r>
            <w:r w:rsidRPr="00B923C4">
              <w:rPr>
                <w:rFonts w:ascii="Times New Roman" w:hAnsi="Times New Roman" w:cs="Times New Roman"/>
                <w:color w:val="000000" w:themeColor="text1"/>
              </w:rPr>
              <w:t xml:space="preserve">. </w:t>
            </w:r>
          </w:p>
          <w:p w14:paraId="0C83E642" w14:textId="272E75B5" w:rsidR="00546D4A" w:rsidRPr="00B923C4" w:rsidRDefault="00546D4A" w:rsidP="009304FD">
            <w:pPr>
              <w:jc w:val="both"/>
              <w:rPr>
                <w:rFonts w:ascii="Times New Roman" w:hAnsi="Times New Roman" w:cs="Times New Roman"/>
                <w:color w:val="FF0000"/>
              </w:rPr>
            </w:pPr>
            <w:r w:rsidRPr="00B923C4">
              <w:rPr>
                <w:rFonts w:ascii="Times New Roman" w:hAnsi="Times New Roman" w:cs="Times New Roman"/>
                <w:color w:val="000000" w:themeColor="text1"/>
              </w:rPr>
              <w:t>Le</w:t>
            </w:r>
            <w:r w:rsidRPr="00B923C4">
              <w:rPr>
                <w:rFonts w:ascii="Times New Roman" w:hAnsi="Times New Roman" w:cs="Times New Roman"/>
                <w:color w:val="FF0000"/>
              </w:rPr>
              <w:t xml:space="preserve"> parti </w:t>
            </w:r>
            <w:r w:rsidRPr="00B923C4">
              <w:rPr>
                <w:rFonts w:ascii="Times New Roman" w:hAnsi="Times New Roman" w:cs="Times New Roman"/>
                <w:i/>
                <w:iCs/>
                <w:color w:val="FF0000"/>
              </w:rPr>
              <w:t xml:space="preserve">Parmehutu </w:t>
            </w:r>
            <w:r w:rsidRPr="00B923C4">
              <w:rPr>
                <w:rFonts w:ascii="Times New Roman" w:hAnsi="Times New Roman" w:cs="Times New Roman"/>
                <w:color w:val="000000" w:themeColor="text1"/>
              </w:rPr>
              <w:t>devient naturellement majoritaire à la chambre</w:t>
            </w:r>
            <w:r w:rsidR="00914A64" w:rsidRPr="00B923C4">
              <w:rPr>
                <w:rFonts w:ascii="Times New Roman" w:hAnsi="Times New Roman" w:cs="Times New Roman"/>
                <w:color w:val="000000" w:themeColor="text1"/>
              </w:rPr>
              <w:t xml:space="preserve"> à hauteur </w:t>
            </w:r>
            <w:r w:rsidR="00914A64" w:rsidRPr="00B923C4">
              <w:rPr>
                <w:rFonts w:ascii="Times New Roman" w:hAnsi="Times New Roman" w:cs="Times New Roman"/>
                <w:color w:val="FF0000"/>
              </w:rPr>
              <w:t xml:space="preserve">de 78% des sièges. </w:t>
            </w:r>
          </w:p>
          <w:p w14:paraId="49C2CB84" w14:textId="77777777" w:rsidR="0010313E" w:rsidRPr="00B923C4" w:rsidRDefault="0010313E" w:rsidP="00E37005">
            <w:pPr>
              <w:jc w:val="both"/>
              <w:rPr>
                <w:rFonts w:ascii="Times New Roman" w:hAnsi="Times New Roman" w:cs="Times New Roman"/>
                <w:color w:val="000000" w:themeColor="text1"/>
              </w:rPr>
            </w:pPr>
          </w:p>
          <w:p w14:paraId="2A0D54F9" w14:textId="446F8144" w:rsidR="0010313E" w:rsidRPr="00B923C4" w:rsidRDefault="0010313E" w:rsidP="00E37005">
            <w:pPr>
              <w:jc w:val="both"/>
              <w:rPr>
                <w:rFonts w:ascii="Times New Roman" w:hAnsi="Times New Roman" w:cs="Times New Roman"/>
                <w:color w:val="000000" w:themeColor="text1"/>
              </w:rPr>
            </w:pPr>
          </w:p>
        </w:tc>
        <w:tc>
          <w:tcPr>
            <w:tcW w:w="3021" w:type="dxa"/>
          </w:tcPr>
          <w:p w14:paraId="5C38BD59" w14:textId="77777777" w:rsidR="00A57F64" w:rsidRPr="00B923C4" w:rsidRDefault="00BB23F2" w:rsidP="00E37005">
            <w:pPr>
              <w:jc w:val="both"/>
              <w:rPr>
                <w:rFonts w:ascii="Times New Roman" w:hAnsi="Times New Roman" w:cs="Times New Roman"/>
                <w:color w:val="000000" w:themeColor="text1"/>
              </w:rPr>
            </w:pPr>
            <w:r w:rsidRPr="00B923C4">
              <w:rPr>
                <w:rFonts w:ascii="Times New Roman" w:hAnsi="Times New Roman" w:cs="Times New Roman"/>
                <w:color w:val="FF0000"/>
              </w:rPr>
              <w:lastRenderedPageBreak/>
              <w:t>Dès</w:t>
            </w:r>
            <w:r w:rsidR="00F27837" w:rsidRPr="00B923C4">
              <w:rPr>
                <w:rFonts w:ascii="Times New Roman" w:hAnsi="Times New Roman" w:cs="Times New Roman"/>
                <w:color w:val="FF0000"/>
              </w:rPr>
              <w:t xml:space="preserve"> 1963</w:t>
            </w:r>
            <w:r w:rsidR="00F27837" w:rsidRPr="00B923C4">
              <w:rPr>
                <w:rFonts w:ascii="Times New Roman" w:hAnsi="Times New Roman" w:cs="Times New Roman"/>
                <w:color w:val="000000" w:themeColor="text1"/>
              </w:rPr>
              <w:t xml:space="preserve">, tout juste après que le Rwanda ait proclamé son indépendance, </w:t>
            </w:r>
            <w:r w:rsidR="00743B0B" w:rsidRPr="00B923C4">
              <w:rPr>
                <w:rFonts w:ascii="Times New Roman" w:hAnsi="Times New Roman" w:cs="Times New Roman"/>
                <w:color w:val="000000" w:themeColor="text1"/>
              </w:rPr>
              <w:t xml:space="preserve">les Tutsis commencent à subir des massacres (plus de 30 000 morts). </w:t>
            </w:r>
          </w:p>
          <w:p w14:paraId="605CA3BD" w14:textId="77777777" w:rsidR="00BB23F2" w:rsidRPr="00B923C4" w:rsidRDefault="00BB23F2" w:rsidP="00E37005">
            <w:pPr>
              <w:jc w:val="both"/>
              <w:rPr>
                <w:rFonts w:ascii="Times New Roman" w:hAnsi="Times New Roman" w:cs="Times New Roman"/>
                <w:color w:val="FF0000"/>
              </w:rPr>
            </w:pPr>
          </w:p>
          <w:p w14:paraId="0AD30455" w14:textId="77777777" w:rsidR="00251B2F" w:rsidRPr="00B923C4" w:rsidRDefault="00BB23F2" w:rsidP="00E37005">
            <w:pPr>
              <w:jc w:val="both"/>
              <w:rPr>
                <w:rFonts w:ascii="Times New Roman" w:hAnsi="Times New Roman" w:cs="Times New Roman"/>
                <w:color w:val="000000" w:themeColor="text1"/>
              </w:rPr>
            </w:pPr>
            <w:r w:rsidRPr="00B923C4">
              <w:rPr>
                <w:rFonts w:ascii="Times New Roman" w:hAnsi="Times New Roman" w:cs="Times New Roman"/>
                <w:color w:val="FF0000"/>
              </w:rPr>
              <w:t>En 1973,</w:t>
            </w:r>
            <w:r w:rsidR="009750DC" w:rsidRPr="00B923C4">
              <w:rPr>
                <w:rFonts w:ascii="Times New Roman" w:hAnsi="Times New Roman" w:cs="Times New Roman"/>
                <w:color w:val="FF0000"/>
              </w:rPr>
              <w:t xml:space="preserve"> </w:t>
            </w:r>
            <w:r w:rsidRPr="00B923C4">
              <w:rPr>
                <w:rFonts w:ascii="Times New Roman" w:hAnsi="Times New Roman" w:cs="Times New Roman"/>
                <w:color w:val="FF0000"/>
              </w:rPr>
              <w:t xml:space="preserve">Juvenal Habyarimana </w:t>
            </w:r>
            <w:r w:rsidRPr="00B923C4">
              <w:rPr>
                <w:rFonts w:ascii="Times New Roman" w:hAnsi="Times New Roman" w:cs="Times New Roman"/>
                <w:color w:val="000000" w:themeColor="text1"/>
              </w:rPr>
              <w:t>renverse la république démocratie rwandaise</w:t>
            </w:r>
            <w:r w:rsidR="00BC1478" w:rsidRPr="00B923C4">
              <w:rPr>
                <w:rFonts w:ascii="Times New Roman" w:hAnsi="Times New Roman" w:cs="Times New Roman"/>
                <w:color w:val="000000" w:themeColor="text1"/>
              </w:rPr>
              <w:t xml:space="preserve"> </w:t>
            </w:r>
            <w:r w:rsidR="00BC1478" w:rsidRPr="00B923C4">
              <w:rPr>
                <w:rFonts w:ascii="Times New Roman" w:hAnsi="Times New Roman" w:cs="Times New Roman"/>
                <w:color w:val="FF0000"/>
              </w:rPr>
              <w:t>par un coup d’état</w:t>
            </w:r>
            <w:r w:rsidRPr="00B923C4">
              <w:rPr>
                <w:rFonts w:ascii="Times New Roman" w:hAnsi="Times New Roman" w:cs="Times New Roman"/>
                <w:color w:val="FF0000"/>
              </w:rPr>
              <w:t xml:space="preserve"> </w:t>
            </w:r>
            <w:r w:rsidRPr="00B923C4">
              <w:rPr>
                <w:rFonts w:ascii="Times New Roman" w:hAnsi="Times New Roman" w:cs="Times New Roman"/>
                <w:color w:val="000000" w:themeColor="text1"/>
              </w:rPr>
              <w:t xml:space="preserve">et instaure un régime autoritaire </w:t>
            </w:r>
            <w:r w:rsidR="003E7406" w:rsidRPr="00B923C4">
              <w:rPr>
                <w:rFonts w:ascii="Times New Roman" w:hAnsi="Times New Roman" w:cs="Times New Roman"/>
                <w:color w:val="000000" w:themeColor="text1"/>
              </w:rPr>
              <w:t xml:space="preserve">à </w:t>
            </w:r>
            <w:r w:rsidR="003E7406" w:rsidRPr="00B923C4">
              <w:rPr>
                <w:rFonts w:ascii="Times New Roman" w:hAnsi="Times New Roman" w:cs="Times New Roman"/>
                <w:color w:val="FF0000"/>
              </w:rPr>
              <w:t>parti</w:t>
            </w:r>
            <w:r w:rsidR="00D31D10" w:rsidRPr="00B923C4">
              <w:rPr>
                <w:rFonts w:ascii="Times New Roman" w:hAnsi="Times New Roman" w:cs="Times New Roman"/>
                <w:color w:val="FF0000"/>
              </w:rPr>
              <w:t>r</w:t>
            </w:r>
            <w:r w:rsidR="003E7406" w:rsidRPr="00B923C4">
              <w:rPr>
                <w:rFonts w:ascii="Times New Roman" w:hAnsi="Times New Roman" w:cs="Times New Roman"/>
                <w:color w:val="FF0000"/>
              </w:rPr>
              <w:t xml:space="preserve"> unique </w:t>
            </w:r>
            <w:r w:rsidR="003E7406" w:rsidRPr="00B923C4">
              <w:rPr>
                <w:rFonts w:ascii="Times New Roman" w:hAnsi="Times New Roman" w:cs="Times New Roman"/>
                <w:color w:val="000000" w:themeColor="text1"/>
              </w:rPr>
              <w:t>(le MRND</w:t>
            </w:r>
            <w:r w:rsidR="00253B24" w:rsidRPr="00B923C4">
              <w:rPr>
                <w:rFonts w:ascii="Times New Roman" w:hAnsi="Times New Roman" w:cs="Times New Roman"/>
                <w:color w:val="000000" w:themeColor="text1"/>
              </w:rPr>
              <w:t>, mouvement révolutionnaire pour le développement</w:t>
            </w:r>
            <w:r w:rsidR="003E7406" w:rsidRPr="00B923C4">
              <w:rPr>
                <w:rFonts w:ascii="Times New Roman" w:hAnsi="Times New Roman" w:cs="Times New Roman"/>
                <w:color w:val="000000" w:themeColor="text1"/>
              </w:rPr>
              <w:t>)</w:t>
            </w:r>
            <w:r w:rsidR="00251B2F" w:rsidRPr="00B923C4">
              <w:rPr>
                <w:rFonts w:ascii="Times New Roman" w:hAnsi="Times New Roman" w:cs="Times New Roman"/>
                <w:color w:val="000000" w:themeColor="text1"/>
              </w:rPr>
              <w:t xml:space="preserve">. </w:t>
            </w:r>
          </w:p>
          <w:p w14:paraId="5DDEDFF7" w14:textId="7E49D115" w:rsidR="00BB23F2" w:rsidRPr="00B923C4" w:rsidRDefault="000F445C"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Ce parti </w:t>
            </w:r>
            <w:r w:rsidR="008421F1" w:rsidRPr="00B923C4">
              <w:rPr>
                <w:rFonts w:ascii="Times New Roman" w:hAnsi="Times New Roman" w:cs="Times New Roman"/>
                <w:color w:val="000000" w:themeColor="text1"/>
              </w:rPr>
              <w:t xml:space="preserve">banalise </w:t>
            </w:r>
            <w:r w:rsidR="00BB23F2" w:rsidRPr="00B923C4">
              <w:rPr>
                <w:rFonts w:ascii="Times New Roman" w:hAnsi="Times New Roman" w:cs="Times New Roman"/>
                <w:color w:val="000000" w:themeColor="text1"/>
              </w:rPr>
              <w:t>les</w:t>
            </w:r>
            <w:r w:rsidR="00251B2F" w:rsidRPr="00B923C4">
              <w:rPr>
                <w:rFonts w:ascii="Times New Roman" w:hAnsi="Times New Roman" w:cs="Times New Roman"/>
                <w:color w:val="000000" w:themeColor="text1"/>
              </w:rPr>
              <w:t xml:space="preserve"> </w:t>
            </w:r>
            <w:r w:rsidR="00BB23F2" w:rsidRPr="00B923C4">
              <w:rPr>
                <w:rFonts w:ascii="Times New Roman" w:hAnsi="Times New Roman" w:cs="Times New Roman"/>
                <w:color w:val="000000" w:themeColor="text1"/>
              </w:rPr>
              <w:t>discriminations à l’égard des Tutsis</w:t>
            </w:r>
            <w:r w:rsidR="008421F1" w:rsidRPr="00B923C4">
              <w:rPr>
                <w:rFonts w:ascii="Times New Roman" w:hAnsi="Times New Roman" w:cs="Times New Roman"/>
                <w:color w:val="000000" w:themeColor="text1"/>
              </w:rPr>
              <w:t>,</w:t>
            </w:r>
            <w:r w:rsidR="009D68DC" w:rsidRPr="00B923C4">
              <w:rPr>
                <w:rFonts w:ascii="Times New Roman" w:hAnsi="Times New Roman" w:cs="Times New Roman"/>
                <w:color w:val="000000" w:themeColor="text1"/>
              </w:rPr>
              <w:t xml:space="preserve"> il les stigmatise. En </w:t>
            </w:r>
            <w:r w:rsidR="009D68DC" w:rsidRPr="00B923C4">
              <w:rPr>
                <w:rFonts w:ascii="Times New Roman" w:hAnsi="Times New Roman" w:cs="Times New Roman"/>
                <w:color w:val="000000" w:themeColor="text1"/>
              </w:rPr>
              <w:lastRenderedPageBreak/>
              <w:t>outre</w:t>
            </w:r>
            <w:r w:rsidR="0012518F" w:rsidRPr="00B923C4">
              <w:rPr>
                <w:rFonts w:ascii="Times New Roman" w:hAnsi="Times New Roman" w:cs="Times New Roman"/>
                <w:color w:val="000000" w:themeColor="text1"/>
              </w:rPr>
              <w:t>,</w:t>
            </w:r>
            <w:r w:rsidR="008421F1" w:rsidRPr="00B923C4">
              <w:rPr>
                <w:rFonts w:ascii="Times New Roman" w:hAnsi="Times New Roman" w:cs="Times New Roman"/>
                <w:color w:val="000000" w:themeColor="text1"/>
              </w:rPr>
              <w:t xml:space="preserve"> </w:t>
            </w:r>
            <w:r w:rsidR="009D68DC" w:rsidRPr="00B923C4">
              <w:rPr>
                <w:rFonts w:ascii="Times New Roman" w:hAnsi="Times New Roman" w:cs="Times New Roman"/>
                <w:color w:val="000000" w:themeColor="text1"/>
              </w:rPr>
              <w:t>le MRND</w:t>
            </w:r>
            <w:r w:rsidR="00DB4CAA" w:rsidRPr="00B923C4">
              <w:rPr>
                <w:rFonts w:ascii="Times New Roman" w:hAnsi="Times New Roman" w:cs="Times New Roman"/>
                <w:color w:val="000000" w:themeColor="text1"/>
              </w:rPr>
              <w:t xml:space="preserve"> </w:t>
            </w:r>
            <w:r w:rsidR="008421F1" w:rsidRPr="00B923C4">
              <w:rPr>
                <w:rFonts w:ascii="Times New Roman" w:hAnsi="Times New Roman" w:cs="Times New Roman"/>
                <w:color w:val="000000" w:themeColor="text1"/>
              </w:rPr>
              <w:t>conditionne</w:t>
            </w:r>
            <w:r w:rsidR="00E2666E" w:rsidRPr="00B923C4">
              <w:rPr>
                <w:rFonts w:ascii="Times New Roman" w:hAnsi="Times New Roman" w:cs="Times New Roman"/>
                <w:color w:val="000000" w:themeColor="text1"/>
              </w:rPr>
              <w:t xml:space="preserve">, </w:t>
            </w:r>
            <w:r w:rsidR="00E2666E" w:rsidRPr="00B923C4">
              <w:rPr>
                <w:rFonts w:ascii="Times New Roman" w:hAnsi="Times New Roman" w:cs="Times New Roman"/>
                <w:color w:val="FF0000"/>
              </w:rPr>
              <w:t>par l’intermédiaire d’une campagne médiatique</w:t>
            </w:r>
            <w:r w:rsidR="00E2666E" w:rsidRPr="00B923C4">
              <w:rPr>
                <w:rFonts w:ascii="Times New Roman" w:hAnsi="Times New Roman" w:cs="Times New Roman"/>
                <w:color w:val="000000" w:themeColor="text1"/>
              </w:rPr>
              <w:t xml:space="preserve">, </w:t>
            </w:r>
            <w:r w:rsidR="008421F1" w:rsidRPr="00B923C4">
              <w:rPr>
                <w:rFonts w:ascii="Times New Roman" w:hAnsi="Times New Roman" w:cs="Times New Roman"/>
                <w:color w:val="000000" w:themeColor="text1"/>
              </w:rPr>
              <w:t>les esprits hutu</w:t>
            </w:r>
            <w:r w:rsidR="009D68DC" w:rsidRPr="00B923C4">
              <w:rPr>
                <w:rFonts w:ascii="Times New Roman" w:hAnsi="Times New Roman" w:cs="Times New Roman"/>
                <w:color w:val="000000" w:themeColor="text1"/>
              </w:rPr>
              <w:t>s</w:t>
            </w:r>
            <w:r w:rsidR="0028707D" w:rsidRPr="00B923C4">
              <w:rPr>
                <w:rFonts w:ascii="Times New Roman" w:hAnsi="Times New Roman" w:cs="Times New Roman"/>
                <w:color w:val="000000" w:themeColor="text1"/>
              </w:rPr>
              <w:t>. Le gouvernement du MNRD</w:t>
            </w:r>
            <w:r w:rsidR="0028516D" w:rsidRPr="00B923C4">
              <w:rPr>
                <w:rFonts w:ascii="Times New Roman" w:hAnsi="Times New Roman" w:cs="Times New Roman"/>
                <w:color w:val="000000" w:themeColor="text1"/>
              </w:rPr>
              <w:t xml:space="preserve"> </w:t>
            </w:r>
            <w:r w:rsidR="0028707D" w:rsidRPr="00B923C4">
              <w:rPr>
                <w:rFonts w:ascii="Times New Roman" w:hAnsi="Times New Roman" w:cs="Times New Roman"/>
                <w:color w:val="000000" w:themeColor="text1"/>
              </w:rPr>
              <w:t xml:space="preserve">entretient et attise donc </w:t>
            </w:r>
            <w:r w:rsidR="00876EA6" w:rsidRPr="00B923C4">
              <w:rPr>
                <w:rFonts w:ascii="Times New Roman" w:hAnsi="Times New Roman" w:cs="Times New Roman"/>
                <w:color w:val="FF0000"/>
              </w:rPr>
              <w:t>la haine raciale</w:t>
            </w:r>
            <w:r w:rsidR="00876EA6" w:rsidRPr="00B923C4">
              <w:rPr>
                <w:rFonts w:ascii="Times New Roman" w:hAnsi="Times New Roman" w:cs="Times New Roman"/>
                <w:color w:val="000000" w:themeColor="text1"/>
              </w:rPr>
              <w:t xml:space="preserve"> qui serait </w:t>
            </w:r>
            <w:r w:rsidR="008F574C" w:rsidRPr="00B923C4">
              <w:rPr>
                <w:rFonts w:ascii="Times New Roman" w:hAnsi="Times New Roman" w:cs="Times New Roman"/>
                <w:color w:val="000000" w:themeColor="text1"/>
              </w:rPr>
              <w:t>susceptible</w:t>
            </w:r>
            <w:r w:rsidR="00876EA6" w:rsidRPr="00B923C4">
              <w:rPr>
                <w:rFonts w:ascii="Times New Roman" w:hAnsi="Times New Roman" w:cs="Times New Roman"/>
                <w:color w:val="000000" w:themeColor="text1"/>
              </w:rPr>
              <w:t xml:space="preserve"> </w:t>
            </w:r>
            <w:r w:rsidR="00A34CDD" w:rsidRPr="00B923C4">
              <w:rPr>
                <w:rFonts w:ascii="Times New Roman" w:hAnsi="Times New Roman" w:cs="Times New Roman"/>
                <w:color w:val="000000" w:themeColor="text1"/>
              </w:rPr>
              <w:t xml:space="preserve">traverser les hutus. </w:t>
            </w:r>
          </w:p>
          <w:p w14:paraId="7444C06F" w14:textId="77777777" w:rsidR="006624B0" w:rsidRPr="00B923C4" w:rsidRDefault="006624B0" w:rsidP="00E37005">
            <w:pPr>
              <w:jc w:val="both"/>
              <w:rPr>
                <w:rFonts w:ascii="Times New Roman" w:hAnsi="Times New Roman" w:cs="Times New Roman"/>
                <w:color w:val="000000" w:themeColor="text1"/>
              </w:rPr>
            </w:pPr>
          </w:p>
          <w:p w14:paraId="263E6BB5" w14:textId="6C9F46F2" w:rsidR="006624B0" w:rsidRPr="00B923C4" w:rsidRDefault="006624B0"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Le pouvoir du MRND </w:t>
            </w:r>
            <w:r w:rsidRPr="00B923C4">
              <w:rPr>
                <w:rFonts w:ascii="Times New Roman" w:hAnsi="Times New Roman" w:cs="Times New Roman"/>
                <w:color w:val="FF0000"/>
              </w:rPr>
              <w:t>repose sur deux milices</w:t>
            </w:r>
            <w:r w:rsidRPr="00B923C4">
              <w:rPr>
                <w:rFonts w:ascii="Times New Roman" w:hAnsi="Times New Roman" w:cs="Times New Roman"/>
                <w:color w:val="000000" w:themeColor="text1"/>
              </w:rPr>
              <w:t xml:space="preserve">, la milice </w:t>
            </w:r>
            <w:r w:rsidR="00251B2F" w:rsidRPr="00B923C4">
              <w:rPr>
                <w:rFonts w:ascii="Times New Roman" w:hAnsi="Times New Roman" w:cs="Times New Roman"/>
                <w:color w:val="FF0000"/>
              </w:rPr>
              <w:t>Interahamwe</w:t>
            </w:r>
            <w:r w:rsidR="00251B2F" w:rsidRPr="00B923C4">
              <w:rPr>
                <w:rFonts w:ascii="Times New Roman" w:hAnsi="Times New Roman" w:cs="Times New Roman"/>
                <w:color w:val="000000" w:themeColor="text1"/>
              </w:rPr>
              <w:t xml:space="preserve"> </w:t>
            </w:r>
            <w:r w:rsidRPr="00B923C4">
              <w:rPr>
                <w:rFonts w:ascii="Times New Roman" w:hAnsi="Times New Roman" w:cs="Times New Roman"/>
                <w:color w:val="000000" w:themeColor="text1"/>
              </w:rPr>
              <w:t xml:space="preserve">et la milice </w:t>
            </w:r>
            <w:r w:rsidRPr="00B923C4">
              <w:rPr>
                <w:rFonts w:ascii="Times New Roman" w:hAnsi="Times New Roman" w:cs="Times New Roman"/>
                <w:color w:val="FF0000"/>
              </w:rPr>
              <w:t xml:space="preserve">Impuzamugambi </w:t>
            </w:r>
            <w:r w:rsidRPr="00B923C4">
              <w:rPr>
                <w:rFonts w:ascii="Times New Roman" w:hAnsi="Times New Roman" w:cs="Times New Roman"/>
                <w:color w:val="000000" w:themeColor="text1"/>
              </w:rPr>
              <w:t xml:space="preserve">(issu du CDR, la coalition pour la défense de la République). </w:t>
            </w:r>
          </w:p>
          <w:p w14:paraId="66AFEC6E" w14:textId="77777777" w:rsidR="009750DC" w:rsidRPr="00B923C4" w:rsidRDefault="009750DC" w:rsidP="00E37005">
            <w:pPr>
              <w:jc w:val="both"/>
              <w:rPr>
                <w:rFonts w:ascii="Times New Roman" w:hAnsi="Times New Roman" w:cs="Times New Roman"/>
                <w:color w:val="000000" w:themeColor="text1"/>
              </w:rPr>
            </w:pPr>
          </w:p>
          <w:p w14:paraId="4E588C2C" w14:textId="6835A16D" w:rsidR="00EF30A0" w:rsidRPr="00B923C4" w:rsidRDefault="003E7406"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En</w:t>
            </w:r>
            <w:r w:rsidR="00251B2F" w:rsidRPr="00B923C4">
              <w:rPr>
                <w:rFonts w:ascii="Times New Roman" w:hAnsi="Times New Roman" w:cs="Times New Roman"/>
                <w:color w:val="000000" w:themeColor="text1"/>
              </w:rPr>
              <w:t xml:space="preserve">tre 1990 et 1993, </w:t>
            </w:r>
            <w:r w:rsidR="00EF30A0" w:rsidRPr="00B923C4">
              <w:rPr>
                <w:rFonts w:ascii="Times New Roman" w:hAnsi="Times New Roman" w:cs="Times New Roman"/>
                <w:color w:val="000000" w:themeColor="text1"/>
              </w:rPr>
              <w:t xml:space="preserve">une guerre civile éclate entre </w:t>
            </w:r>
            <w:r w:rsidR="00EF30A0" w:rsidRPr="00B923C4">
              <w:rPr>
                <w:rFonts w:ascii="Times New Roman" w:hAnsi="Times New Roman" w:cs="Times New Roman"/>
                <w:color w:val="FF0000"/>
              </w:rPr>
              <w:t>le</w:t>
            </w:r>
            <w:r w:rsidR="004305CC" w:rsidRPr="00B923C4">
              <w:rPr>
                <w:rFonts w:ascii="Times New Roman" w:hAnsi="Times New Roman" w:cs="Times New Roman"/>
                <w:color w:val="FF0000"/>
              </w:rPr>
              <w:t>s</w:t>
            </w:r>
            <w:r w:rsidR="00EF30A0" w:rsidRPr="00B923C4">
              <w:rPr>
                <w:rFonts w:ascii="Times New Roman" w:hAnsi="Times New Roman" w:cs="Times New Roman"/>
                <w:color w:val="FF0000"/>
              </w:rPr>
              <w:t xml:space="preserve"> FPR et les FAR</w:t>
            </w:r>
            <w:r w:rsidR="00EF30A0" w:rsidRPr="00B923C4">
              <w:rPr>
                <w:rFonts w:ascii="Times New Roman" w:hAnsi="Times New Roman" w:cs="Times New Roman"/>
                <w:color w:val="000000" w:themeColor="text1"/>
              </w:rPr>
              <w:t xml:space="preserve">. </w:t>
            </w:r>
            <w:r w:rsidR="004305CC" w:rsidRPr="00B923C4">
              <w:rPr>
                <w:rFonts w:ascii="Times New Roman" w:hAnsi="Times New Roman" w:cs="Times New Roman"/>
                <w:color w:val="000000" w:themeColor="text1"/>
              </w:rPr>
              <w:t>Les FPR</w:t>
            </w:r>
            <w:r w:rsidR="00021E47" w:rsidRPr="00B923C4">
              <w:rPr>
                <w:rFonts w:ascii="Times New Roman" w:hAnsi="Times New Roman" w:cs="Times New Roman"/>
                <w:color w:val="000000" w:themeColor="text1"/>
              </w:rPr>
              <w:t xml:space="preserve">, dirigées par Paul Kagami </w:t>
            </w:r>
            <w:r w:rsidR="004305CC" w:rsidRPr="00B923C4">
              <w:rPr>
                <w:rFonts w:ascii="Times New Roman" w:hAnsi="Times New Roman" w:cs="Times New Roman"/>
                <w:color w:val="000000" w:themeColor="text1"/>
              </w:rPr>
              <w:t>sont composé</w:t>
            </w:r>
            <w:r w:rsidR="00021E47" w:rsidRPr="00B923C4">
              <w:rPr>
                <w:rFonts w:ascii="Times New Roman" w:hAnsi="Times New Roman" w:cs="Times New Roman"/>
                <w:color w:val="000000" w:themeColor="text1"/>
              </w:rPr>
              <w:t>e</w:t>
            </w:r>
            <w:r w:rsidR="004305CC" w:rsidRPr="00B923C4">
              <w:rPr>
                <w:rFonts w:ascii="Times New Roman" w:hAnsi="Times New Roman" w:cs="Times New Roman"/>
                <w:color w:val="000000" w:themeColor="text1"/>
              </w:rPr>
              <w:t xml:space="preserve">s </w:t>
            </w:r>
            <w:r w:rsidR="004305CC" w:rsidRPr="00B923C4">
              <w:rPr>
                <w:rFonts w:ascii="Times New Roman" w:hAnsi="Times New Roman" w:cs="Times New Roman"/>
                <w:color w:val="FF0000"/>
              </w:rPr>
              <w:t>des tutsis exilés</w:t>
            </w:r>
            <w:r w:rsidR="004305CC" w:rsidRPr="00B923C4">
              <w:rPr>
                <w:rFonts w:ascii="Times New Roman" w:hAnsi="Times New Roman" w:cs="Times New Roman"/>
                <w:color w:val="000000" w:themeColor="text1"/>
              </w:rPr>
              <w:t xml:space="preserve">, tandis que les FAR défendent le gouvernement présidentiel </w:t>
            </w:r>
            <w:r w:rsidR="00021E47" w:rsidRPr="00B923C4">
              <w:rPr>
                <w:rFonts w:ascii="Times New Roman" w:hAnsi="Times New Roman" w:cs="Times New Roman"/>
                <w:color w:val="000000" w:themeColor="text1"/>
              </w:rPr>
              <w:t>hutu</w:t>
            </w:r>
            <w:r w:rsidR="004305CC" w:rsidRPr="00B923C4">
              <w:rPr>
                <w:rFonts w:ascii="Times New Roman" w:hAnsi="Times New Roman" w:cs="Times New Roman"/>
                <w:color w:val="000000" w:themeColor="text1"/>
              </w:rPr>
              <w:t xml:space="preserve">. </w:t>
            </w:r>
          </w:p>
          <w:p w14:paraId="6D3DC94A" w14:textId="77777777" w:rsidR="00EF30A0" w:rsidRPr="00B923C4" w:rsidRDefault="00EF30A0" w:rsidP="00E37005">
            <w:pPr>
              <w:jc w:val="both"/>
              <w:rPr>
                <w:rFonts w:ascii="Times New Roman" w:hAnsi="Times New Roman" w:cs="Times New Roman"/>
                <w:color w:val="000000" w:themeColor="text1"/>
              </w:rPr>
            </w:pPr>
          </w:p>
          <w:p w14:paraId="4B1ED01E" w14:textId="77777777" w:rsidR="005E15BF" w:rsidRPr="00B923C4" w:rsidRDefault="005E15BF"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Pour mettre fin à cette guerre civile, </w:t>
            </w:r>
            <w:r w:rsidR="009B6CF9" w:rsidRPr="00B923C4">
              <w:rPr>
                <w:rFonts w:ascii="Times New Roman" w:hAnsi="Times New Roman" w:cs="Times New Roman"/>
                <w:color w:val="000000" w:themeColor="text1"/>
              </w:rPr>
              <w:t xml:space="preserve">des accords prévoient d’être signés entre les différents belligérants, ce sont les accords d’Arusha de 1993. </w:t>
            </w:r>
          </w:p>
          <w:p w14:paraId="132D6DC9" w14:textId="77777777" w:rsidR="009B6CF9" w:rsidRPr="00B923C4" w:rsidRDefault="009B6CF9" w:rsidP="00E37005">
            <w:pPr>
              <w:jc w:val="both"/>
              <w:rPr>
                <w:rFonts w:ascii="Times New Roman" w:hAnsi="Times New Roman" w:cs="Times New Roman"/>
                <w:color w:val="000000" w:themeColor="text1"/>
              </w:rPr>
            </w:pPr>
          </w:p>
          <w:p w14:paraId="717A98EA" w14:textId="61C7D24B" w:rsidR="009B6CF9" w:rsidRPr="00B923C4" w:rsidRDefault="009B6CF9" w:rsidP="00E37005">
            <w:pPr>
              <w:jc w:val="both"/>
              <w:rPr>
                <w:rFonts w:ascii="Times New Roman" w:hAnsi="Times New Roman" w:cs="Times New Roman"/>
                <w:color w:val="FF0000"/>
              </w:rPr>
            </w:pPr>
            <w:r w:rsidRPr="00B923C4">
              <w:rPr>
                <w:rFonts w:ascii="Times New Roman" w:hAnsi="Times New Roman" w:cs="Times New Roman"/>
                <w:color w:val="000000" w:themeColor="text1"/>
              </w:rPr>
              <w:t xml:space="preserve">Néanmoins, le 6 avril 1994, l’avion présidentiel rwandais (un falcon 50 français) est victime d’un attentat. Il est </w:t>
            </w:r>
            <w:r w:rsidRPr="00B923C4">
              <w:rPr>
                <w:rFonts w:ascii="Times New Roman" w:hAnsi="Times New Roman" w:cs="Times New Roman"/>
                <w:color w:val="FF0000"/>
              </w:rPr>
              <w:t>abattu en vol par un missile sol-air</w:t>
            </w:r>
            <w:r w:rsidRPr="00B923C4">
              <w:rPr>
                <w:rFonts w:ascii="Times New Roman" w:hAnsi="Times New Roman" w:cs="Times New Roman"/>
                <w:color w:val="000000" w:themeColor="text1"/>
              </w:rPr>
              <w:t>, tiré dans l’entourage de Krigali</w:t>
            </w:r>
            <w:r w:rsidR="00681BE8" w:rsidRPr="00B923C4">
              <w:rPr>
                <w:rFonts w:ascii="Times New Roman" w:hAnsi="Times New Roman" w:cs="Times New Roman"/>
                <w:color w:val="000000" w:themeColor="text1"/>
              </w:rPr>
              <w:t>. L</w:t>
            </w:r>
            <w:r w:rsidRPr="00B923C4">
              <w:rPr>
                <w:rFonts w:ascii="Times New Roman" w:hAnsi="Times New Roman" w:cs="Times New Roman"/>
                <w:color w:val="000000" w:themeColor="text1"/>
              </w:rPr>
              <w:t>es deux présidents</w:t>
            </w:r>
            <w:r w:rsidR="00681BE8" w:rsidRPr="00B923C4">
              <w:rPr>
                <w:rFonts w:ascii="Times New Roman" w:hAnsi="Times New Roman" w:cs="Times New Roman"/>
                <w:color w:val="000000" w:themeColor="text1"/>
              </w:rPr>
              <w:t xml:space="preserve"> </w:t>
            </w:r>
            <w:r w:rsidRPr="00B923C4">
              <w:rPr>
                <w:rFonts w:ascii="Times New Roman" w:hAnsi="Times New Roman" w:cs="Times New Roman"/>
                <w:color w:val="000000" w:themeColor="text1"/>
              </w:rPr>
              <w:t xml:space="preserve">alors dans l’avion </w:t>
            </w:r>
            <w:r w:rsidR="00C44C64" w:rsidRPr="00B923C4">
              <w:rPr>
                <w:rFonts w:ascii="Times New Roman" w:hAnsi="Times New Roman" w:cs="Times New Roman"/>
                <w:color w:val="000000" w:themeColor="text1"/>
              </w:rPr>
              <w:t xml:space="preserve">(Habyaramina et </w:t>
            </w:r>
            <w:r w:rsidR="00C44C64" w:rsidRPr="00B923C4">
              <w:rPr>
                <w:rFonts w:ascii="Times New Roman" w:hAnsi="Times New Roman" w:cs="Times New Roman"/>
                <w:color w:val="FF0000"/>
              </w:rPr>
              <w:t>Cyprien Antaryanina</w:t>
            </w:r>
            <w:r w:rsidR="00C44C64" w:rsidRPr="00B923C4">
              <w:rPr>
                <w:rFonts w:ascii="Times New Roman" w:hAnsi="Times New Roman" w:cs="Times New Roman"/>
                <w:color w:val="000000" w:themeColor="text1"/>
              </w:rPr>
              <w:t xml:space="preserve">) </w:t>
            </w:r>
            <w:r w:rsidR="007F0661" w:rsidRPr="00B923C4">
              <w:rPr>
                <w:rFonts w:ascii="Times New Roman" w:hAnsi="Times New Roman" w:cs="Times New Roman"/>
                <w:color w:val="000000" w:themeColor="text1"/>
              </w:rPr>
              <w:t xml:space="preserve">décèdent sur le coup, empêchant la signature des accords </w:t>
            </w:r>
            <w:r w:rsidR="007F0661" w:rsidRPr="00B923C4">
              <w:rPr>
                <w:rFonts w:ascii="Times New Roman" w:hAnsi="Times New Roman" w:cs="Times New Roman"/>
                <w:color w:val="FF0000"/>
              </w:rPr>
              <w:t xml:space="preserve">devant mettre fin à la guerre civile. </w:t>
            </w:r>
          </w:p>
          <w:p w14:paraId="7770068A" w14:textId="77777777" w:rsidR="00C44C64" w:rsidRPr="00B923C4" w:rsidRDefault="00C44C64" w:rsidP="00E37005">
            <w:pPr>
              <w:jc w:val="both"/>
              <w:rPr>
                <w:rFonts w:ascii="Times New Roman" w:hAnsi="Times New Roman" w:cs="Times New Roman"/>
                <w:color w:val="000000" w:themeColor="text1"/>
              </w:rPr>
            </w:pPr>
          </w:p>
          <w:p w14:paraId="0686A1F7" w14:textId="0E31764E" w:rsidR="007F0661" w:rsidRPr="00B923C4" w:rsidRDefault="007F0661"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Cet attentat provoque une </w:t>
            </w:r>
            <w:r w:rsidRPr="00B923C4">
              <w:rPr>
                <w:rFonts w:ascii="Times New Roman" w:hAnsi="Times New Roman" w:cs="Times New Roman"/>
                <w:color w:val="FF0000"/>
              </w:rPr>
              <w:t>crise diplomatique sans précédent</w:t>
            </w:r>
            <w:r w:rsidRPr="00B923C4">
              <w:rPr>
                <w:rFonts w:ascii="Times New Roman" w:hAnsi="Times New Roman" w:cs="Times New Roman"/>
                <w:color w:val="000000" w:themeColor="text1"/>
              </w:rPr>
              <w:t xml:space="preserve">, et le noyau dur du </w:t>
            </w:r>
            <w:r w:rsidRPr="00B923C4">
              <w:rPr>
                <w:rFonts w:ascii="Times New Roman" w:hAnsi="Times New Roman" w:cs="Times New Roman"/>
                <w:color w:val="000000" w:themeColor="text1"/>
              </w:rPr>
              <w:lastRenderedPageBreak/>
              <w:t>parti d</w:t>
            </w:r>
            <w:r w:rsidR="00C44C64" w:rsidRPr="00B923C4">
              <w:rPr>
                <w:rFonts w:ascii="Times New Roman" w:hAnsi="Times New Roman" w:cs="Times New Roman"/>
                <w:color w:val="000000" w:themeColor="text1"/>
              </w:rPr>
              <w:t xml:space="preserve">u parti de </w:t>
            </w:r>
            <w:r w:rsidRPr="00B923C4">
              <w:rPr>
                <w:rFonts w:ascii="Times New Roman" w:hAnsi="Times New Roman" w:cs="Times New Roman"/>
                <w:color w:val="000000" w:themeColor="text1"/>
              </w:rPr>
              <w:t xml:space="preserve"> </w:t>
            </w:r>
            <w:r w:rsidR="00C44C64" w:rsidRPr="00B923C4">
              <w:rPr>
                <w:rFonts w:ascii="Times New Roman" w:hAnsi="Times New Roman" w:cs="Times New Roman"/>
                <w:color w:val="000000" w:themeColor="text1"/>
              </w:rPr>
              <w:t>H</w:t>
            </w:r>
            <w:r w:rsidRPr="00B923C4">
              <w:rPr>
                <w:rFonts w:ascii="Times New Roman" w:hAnsi="Times New Roman" w:cs="Times New Roman"/>
                <w:color w:val="000000" w:themeColor="text1"/>
              </w:rPr>
              <w:t xml:space="preserve">abyaramina est </w:t>
            </w:r>
            <w:r w:rsidRPr="00B923C4">
              <w:rPr>
                <w:rFonts w:ascii="Times New Roman" w:hAnsi="Times New Roman" w:cs="Times New Roman"/>
                <w:color w:val="FF0000"/>
              </w:rPr>
              <w:t xml:space="preserve">immédiatement pointé du doigt </w:t>
            </w:r>
            <w:r w:rsidRPr="00B923C4">
              <w:rPr>
                <w:rFonts w:ascii="Times New Roman" w:hAnsi="Times New Roman" w:cs="Times New Roman"/>
                <w:color w:val="000000" w:themeColor="text1"/>
              </w:rPr>
              <w:t xml:space="preserve">(ce dernier s’opposant au retour des Tutsis exilés). </w:t>
            </w:r>
          </w:p>
          <w:p w14:paraId="016550EB" w14:textId="77777777" w:rsidR="00C44C64" w:rsidRPr="00B923C4" w:rsidRDefault="00C44C64" w:rsidP="00E37005">
            <w:pPr>
              <w:jc w:val="both"/>
              <w:rPr>
                <w:rFonts w:ascii="Times New Roman" w:hAnsi="Times New Roman" w:cs="Times New Roman"/>
                <w:color w:val="000000" w:themeColor="text1"/>
              </w:rPr>
            </w:pPr>
          </w:p>
          <w:p w14:paraId="0FA8FDA6" w14:textId="27B59CA2" w:rsidR="00275B31" w:rsidRPr="00B923C4" w:rsidRDefault="00C44C64"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Après la mort de Habyar</w:t>
            </w:r>
            <w:r w:rsidR="00275B31" w:rsidRPr="00B923C4">
              <w:rPr>
                <w:rFonts w:ascii="Times New Roman" w:hAnsi="Times New Roman" w:cs="Times New Roman"/>
                <w:color w:val="000000" w:themeColor="text1"/>
              </w:rPr>
              <w:t xml:space="preserve">amina, un gouvernement provisoire dirigé par le Colonel Thénoeste Bagosora se met en place. </w:t>
            </w:r>
          </w:p>
          <w:p w14:paraId="43754292" w14:textId="77777777" w:rsidR="00D45217" w:rsidRPr="00B923C4" w:rsidRDefault="00275B31"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C’est ce Colonel qui sera le cerveau</w:t>
            </w:r>
            <w:r w:rsidR="00C3477B" w:rsidRPr="00B923C4">
              <w:rPr>
                <w:rFonts w:ascii="Times New Roman" w:hAnsi="Times New Roman" w:cs="Times New Roman"/>
                <w:color w:val="000000" w:themeColor="text1"/>
              </w:rPr>
              <w:t>, le principal commanditaire</w:t>
            </w:r>
            <w:r w:rsidRPr="00B923C4">
              <w:rPr>
                <w:rFonts w:ascii="Times New Roman" w:hAnsi="Times New Roman" w:cs="Times New Roman"/>
                <w:color w:val="000000" w:themeColor="text1"/>
              </w:rPr>
              <w:t xml:space="preserve"> du </w:t>
            </w:r>
            <w:r w:rsidRPr="00B923C4">
              <w:rPr>
                <w:rFonts w:ascii="Times New Roman" w:hAnsi="Times New Roman" w:cs="Times New Roman"/>
                <w:color w:val="FF0000"/>
              </w:rPr>
              <w:t>génocide contre les tutsis.</w:t>
            </w:r>
            <w:r w:rsidR="008253AE" w:rsidRPr="00B923C4">
              <w:rPr>
                <w:rFonts w:ascii="Times New Roman" w:hAnsi="Times New Roman" w:cs="Times New Roman"/>
                <w:color w:val="FF0000"/>
              </w:rPr>
              <w:t xml:space="preserve"> </w:t>
            </w:r>
            <w:r w:rsidRPr="00B923C4">
              <w:rPr>
                <w:rFonts w:ascii="Times New Roman" w:hAnsi="Times New Roman" w:cs="Times New Roman"/>
                <w:color w:val="000000" w:themeColor="text1"/>
              </w:rPr>
              <w:t>(« Abttaez les grands arbres »).</w:t>
            </w:r>
          </w:p>
          <w:p w14:paraId="65892987" w14:textId="77777777" w:rsidR="00D45217" w:rsidRPr="00B923C4" w:rsidRDefault="00D45217" w:rsidP="00E37005">
            <w:pPr>
              <w:jc w:val="both"/>
              <w:rPr>
                <w:rFonts w:ascii="Times New Roman" w:hAnsi="Times New Roman" w:cs="Times New Roman"/>
                <w:color w:val="000000" w:themeColor="text1"/>
              </w:rPr>
            </w:pPr>
          </w:p>
          <w:p w14:paraId="104B3F71" w14:textId="3503AB62" w:rsidR="00275B31" w:rsidRPr="00B923C4" w:rsidRDefault="00D45217"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Malgré </w:t>
            </w:r>
            <w:r w:rsidRPr="00B923C4">
              <w:rPr>
                <w:rFonts w:ascii="Times New Roman" w:hAnsi="Times New Roman" w:cs="Times New Roman"/>
                <w:color w:val="FF0000"/>
              </w:rPr>
              <w:t xml:space="preserve">l’intervention de l’ONU et de la France </w:t>
            </w:r>
            <w:r w:rsidRPr="00B923C4">
              <w:rPr>
                <w:rFonts w:ascii="Times New Roman" w:hAnsi="Times New Roman" w:cs="Times New Roman"/>
                <w:color w:val="000000" w:themeColor="text1"/>
              </w:rPr>
              <w:t>(par</w:t>
            </w:r>
            <w:r w:rsidR="00913906" w:rsidRPr="00B923C4">
              <w:rPr>
                <w:rFonts w:ascii="Times New Roman" w:hAnsi="Times New Roman" w:cs="Times New Roman"/>
                <w:color w:val="000000" w:themeColor="text1"/>
              </w:rPr>
              <w:t xml:space="preserve"> l’intermédiaire</w:t>
            </w:r>
            <w:r w:rsidR="00312411" w:rsidRPr="00B923C4">
              <w:rPr>
                <w:rFonts w:ascii="Times New Roman" w:hAnsi="Times New Roman" w:cs="Times New Roman"/>
                <w:color w:val="000000" w:themeColor="text1"/>
              </w:rPr>
              <w:t xml:space="preserve"> de</w:t>
            </w:r>
            <w:r w:rsidRPr="00B923C4">
              <w:rPr>
                <w:rFonts w:ascii="Times New Roman" w:hAnsi="Times New Roman" w:cs="Times New Roman"/>
                <w:color w:val="000000" w:themeColor="text1"/>
              </w:rPr>
              <w:t xml:space="preserve"> </w:t>
            </w:r>
            <w:r w:rsidRPr="00B923C4">
              <w:rPr>
                <w:rFonts w:ascii="Times New Roman" w:hAnsi="Times New Roman" w:cs="Times New Roman"/>
                <w:color w:val="FF0000"/>
              </w:rPr>
              <w:t>l’opération turquoise</w:t>
            </w:r>
            <w:r w:rsidRPr="00B923C4">
              <w:rPr>
                <w:rFonts w:ascii="Times New Roman" w:hAnsi="Times New Roman" w:cs="Times New Roman"/>
                <w:color w:val="000000" w:themeColor="text1"/>
              </w:rPr>
              <w:t>)</w:t>
            </w:r>
            <w:r w:rsidR="00D27A03" w:rsidRPr="00B923C4">
              <w:rPr>
                <w:rFonts w:ascii="Times New Roman" w:hAnsi="Times New Roman" w:cs="Times New Roman"/>
                <w:color w:val="000000" w:themeColor="text1"/>
              </w:rPr>
              <w:t xml:space="preserve">, la dynamique </w:t>
            </w:r>
            <w:r w:rsidR="00E3122D" w:rsidRPr="00B923C4">
              <w:rPr>
                <w:rFonts w:ascii="Times New Roman" w:hAnsi="Times New Roman" w:cs="Times New Roman"/>
                <w:color w:val="000000" w:themeColor="text1"/>
              </w:rPr>
              <w:t xml:space="preserve">génocidaire </w:t>
            </w:r>
            <w:r w:rsidR="00D27A03" w:rsidRPr="00B923C4">
              <w:rPr>
                <w:rFonts w:ascii="Times New Roman" w:hAnsi="Times New Roman" w:cs="Times New Roman"/>
                <w:color w:val="000000" w:themeColor="text1"/>
              </w:rPr>
              <w:t xml:space="preserve">ne </w:t>
            </w:r>
            <w:r w:rsidR="008E179E" w:rsidRPr="00B923C4">
              <w:rPr>
                <w:rFonts w:ascii="Times New Roman" w:hAnsi="Times New Roman" w:cs="Times New Roman"/>
                <w:color w:val="000000" w:themeColor="text1"/>
              </w:rPr>
              <w:t xml:space="preserve">fut </w:t>
            </w:r>
            <w:r w:rsidR="00D27A03" w:rsidRPr="00B923C4">
              <w:rPr>
                <w:rFonts w:ascii="Times New Roman" w:hAnsi="Times New Roman" w:cs="Times New Roman"/>
                <w:color w:val="000000" w:themeColor="text1"/>
              </w:rPr>
              <w:t xml:space="preserve">pas enrayée. </w:t>
            </w:r>
          </w:p>
          <w:p w14:paraId="7DFA26E7" w14:textId="77777777" w:rsidR="007650F7" w:rsidRPr="00B923C4" w:rsidRDefault="007650F7" w:rsidP="00E37005">
            <w:pPr>
              <w:jc w:val="both"/>
              <w:rPr>
                <w:rFonts w:ascii="Times New Roman" w:hAnsi="Times New Roman" w:cs="Times New Roman"/>
                <w:color w:val="000000" w:themeColor="text1"/>
              </w:rPr>
            </w:pPr>
          </w:p>
          <w:p w14:paraId="08E208EC" w14:textId="2DF64F43" w:rsidR="00F97AEF" w:rsidRPr="00B923C4" w:rsidRDefault="00D27A03"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 xml:space="preserve">Les </w:t>
            </w:r>
            <w:r w:rsidRPr="00B923C4">
              <w:rPr>
                <w:rFonts w:ascii="Times New Roman" w:hAnsi="Times New Roman" w:cs="Times New Roman"/>
                <w:color w:val="FF0000"/>
              </w:rPr>
              <w:t>forces françaises</w:t>
            </w:r>
            <w:r w:rsidR="002F04BD" w:rsidRPr="00B923C4">
              <w:rPr>
                <w:rFonts w:ascii="Times New Roman" w:hAnsi="Times New Roman" w:cs="Times New Roman"/>
                <w:color w:val="FF0000"/>
              </w:rPr>
              <w:t xml:space="preserve">, </w:t>
            </w:r>
            <w:r w:rsidR="002F04BD" w:rsidRPr="00B923C4">
              <w:rPr>
                <w:rFonts w:ascii="Times New Roman" w:hAnsi="Times New Roman" w:cs="Times New Roman"/>
                <w:color w:val="000000" w:themeColor="text1"/>
              </w:rPr>
              <w:t xml:space="preserve">en dépit de leur neutralité officielle, </w:t>
            </w:r>
            <w:r w:rsidRPr="00B923C4">
              <w:rPr>
                <w:rFonts w:ascii="Times New Roman" w:hAnsi="Times New Roman" w:cs="Times New Roman"/>
                <w:color w:val="000000" w:themeColor="text1"/>
              </w:rPr>
              <w:t xml:space="preserve">sont </w:t>
            </w:r>
            <w:r w:rsidRPr="00B923C4">
              <w:rPr>
                <w:rFonts w:ascii="Times New Roman" w:hAnsi="Times New Roman" w:cs="Times New Roman"/>
                <w:color w:val="FF0000"/>
              </w:rPr>
              <w:t>accusées d’avoir soutenues le</w:t>
            </w:r>
            <w:r w:rsidR="004A3BDA" w:rsidRPr="00B923C4">
              <w:rPr>
                <w:rFonts w:ascii="Times New Roman" w:hAnsi="Times New Roman" w:cs="Times New Roman"/>
                <w:color w:val="FF0000"/>
              </w:rPr>
              <w:t>s</w:t>
            </w:r>
            <w:r w:rsidRPr="00B923C4">
              <w:rPr>
                <w:rFonts w:ascii="Times New Roman" w:hAnsi="Times New Roman" w:cs="Times New Roman"/>
                <w:color w:val="FF0000"/>
              </w:rPr>
              <w:t xml:space="preserve"> FAR</w:t>
            </w:r>
            <w:r w:rsidR="00F97AEF" w:rsidRPr="00B923C4">
              <w:rPr>
                <w:rFonts w:ascii="Times New Roman" w:hAnsi="Times New Roman" w:cs="Times New Roman"/>
                <w:color w:val="FF0000"/>
              </w:rPr>
              <w:t xml:space="preserve">, </w:t>
            </w:r>
            <w:r w:rsidR="00F97AEF" w:rsidRPr="00B923C4">
              <w:rPr>
                <w:rFonts w:ascii="Times New Roman" w:hAnsi="Times New Roman" w:cs="Times New Roman"/>
                <w:color w:val="000000" w:themeColor="text1"/>
              </w:rPr>
              <w:t xml:space="preserve">de ne pas s’être systématiquement opposée aux massacres. </w:t>
            </w:r>
          </w:p>
          <w:p w14:paraId="5C818D54" w14:textId="2024357C" w:rsidR="00D27A03" w:rsidRPr="00B923C4" w:rsidRDefault="007650F7" w:rsidP="00E37005">
            <w:pPr>
              <w:jc w:val="both"/>
              <w:rPr>
                <w:rFonts w:ascii="Times New Roman" w:hAnsi="Times New Roman" w:cs="Times New Roman"/>
                <w:color w:val="000000" w:themeColor="text1"/>
              </w:rPr>
            </w:pPr>
            <w:r w:rsidRPr="00B923C4">
              <w:rPr>
                <w:rFonts w:ascii="Times New Roman" w:hAnsi="Times New Roman" w:cs="Times New Roman"/>
                <w:color w:val="000000" w:themeColor="text1"/>
              </w:rPr>
              <w:t>Le gouvernement français</w:t>
            </w:r>
            <w:r w:rsidR="00F97AEF" w:rsidRPr="00B923C4">
              <w:rPr>
                <w:rFonts w:ascii="Times New Roman" w:hAnsi="Times New Roman" w:cs="Times New Roman"/>
                <w:color w:val="000000" w:themeColor="text1"/>
              </w:rPr>
              <w:t xml:space="preserve"> de </w:t>
            </w:r>
            <w:r w:rsidR="00F97AEF" w:rsidRPr="00B923C4">
              <w:rPr>
                <w:rFonts w:ascii="Times New Roman" w:hAnsi="Times New Roman" w:cs="Times New Roman"/>
                <w:color w:val="FF0000"/>
              </w:rPr>
              <w:t>Mitterrand</w:t>
            </w:r>
            <w:r w:rsidRPr="00B923C4">
              <w:rPr>
                <w:rFonts w:ascii="Times New Roman" w:hAnsi="Times New Roman" w:cs="Times New Roman"/>
                <w:color w:val="FF0000"/>
              </w:rPr>
              <w:t xml:space="preserve"> </w:t>
            </w:r>
            <w:r w:rsidRPr="00B923C4">
              <w:rPr>
                <w:rFonts w:ascii="Times New Roman" w:hAnsi="Times New Roman" w:cs="Times New Roman"/>
                <w:color w:val="000000" w:themeColor="text1"/>
              </w:rPr>
              <w:t xml:space="preserve">aurait </w:t>
            </w:r>
            <w:r w:rsidR="004824AD" w:rsidRPr="00B923C4">
              <w:rPr>
                <w:rFonts w:ascii="Times New Roman" w:hAnsi="Times New Roman" w:cs="Times New Roman"/>
                <w:color w:val="000000" w:themeColor="text1"/>
              </w:rPr>
              <w:t xml:space="preserve">notamment </w:t>
            </w:r>
            <w:r w:rsidRPr="00B923C4">
              <w:rPr>
                <w:rFonts w:ascii="Times New Roman" w:hAnsi="Times New Roman" w:cs="Times New Roman"/>
                <w:color w:val="000000" w:themeColor="text1"/>
              </w:rPr>
              <w:t xml:space="preserve">donné l’ordre de </w:t>
            </w:r>
            <w:r w:rsidRPr="00B923C4">
              <w:rPr>
                <w:rFonts w:ascii="Times New Roman" w:hAnsi="Times New Roman" w:cs="Times New Roman"/>
                <w:color w:val="FF0000"/>
              </w:rPr>
              <w:t>laisser passer le gouvernement</w:t>
            </w:r>
            <w:r w:rsidR="00352433" w:rsidRPr="00B923C4">
              <w:rPr>
                <w:rFonts w:ascii="Times New Roman" w:hAnsi="Times New Roman" w:cs="Times New Roman"/>
                <w:color w:val="FF0000"/>
              </w:rPr>
              <w:t xml:space="preserve"> hutu </w:t>
            </w:r>
            <w:r w:rsidRPr="00B923C4">
              <w:rPr>
                <w:rFonts w:ascii="Times New Roman" w:hAnsi="Times New Roman" w:cs="Times New Roman"/>
                <w:color w:val="FF0000"/>
              </w:rPr>
              <w:t>en exil</w:t>
            </w:r>
            <w:r w:rsidR="00352433" w:rsidRPr="00B923C4">
              <w:rPr>
                <w:rFonts w:ascii="Times New Roman" w:hAnsi="Times New Roman" w:cs="Times New Roman"/>
                <w:color w:val="FF0000"/>
              </w:rPr>
              <w:t xml:space="preserve"> </w:t>
            </w:r>
            <w:r w:rsidR="00352433" w:rsidRPr="00B923C4">
              <w:rPr>
                <w:rFonts w:ascii="Times New Roman" w:hAnsi="Times New Roman" w:cs="Times New Roman"/>
                <w:color w:val="000000" w:themeColor="text1"/>
              </w:rPr>
              <w:t>(suite aux puissantes réponses tutsi</w:t>
            </w:r>
            <w:r w:rsidR="003A5AD4" w:rsidRPr="00B923C4">
              <w:rPr>
                <w:rFonts w:ascii="Times New Roman" w:hAnsi="Times New Roman" w:cs="Times New Roman"/>
                <w:color w:val="000000" w:themeColor="text1"/>
              </w:rPr>
              <w:t>e</w:t>
            </w:r>
            <w:r w:rsidR="00352433" w:rsidRPr="00B923C4">
              <w:rPr>
                <w:rFonts w:ascii="Times New Roman" w:hAnsi="Times New Roman" w:cs="Times New Roman"/>
                <w:color w:val="000000" w:themeColor="text1"/>
              </w:rPr>
              <w:t>s)</w:t>
            </w:r>
            <w:r w:rsidRPr="00B923C4">
              <w:rPr>
                <w:rFonts w:ascii="Times New Roman" w:hAnsi="Times New Roman" w:cs="Times New Roman"/>
                <w:color w:val="000000" w:themeColor="text1"/>
              </w:rPr>
              <w:t>,</w:t>
            </w:r>
            <w:r w:rsidR="007F37DA" w:rsidRPr="00B923C4">
              <w:rPr>
                <w:rFonts w:ascii="Times New Roman" w:hAnsi="Times New Roman" w:cs="Times New Roman"/>
                <w:color w:val="000000" w:themeColor="text1"/>
              </w:rPr>
              <w:t xml:space="preserve"> alors même que l</w:t>
            </w:r>
            <w:r w:rsidR="00A8010A" w:rsidRPr="00B923C4">
              <w:rPr>
                <w:rFonts w:ascii="Times New Roman" w:hAnsi="Times New Roman" w:cs="Times New Roman"/>
                <w:color w:val="000000" w:themeColor="text1"/>
              </w:rPr>
              <w:t xml:space="preserve">’armée française </w:t>
            </w:r>
            <w:r w:rsidR="00372D6C" w:rsidRPr="00B923C4">
              <w:rPr>
                <w:rFonts w:ascii="Times New Roman" w:hAnsi="Times New Roman" w:cs="Times New Roman"/>
                <w:color w:val="000000" w:themeColor="text1"/>
              </w:rPr>
              <w:t xml:space="preserve">aurait </w:t>
            </w:r>
            <w:r w:rsidR="008C3D7D" w:rsidRPr="00B923C4">
              <w:rPr>
                <w:rFonts w:ascii="Times New Roman" w:hAnsi="Times New Roman" w:cs="Times New Roman"/>
                <w:color w:val="000000" w:themeColor="text1"/>
              </w:rPr>
              <w:t>pu l’arrêter</w:t>
            </w:r>
            <w:r w:rsidR="00D54C4D" w:rsidRPr="00B923C4">
              <w:rPr>
                <w:rFonts w:ascii="Times New Roman" w:hAnsi="Times New Roman" w:cs="Times New Roman"/>
                <w:color w:val="000000" w:themeColor="text1"/>
              </w:rPr>
              <w:t xml:space="preserve"> à la frontière ougandais</w:t>
            </w:r>
            <w:r w:rsidR="00372D6C" w:rsidRPr="00B923C4">
              <w:rPr>
                <w:rFonts w:ascii="Times New Roman" w:hAnsi="Times New Roman" w:cs="Times New Roman"/>
                <w:color w:val="000000" w:themeColor="text1"/>
              </w:rPr>
              <w:t xml:space="preserve">e, et permettre par-là son jugement et sa condamnation par </w:t>
            </w:r>
            <w:r w:rsidR="00372D6C" w:rsidRPr="00B923C4">
              <w:rPr>
                <w:rFonts w:ascii="Times New Roman" w:hAnsi="Times New Roman" w:cs="Times New Roman"/>
                <w:color w:val="FF0000"/>
              </w:rPr>
              <w:t>la communauté internationale</w:t>
            </w:r>
            <w:r w:rsidR="00372D6C" w:rsidRPr="00B923C4">
              <w:rPr>
                <w:rFonts w:ascii="Times New Roman" w:hAnsi="Times New Roman" w:cs="Times New Roman"/>
                <w:color w:val="000000" w:themeColor="text1"/>
              </w:rPr>
              <w:t xml:space="preserve">. </w:t>
            </w:r>
          </w:p>
        </w:tc>
      </w:tr>
    </w:tbl>
    <w:p w14:paraId="68F4453C" w14:textId="77777777" w:rsidR="00A57F64" w:rsidRPr="00A57F64" w:rsidRDefault="00A57F64" w:rsidP="00E37005">
      <w:pPr>
        <w:jc w:val="both"/>
        <w:rPr>
          <w:rFonts w:ascii="Times New Roman" w:hAnsi="Times New Roman" w:cs="Times New Roman"/>
          <w:color w:val="FF0000"/>
          <w:sz w:val="40"/>
          <w:szCs w:val="40"/>
        </w:rPr>
      </w:pPr>
    </w:p>
    <w:p w14:paraId="19F9C69D" w14:textId="77777777" w:rsidR="00844312" w:rsidRDefault="00844312" w:rsidP="00C55ECE">
      <w:pPr>
        <w:jc w:val="both"/>
        <w:rPr>
          <w:rFonts w:ascii="Times New Roman" w:hAnsi="Times New Roman" w:cs="Times New Roman"/>
          <w:color w:val="FF0000"/>
          <w:sz w:val="40"/>
          <w:szCs w:val="40"/>
        </w:rPr>
      </w:pPr>
    </w:p>
    <w:p w14:paraId="0CEF2618" w14:textId="152D4B53" w:rsidR="00B15EB8" w:rsidRDefault="00BF2E6E" w:rsidP="00BF2E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Le </w:t>
      </w:r>
      <w:r w:rsidRPr="00A37F78">
        <w:rPr>
          <w:rFonts w:ascii="Times New Roman" w:hAnsi="Times New Roman" w:cs="Times New Roman"/>
          <w:color w:val="FF0000"/>
          <w:sz w:val="40"/>
          <w:szCs w:val="40"/>
        </w:rPr>
        <w:t xml:space="preserve">génocide des Hutus sur les Tutsis </w:t>
      </w:r>
      <w:r>
        <w:rPr>
          <w:rFonts w:ascii="Times New Roman" w:hAnsi="Times New Roman" w:cs="Times New Roman"/>
          <w:color w:val="000000" w:themeColor="text1"/>
          <w:sz w:val="40"/>
          <w:szCs w:val="40"/>
        </w:rPr>
        <w:t xml:space="preserve">a donc été commis, pour une </w:t>
      </w:r>
      <w:r w:rsidRPr="00A37F78">
        <w:rPr>
          <w:rFonts w:ascii="Times New Roman" w:hAnsi="Times New Roman" w:cs="Times New Roman"/>
          <w:color w:val="FF0000"/>
          <w:sz w:val="40"/>
          <w:szCs w:val="40"/>
        </w:rPr>
        <w:t>kirielle de raisons</w:t>
      </w:r>
      <w:r w:rsidR="00A37F78">
        <w:rPr>
          <w:rFonts w:ascii="Times New Roman" w:hAnsi="Times New Roman" w:cs="Times New Roman"/>
          <w:color w:val="000000" w:themeColor="text1"/>
          <w:sz w:val="40"/>
          <w:szCs w:val="40"/>
        </w:rPr>
        <w:t xml:space="preserve"> (ethniques, économiques, historiques…). Après </w:t>
      </w:r>
      <w:r w:rsidR="00A37F78" w:rsidRPr="00A37F78">
        <w:rPr>
          <w:rFonts w:ascii="Times New Roman" w:hAnsi="Times New Roman" w:cs="Times New Roman"/>
          <w:color w:val="FF0000"/>
          <w:sz w:val="40"/>
          <w:szCs w:val="40"/>
        </w:rPr>
        <w:t xml:space="preserve">une période de massacres </w:t>
      </w:r>
      <w:r w:rsidR="00A37F78">
        <w:rPr>
          <w:rFonts w:ascii="Times New Roman" w:hAnsi="Times New Roman" w:cs="Times New Roman"/>
          <w:color w:val="000000" w:themeColor="text1"/>
          <w:sz w:val="40"/>
          <w:szCs w:val="40"/>
        </w:rPr>
        <w:t xml:space="preserve">qui dure plusieurs mois, </w:t>
      </w:r>
      <w:r w:rsidR="00A37F78" w:rsidRPr="00A37F78">
        <w:rPr>
          <w:rFonts w:ascii="Times New Roman" w:hAnsi="Times New Roman" w:cs="Times New Roman"/>
          <w:color w:val="FF0000"/>
          <w:sz w:val="40"/>
          <w:szCs w:val="40"/>
        </w:rPr>
        <w:t>le FPR</w:t>
      </w:r>
      <w:r w:rsidR="00A37F78">
        <w:rPr>
          <w:rFonts w:ascii="Times New Roman" w:hAnsi="Times New Roman" w:cs="Times New Roman"/>
          <w:color w:val="000000" w:themeColor="text1"/>
          <w:sz w:val="40"/>
          <w:szCs w:val="40"/>
        </w:rPr>
        <w:t xml:space="preserve"> (Front patriotique rwandais, dominé par les Tutsis), va occuper la capitale du pays dès </w:t>
      </w:r>
      <w:r w:rsidR="00A37F78" w:rsidRPr="00A37F78">
        <w:rPr>
          <w:rFonts w:ascii="Times New Roman" w:hAnsi="Times New Roman" w:cs="Times New Roman"/>
          <w:color w:val="FF0000"/>
          <w:sz w:val="40"/>
          <w:szCs w:val="40"/>
        </w:rPr>
        <w:t>juillet 1994</w:t>
      </w:r>
      <w:r w:rsidR="00A37F78">
        <w:rPr>
          <w:rFonts w:ascii="Times New Roman" w:hAnsi="Times New Roman" w:cs="Times New Roman"/>
          <w:color w:val="FF0000"/>
          <w:sz w:val="40"/>
          <w:szCs w:val="40"/>
        </w:rPr>
        <w:t xml:space="preserve">, </w:t>
      </w:r>
      <w:r w:rsidR="00A37F78">
        <w:rPr>
          <w:rFonts w:ascii="Times New Roman" w:hAnsi="Times New Roman" w:cs="Times New Roman"/>
          <w:color w:val="000000" w:themeColor="text1"/>
          <w:sz w:val="40"/>
          <w:szCs w:val="40"/>
        </w:rPr>
        <w:t xml:space="preserve">et </w:t>
      </w:r>
      <w:r w:rsidR="00A37F78" w:rsidRPr="00822CF9">
        <w:rPr>
          <w:rFonts w:ascii="Times New Roman" w:hAnsi="Times New Roman" w:cs="Times New Roman"/>
          <w:color w:val="FF0000"/>
          <w:sz w:val="40"/>
          <w:szCs w:val="40"/>
        </w:rPr>
        <w:t>prendre le contrôle politique</w:t>
      </w:r>
      <w:r w:rsidR="00822CF9">
        <w:rPr>
          <w:rFonts w:ascii="Times New Roman" w:hAnsi="Times New Roman" w:cs="Times New Roman"/>
          <w:color w:val="FF0000"/>
          <w:sz w:val="40"/>
          <w:szCs w:val="40"/>
        </w:rPr>
        <w:t xml:space="preserve"> </w:t>
      </w:r>
      <w:r w:rsidR="00A37F78">
        <w:rPr>
          <w:rFonts w:ascii="Times New Roman" w:hAnsi="Times New Roman" w:cs="Times New Roman"/>
          <w:color w:val="000000" w:themeColor="text1"/>
          <w:sz w:val="40"/>
          <w:szCs w:val="40"/>
        </w:rPr>
        <w:t xml:space="preserve">de la notion rwandaise. </w:t>
      </w:r>
      <w:r w:rsidR="00822CF9">
        <w:rPr>
          <w:rFonts w:ascii="Times New Roman" w:hAnsi="Times New Roman" w:cs="Times New Roman"/>
          <w:color w:val="000000" w:themeColor="text1"/>
          <w:sz w:val="40"/>
          <w:szCs w:val="40"/>
        </w:rPr>
        <w:t xml:space="preserve">Les responsables hutus ont pris la fuite, et beaucoup ont réussi à se réfugier dans les pays voisins. Un </w:t>
      </w:r>
      <w:r w:rsidR="00822CF9" w:rsidRPr="00822CF9">
        <w:rPr>
          <w:rFonts w:ascii="Times New Roman" w:hAnsi="Times New Roman" w:cs="Times New Roman"/>
          <w:color w:val="FF0000"/>
          <w:sz w:val="40"/>
          <w:szCs w:val="40"/>
        </w:rPr>
        <w:t xml:space="preserve">gouvernement d’union nationale </w:t>
      </w:r>
      <w:r w:rsidR="00822CF9">
        <w:rPr>
          <w:rFonts w:ascii="Times New Roman" w:hAnsi="Times New Roman" w:cs="Times New Roman"/>
          <w:color w:val="000000" w:themeColor="text1"/>
          <w:sz w:val="40"/>
          <w:szCs w:val="40"/>
        </w:rPr>
        <w:t xml:space="preserve">se met alors en place, et, très tôt, </w:t>
      </w:r>
      <w:r w:rsidR="00822CF9" w:rsidRPr="00822CF9">
        <w:rPr>
          <w:rFonts w:ascii="Times New Roman" w:hAnsi="Times New Roman" w:cs="Times New Roman"/>
          <w:color w:val="FF0000"/>
          <w:sz w:val="40"/>
          <w:szCs w:val="40"/>
        </w:rPr>
        <w:t xml:space="preserve">l’ampleur du massacre, du génocide </w:t>
      </w:r>
      <w:r w:rsidR="00822CF9">
        <w:rPr>
          <w:rFonts w:ascii="Times New Roman" w:hAnsi="Times New Roman" w:cs="Times New Roman"/>
          <w:color w:val="000000" w:themeColor="text1"/>
          <w:sz w:val="40"/>
          <w:szCs w:val="40"/>
        </w:rPr>
        <w:t xml:space="preserve">est </w:t>
      </w:r>
      <w:r w:rsidR="00822CF9" w:rsidRPr="00822CF9">
        <w:rPr>
          <w:rFonts w:ascii="Times New Roman" w:hAnsi="Times New Roman" w:cs="Times New Roman"/>
          <w:color w:val="FF0000"/>
          <w:sz w:val="40"/>
          <w:szCs w:val="40"/>
        </w:rPr>
        <w:t>révélée</w:t>
      </w:r>
      <w:r w:rsidR="00907A75">
        <w:rPr>
          <w:rFonts w:ascii="Times New Roman" w:hAnsi="Times New Roman" w:cs="Times New Roman"/>
          <w:color w:val="000000" w:themeColor="text1"/>
          <w:sz w:val="40"/>
          <w:szCs w:val="40"/>
        </w:rPr>
        <w:t xml:space="preserve"> (environ </w:t>
      </w:r>
      <w:r w:rsidR="00907A75" w:rsidRPr="00AC714F">
        <w:rPr>
          <w:rFonts w:ascii="Times New Roman" w:hAnsi="Times New Roman" w:cs="Times New Roman"/>
          <w:color w:val="FF0000"/>
          <w:sz w:val="40"/>
          <w:szCs w:val="40"/>
        </w:rPr>
        <w:t>800 000 victimes</w:t>
      </w:r>
      <w:r w:rsidR="00D11F29">
        <w:rPr>
          <w:rFonts w:ascii="Times New Roman" w:hAnsi="Times New Roman" w:cs="Times New Roman"/>
          <w:color w:val="000000" w:themeColor="text1"/>
          <w:sz w:val="40"/>
          <w:szCs w:val="40"/>
        </w:rPr>
        <w:t>, et des millions de viols)</w:t>
      </w:r>
      <w:r w:rsidR="00D405AE">
        <w:rPr>
          <w:rFonts w:ascii="Times New Roman" w:hAnsi="Times New Roman" w:cs="Times New Roman"/>
          <w:color w:val="000000" w:themeColor="text1"/>
          <w:sz w:val="40"/>
          <w:szCs w:val="40"/>
        </w:rPr>
        <w:t xml:space="preserve">. Dès </w:t>
      </w:r>
      <w:r w:rsidR="00D405AE" w:rsidRPr="00D405AE">
        <w:rPr>
          <w:rFonts w:ascii="Times New Roman" w:hAnsi="Times New Roman" w:cs="Times New Roman"/>
          <w:color w:val="FF0000"/>
          <w:sz w:val="40"/>
          <w:szCs w:val="40"/>
        </w:rPr>
        <w:t>novembre 1994</w:t>
      </w:r>
      <w:r w:rsidR="00D405AE">
        <w:rPr>
          <w:rFonts w:ascii="Times New Roman" w:hAnsi="Times New Roman" w:cs="Times New Roman"/>
          <w:color w:val="000000" w:themeColor="text1"/>
          <w:sz w:val="40"/>
          <w:szCs w:val="40"/>
        </w:rPr>
        <w:t xml:space="preserve">, l’ONU veut </w:t>
      </w:r>
      <w:r w:rsidR="00D405AE" w:rsidRPr="00D405AE">
        <w:rPr>
          <w:rFonts w:ascii="Times New Roman" w:hAnsi="Times New Roman" w:cs="Times New Roman"/>
          <w:color w:val="FF0000"/>
          <w:sz w:val="40"/>
          <w:szCs w:val="40"/>
        </w:rPr>
        <w:t xml:space="preserve">juger </w:t>
      </w:r>
      <w:r w:rsidR="00D405AE">
        <w:rPr>
          <w:rFonts w:ascii="Times New Roman" w:hAnsi="Times New Roman" w:cs="Times New Roman"/>
          <w:color w:val="000000" w:themeColor="text1"/>
          <w:sz w:val="40"/>
          <w:szCs w:val="40"/>
        </w:rPr>
        <w:t xml:space="preserve">les responsables de ces génocides, et créer le TPIR (Tribunal pénal international pour le Rwanda), qui siège à </w:t>
      </w:r>
      <w:r w:rsidR="00D405AE" w:rsidRPr="00D405AE">
        <w:rPr>
          <w:rFonts w:ascii="Times New Roman" w:hAnsi="Times New Roman" w:cs="Times New Roman"/>
          <w:color w:val="FF0000"/>
          <w:sz w:val="40"/>
          <w:szCs w:val="40"/>
        </w:rPr>
        <w:t>Arusha en Tanzanie.</w:t>
      </w:r>
      <w:r w:rsidR="00D405AE">
        <w:rPr>
          <w:rFonts w:ascii="Times New Roman" w:hAnsi="Times New Roman" w:cs="Times New Roman"/>
          <w:color w:val="FF0000"/>
          <w:sz w:val="40"/>
          <w:szCs w:val="40"/>
        </w:rPr>
        <w:t xml:space="preserve"> </w:t>
      </w:r>
      <w:r w:rsidR="00D405AE">
        <w:rPr>
          <w:rFonts w:ascii="Times New Roman" w:hAnsi="Times New Roman" w:cs="Times New Roman"/>
          <w:color w:val="000000" w:themeColor="text1"/>
          <w:sz w:val="40"/>
          <w:szCs w:val="40"/>
        </w:rPr>
        <w:t xml:space="preserve">Son but est de juger </w:t>
      </w:r>
      <w:r w:rsidR="00D405AE" w:rsidRPr="00D405AE">
        <w:rPr>
          <w:rFonts w:ascii="Times New Roman" w:hAnsi="Times New Roman" w:cs="Times New Roman"/>
          <w:color w:val="FF0000"/>
          <w:sz w:val="40"/>
          <w:szCs w:val="40"/>
        </w:rPr>
        <w:t>les responsables</w:t>
      </w:r>
      <w:r w:rsidR="00D405AE">
        <w:rPr>
          <w:rFonts w:ascii="Times New Roman" w:hAnsi="Times New Roman" w:cs="Times New Roman"/>
          <w:color w:val="000000" w:themeColor="text1"/>
          <w:sz w:val="40"/>
          <w:szCs w:val="40"/>
        </w:rPr>
        <w:t xml:space="preserve">, du génocide, qu’ils soient </w:t>
      </w:r>
      <w:r w:rsidR="00D405AE" w:rsidRPr="00D405AE">
        <w:rPr>
          <w:rFonts w:ascii="Times New Roman" w:hAnsi="Times New Roman" w:cs="Times New Roman"/>
          <w:color w:val="FF0000"/>
          <w:sz w:val="40"/>
          <w:szCs w:val="40"/>
        </w:rPr>
        <w:t xml:space="preserve">politiques, militaires </w:t>
      </w:r>
      <w:r w:rsidR="00D405AE">
        <w:rPr>
          <w:rFonts w:ascii="Times New Roman" w:hAnsi="Times New Roman" w:cs="Times New Roman"/>
          <w:color w:val="FF0000"/>
          <w:sz w:val="40"/>
          <w:szCs w:val="40"/>
        </w:rPr>
        <w:t xml:space="preserve">ou civils. </w:t>
      </w:r>
      <w:r w:rsidR="00D405AE">
        <w:rPr>
          <w:rFonts w:ascii="Times New Roman" w:hAnsi="Times New Roman" w:cs="Times New Roman"/>
          <w:color w:val="000000" w:themeColor="text1"/>
          <w:sz w:val="40"/>
          <w:szCs w:val="40"/>
        </w:rPr>
        <w:t xml:space="preserve">Ce tribunal </w:t>
      </w:r>
      <w:r w:rsidR="00D405AE" w:rsidRPr="00612A72">
        <w:rPr>
          <w:rFonts w:ascii="Times New Roman" w:hAnsi="Times New Roman" w:cs="Times New Roman"/>
          <w:color w:val="FF0000"/>
          <w:sz w:val="40"/>
          <w:szCs w:val="40"/>
        </w:rPr>
        <w:t xml:space="preserve">va beaucoup travailler </w:t>
      </w:r>
      <w:r w:rsidR="00D405AE">
        <w:rPr>
          <w:rFonts w:ascii="Times New Roman" w:hAnsi="Times New Roman" w:cs="Times New Roman"/>
          <w:color w:val="000000" w:themeColor="text1"/>
          <w:sz w:val="40"/>
          <w:szCs w:val="40"/>
        </w:rPr>
        <w:t xml:space="preserve">et va mettre plusieurs années (environ 20 ans) à prononcer </w:t>
      </w:r>
      <w:r w:rsidR="00D405AE" w:rsidRPr="00612A72">
        <w:rPr>
          <w:rFonts w:ascii="Times New Roman" w:hAnsi="Times New Roman" w:cs="Times New Roman"/>
          <w:color w:val="FF0000"/>
          <w:sz w:val="40"/>
          <w:szCs w:val="40"/>
        </w:rPr>
        <w:t xml:space="preserve">80 condamnations. </w:t>
      </w:r>
      <w:r w:rsidR="00612A72">
        <w:rPr>
          <w:rFonts w:ascii="Times New Roman" w:hAnsi="Times New Roman" w:cs="Times New Roman"/>
          <w:color w:val="000000" w:themeColor="text1"/>
          <w:sz w:val="40"/>
          <w:szCs w:val="40"/>
        </w:rPr>
        <w:t xml:space="preserve">Mais au Rwanda, </w:t>
      </w:r>
      <w:r w:rsidR="00612A72" w:rsidRPr="00E90258">
        <w:rPr>
          <w:rFonts w:ascii="Times New Roman" w:hAnsi="Times New Roman" w:cs="Times New Roman"/>
          <w:color w:val="FF0000"/>
          <w:sz w:val="40"/>
          <w:szCs w:val="40"/>
        </w:rPr>
        <w:t xml:space="preserve">parallèlement </w:t>
      </w:r>
      <w:r w:rsidR="00612A72" w:rsidRPr="00F2654E">
        <w:rPr>
          <w:rFonts w:ascii="Times New Roman" w:hAnsi="Times New Roman" w:cs="Times New Roman"/>
          <w:color w:val="FF0000"/>
          <w:sz w:val="40"/>
          <w:szCs w:val="40"/>
        </w:rPr>
        <w:t>à la mise en place du TPIR</w:t>
      </w:r>
      <w:r w:rsidR="00612A72">
        <w:rPr>
          <w:rFonts w:ascii="Times New Roman" w:hAnsi="Times New Roman" w:cs="Times New Roman"/>
          <w:color w:val="000000" w:themeColor="text1"/>
          <w:sz w:val="40"/>
          <w:szCs w:val="40"/>
        </w:rPr>
        <w:t xml:space="preserve">, il va se développer un besoin de juger </w:t>
      </w:r>
      <w:r w:rsidR="00251212">
        <w:rPr>
          <w:rFonts w:ascii="Times New Roman" w:hAnsi="Times New Roman" w:cs="Times New Roman"/>
          <w:color w:val="000000" w:themeColor="text1"/>
          <w:sz w:val="40"/>
          <w:szCs w:val="40"/>
        </w:rPr>
        <w:t xml:space="preserve">souverainement </w:t>
      </w:r>
      <w:r w:rsidR="00612A72">
        <w:rPr>
          <w:rFonts w:ascii="Times New Roman" w:hAnsi="Times New Roman" w:cs="Times New Roman"/>
          <w:color w:val="000000" w:themeColor="text1"/>
          <w:sz w:val="40"/>
          <w:szCs w:val="40"/>
        </w:rPr>
        <w:t>les principaux acteurs du génocide</w:t>
      </w:r>
      <w:r w:rsidR="00EE23FE">
        <w:rPr>
          <w:rFonts w:ascii="Times New Roman" w:hAnsi="Times New Roman" w:cs="Times New Roman"/>
          <w:color w:val="000000" w:themeColor="text1"/>
          <w:sz w:val="40"/>
          <w:szCs w:val="40"/>
        </w:rPr>
        <w:t xml:space="preserve">. Le gouvernement rwandais entreprend donc aussi de rendre une justice. Néanmoins, comme ce génocide a été en grande partie </w:t>
      </w:r>
      <w:r w:rsidR="00EE23FE" w:rsidRPr="00EE23FE">
        <w:rPr>
          <w:rFonts w:ascii="Times New Roman" w:hAnsi="Times New Roman" w:cs="Times New Roman"/>
          <w:color w:val="FF0000"/>
          <w:sz w:val="40"/>
          <w:szCs w:val="40"/>
        </w:rPr>
        <w:t>organisé et perpétré</w:t>
      </w:r>
      <w:r w:rsidR="00EE23FE">
        <w:rPr>
          <w:rFonts w:ascii="Times New Roman" w:hAnsi="Times New Roman" w:cs="Times New Roman"/>
          <w:color w:val="000000" w:themeColor="text1"/>
          <w:sz w:val="40"/>
          <w:szCs w:val="40"/>
        </w:rPr>
        <w:t xml:space="preserve">, par </w:t>
      </w:r>
      <w:r w:rsidR="00EE23FE" w:rsidRPr="00EE23FE">
        <w:rPr>
          <w:rFonts w:ascii="Times New Roman" w:hAnsi="Times New Roman" w:cs="Times New Roman"/>
          <w:color w:val="FF0000"/>
          <w:sz w:val="40"/>
          <w:szCs w:val="40"/>
        </w:rPr>
        <w:t xml:space="preserve">la population civile rwandaise, </w:t>
      </w:r>
      <w:r w:rsidR="00EE23FE">
        <w:rPr>
          <w:rFonts w:ascii="Times New Roman" w:hAnsi="Times New Roman" w:cs="Times New Roman"/>
          <w:color w:val="000000" w:themeColor="text1"/>
          <w:sz w:val="40"/>
          <w:szCs w:val="40"/>
        </w:rPr>
        <w:t xml:space="preserve">les autorités vont réactiver des traditions </w:t>
      </w:r>
      <w:r w:rsidR="00EE23FE" w:rsidRPr="00EE23FE">
        <w:rPr>
          <w:rFonts w:ascii="Times New Roman" w:hAnsi="Times New Roman" w:cs="Times New Roman"/>
          <w:color w:val="FF0000"/>
          <w:sz w:val="40"/>
          <w:szCs w:val="40"/>
        </w:rPr>
        <w:t>de l’aire précoloniale</w:t>
      </w:r>
      <w:r w:rsidR="00EE23FE">
        <w:rPr>
          <w:rFonts w:ascii="Times New Roman" w:hAnsi="Times New Roman" w:cs="Times New Roman"/>
          <w:color w:val="000000" w:themeColor="text1"/>
          <w:sz w:val="40"/>
          <w:szCs w:val="40"/>
        </w:rPr>
        <w:t xml:space="preserve">, c’est-à-dire qu’ils vont utiliser des </w:t>
      </w:r>
      <w:r w:rsidR="00EE23FE">
        <w:rPr>
          <w:rFonts w:ascii="Times New Roman" w:hAnsi="Times New Roman" w:cs="Times New Roman"/>
          <w:color w:val="000000" w:themeColor="text1"/>
          <w:sz w:val="40"/>
          <w:szCs w:val="40"/>
        </w:rPr>
        <w:lastRenderedPageBreak/>
        <w:t xml:space="preserve">assemblées </w:t>
      </w:r>
      <w:r w:rsidR="00EE23FE" w:rsidRPr="00EE23FE">
        <w:rPr>
          <w:rFonts w:ascii="Times New Roman" w:hAnsi="Times New Roman" w:cs="Times New Roman"/>
          <w:color w:val="FF0000"/>
          <w:sz w:val="40"/>
          <w:szCs w:val="40"/>
        </w:rPr>
        <w:t>qui étaient présentes dans les villages</w:t>
      </w:r>
      <w:r w:rsidR="00EE23FE">
        <w:rPr>
          <w:rFonts w:ascii="Times New Roman" w:hAnsi="Times New Roman" w:cs="Times New Roman"/>
          <w:color w:val="000000" w:themeColor="text1"/>
          <w:sz w:val="40"/>
          <w:szCs w:val="40"/>
        </w:rPr>
        <w:t xml:space="preserve">, qui rendaient la justice, qui tranchaient tous les litiges pouvant exister </w:t>
      </w:r>
      <w:r w:rsidR="00EE23FE" w:rsidRPr="002D7B77">
        <w:rPr>
          <w:rFonts w:ascii="Times New Roman" w:hAnsi="Times New Roman" w:cs="Times New Roman"/>
          <w:color w:val="FF0000"/>
          <w:sz w:val="40"/>
          <w:szCs w:val="40"/>
        </w:rPr>
        <w:t xml:space="preserve">au sein des communautés locales. </w:t>
      </w:r>
      <w:r w:rsidR="002D7B77">
        <w:rPr>
          <w:rFonts w:ascii="Times New Roman" w:hAnsi="Times New Roman" w:cs="Times New Roman"/>
          <w:color w:val="000000" w:themeColor="text1"/>
          <w:sz w:val="40"/>
          <w:szCs w:val="40"/>
        </w:rPr>
        <w:t xml:space="preserve">Ces assemblées vont se transformer en </w:t>
      </w:r>
      <w:r w:rsidR="002D7B77" w:rsidRPr="002D7B77">
        <w:rPr>
          <w:rFonts w:ascii="Times New Roman" w:hAnsi="Times New Roman" w:cs="Times New Roman"/>
          <w:color w:val="FF0000"/>
          <w:sz w:val="40"/>
          <w:szCs w:val="40"/>
        </w:rPr>
        <w:t>véritables tribunaux populaires</w:t>
      </w:r>
      <w:r w:rsidR="002D7B77">
        <w:rPr>
          <w:rFonts w:ascii="Times New Roman" w:hAnsi="Times New Roman" w:cs="Times New Roman"/>
          <w:color w:val="000000" w:themeColor="text1"/>
          <w:sz w:val="40"/>
          <w:szCs w:val="40"/>
        </w:rPr>
        <w:t xml:space="preserve">, appelés Gacaca. Ils sont au nombre </w:t>
      </w:r>
      <w:r w:rsidR="002D7B77" w:rsidRPr="002D7B77">
        <w:rPr>
          <w:rFonts w:ascii="Times New Roman" w:hAnsi="Times New Roman" w:cs="Times New Roman"/>
          <w:color w:val="FF0000"/>
          <w:sz w:val="40"/>
          <w:szCs w:val="40"/>
        </w:rPr>
        <w:t xml:space="preserve">de 12 100 </w:t>
      </w:r>
      <w:r w:rsidR="002D7B77">
        <w:rPr>
          <w:rFonts w:ascii="Times New Roman" w:hAnsi="Times New Roman" w:cs="Times New Roman"/>
          <w:color w:val="000000" w:themeColor="text1"/>
          <w:sz w:val="40"/>
          <w:szCs w:val="40"/>
        </w:rPr>
        <w:t xml:space="preserve">et vont </w:t>
      </w:r>
      <w:r w:rsidR="002D7B77" w:rsidRPr="002D7B77">
        <w:rPr>
          <w:rFonts w:ascii="Times New Roman" w:hAnsi="Times New Roman" w:cs="Times New Roman"/>
          <w:color w:val="FF0000"/>
          <w:sz w:val="40"/>
          <w:szCs w:val="40"/>
        </w:rPr>
        <w:t xml:space="preserve">juger environ deux millions de personnes </w:t>
      </w:r>
      <w:r w:rsidR="002D7B77">
        <w:rPr>
          <w:rFonts w:ascii="Times New Roman" w:hAnsi="Times New Roman" w:cs="Times New Roman"/>
          <w:color w:val="000000" w:themeColor="text1"/>
          <w:sz w:val="40"/>
          <w:szCs w:val="40"/>
        </w:rPr>
        <w:t xml:space="preserve">ayant participé au génocide (que ce soit par l’intermédiaire d’exécutions, de pillages, de viols etc.). Un tel volume d’accusés (près de </w:t>
      </w:r>
      <w:r w:rsidR="002D7B77" w:rsidRPr="002D7B77">
        <w:rPr>
          <w:rFonts w:ascii="Times New Roman" w:hAnsi="Times New Roman" w:cs="Times New Roman"/>
          <w:color w:val="FF0000"/>
          <w:sz w:val="40"/>
          <w:szCs w:val="40"/>
        </w:rPr>
        <w:t>20% de la population</w:t>
      </w:r>
      <w:r w:rsidR="002D7B77">
        <w:rPr>
          <w:rFonts w:ascii="Times New Roman" w:hAnsi="Times New Roman" w:cs="Times New Roman"/>
          <w:color w:val="FF0000"/>
          <w:sz w:val="40"/>
          <w:szCs w:val="40"/>
        </w:rPr>
        <w:t xml:space="preserve"> rwandaise</w:t>
      </w:r>
      <w:r w:rsidR="002D7B77">
        <w:rPr>
          <w:rFonts w:ascii="Times New Roman" w:hAnsi="Times New Roman" w:cs="Times New Roman"/>
          <w:color w:val="000000" w:themeColor="text1"/>
          <w:sz w:val="40"/>
          <w:szCs w:val="40"/>
        </w:rPr>
        <w:t>)</w:t>
      </w:r>
      <w:r w:rsidR="00083BCC">
        <w:rPr>
          <w:rFonts w:ascii="Times New Roman" w:hAnsi="Times New Roman" w:cs="Times New Roman"/>
          <w:color w:val="000000" w:themeColor="text1"/>
          <w:sz w:val="40"/>
          <w:szCs w:val="40"/>
        </w:rPr>
        <w:t xml:space="preserve"> ne va pas permettre la mise en place d’un système </w:t>
      </w:r>
      <w:r w:rsidR="00074BEB">
        <w:rPr>
          <w:rFonts w:ascii="Times New Roman" w:hAnsi="Times New Roman" w:cs="Times New Roman"/>
          <w:color w:val="000000" w:themeColor="text1"/>
          <w:sz w:val="40"/>
          <w:szCs w:val="40"/>
        </w:rPr>
        <w:t>judiciaire</w:t>
      </w:r>
      <w:r w:rsidR="00083BCC">
        <w:rPr>
          <w:rFonts w:ascii="Times New Roman" w:hAnsi="Times New Roman" w:cs="Times New Roman"/>
          <w:color w:val="000000" w:themeColor="text1"/>
          <w:sz w:val="40"/>
          <w:szCs w:val="40"/>
        </w:rPr>
        <w:t xml:space="preserve"> à l’occidental.</w:t>
      </w:r>
      <w:r w:rsidR="002D7B77" w:rsidRPr="002D7B77">
        <w:rPr>
          <w:rFonts w:ascii="Times New Roman" w:hAnsi="Times New Roman" w:cs="Times New Roman"/>
          <w:color w:val="FF0000"/>
          <w:sz w:val="40"/>
          <w:szCs w:val="40"/>
        </w:rPr>
        <w:t xml:space="preserve"> </w:t>
      </w:r>
      <w:r w:rsidR="002D7B77">
        <w:rPr>
          <w:rFonts w:ascii="Times New Roman" w:hAnsi="Times New Roman" w:cs="Times New Roman"/>
          <w:color w:val="000000" w:themeColor="text1"/>
          <w:sz w:val="40"/>
          <w:szCs w:val="40"/>
        </w:rPr>
        <w:t xml:space="preserve">Ces Gacaca fonctionnent </w:t>
      </w:r>
      <w:r w:rsidR="00083BCC">
        <w:rPr>
          <w:rFonts w:ascii="Times New Roman" w:hAnsi="Times New Roman" w:cs="Times New Roman"/>
          <w:color w:val="000000" w:themeColor="text1"/>
          <w:sz w:val="40"/>
          <w:szCs w:val="40"/>
        </w:rPr>
        <w:t xml:space="preserve">donc grâce à </w:t>
      </w:r>
      <w:r w:rsidR="00083BCC" w:rsidRPr="00083BCC">
        <w:rPr>
          <w:rFonts w:ascii="Times New Roman" w:hAnsi="Times New Roman" w:cs="Times New Roman"/>
          <w:color w:val="FF0000"/>
          <w:sz w:val="40"/>
          <w:szCs w:val="40"/>
        </w:rPr>
        <w:t>des juges non professionnels</w:t>
      </w:r>
      <w:r w:rsidR="00083BCC">
        <w:rPr>
          <w:rFonts w:ascii="Times New Roman" w:hAnsi="Times New Roman" w:cs="Times New Roman"/>
          <w:color w:val="000000" w:themeColor="text1"/>
          <w:sz w:val="40"/>
          <w:szCs w:val="40"/>
        </w:rPr>
        <w:t xml:space="preserve">, qui vont </w:t>
      </w:r>
      <w:r w:rsidR="00074BEB">
        <w:rPr>
          <w:rFonts w:ascii="Times New Roman" w:hAnsi="Times New Roman" w:cs="Times New Roman"/>
          <w:color w:val="000000" w:themeColor="text1"/>
          <w:sz w:val="40"/>
          <w:szCs w:val="40"/>
        </w:rPr>
        <w:t xml:space="preserve">faire en sorte </w:t>
      </w:r>
      <w:r w:rsidR="00083BCC">
        <w:rPr>
          <w:rFonts w:ascii="Times New Roman" w:hAnsi="Times New Roman" w:cs="Times New Roman"/>
          <w:color w:val="000000" w:themeColor="text1"/>
          <w:sz w:val="40"/>
          <w:szCs w:val="40"/>
        </w:rPr>
        <w:t xml:space="preserve">de pousser les prévenus à </w:t>
      </w:r>
      <w:r w:rsidR="00083BCC" w:rsidRPr="00083BCC">
        <w:rPr>
          <w:rFonts w:ascii="Times New Roman" w:hAnsi="Times New Roman" w:cs="Times New Roman"/>
          <w:color w:val="FF0000"/>
          <w:sz w:val="40"/>
          <w:szCs w:val="40"/>
        </w:rPr>
        <w:t xml:space="preserve">faire leurs aveux. </w:t>
      </w:r>
      <w:r w:rsidR="00083BCC">
        <w:rPr>
          <w:rFonts w:ascii="Times New Roman" w:hAnsi="Times New Roman" w:cs="Times New Roman"/>
          <w:color w:val="000000" w:themeColor="text1"/>
          <w:sz w:val="40"/>
          <w:szCs w:val="40"/>
        </w:rPr>
        <w:t xml:space="preserve">Les objectifs des Gacaca sont </w:t>
      </w:r>
      <w:r w:rsidR="00083BCC" w:rsidRPr="00083BCC">
        <w:rPr>
          <w:rFonts w:ascii="Times New Roman" w:hAnsi="Times New Roman" w:cs="Times New Roman"/>
          <w:color w:val="FF0000"/>
          <w:sz w:val="40"/>
          <w:szCs w:val="40"/>
        </w:rPr>
        <w:t>nombreux</w:t>
      </w:r>
      <w:r w:rsidR="00083BCC">
        <w:rPr>
          <w:rFonts w:ascii="Times New Roman" w:hAnsi="Times New Roman" w:cs="Times New Roman"/>
          <w:color w:val="000000" w:themeColor="text1"/>
          <w:sz w:val="40"/>
          <w:szCs w:val="40"/>
        </w:rPr>
        <w:t xml:space="preserve">, ils sont bien </w:t>
      </w:r>
      <w:r w:rsidR="00083BCC" w:rsidRPr="00083BCC">
        <w:rPr>
          <w:rFonts w:ascii="Times New Roman" w:hAnsi="Times New Roman" w:cs="Times New Roman"/>
          <w:color w:val="FF0000"/>
          <w:sz w:val="40"/>
          <w:szCs w:val="40"/>
        </w:rPr>
        <w:t>entendu judiciaires</w:t>
      </w:r>
      <w:r w:rsidR="00083BCC">
        <w:rPr>
          <w:rFonts w:ascii="Times New Roman" w:hAnsi="Times New Roman" w:cs="Times New Roman"/>
          <w:color w:val="000000" w:themeColor="text1"/>
          <w:sz w:val="40"/>
          <w:szCs w:val="40"/>
        </w:rPr>
        <w:t xml:space="preserve">, mais aussi </w:t>
      </w:r>
      <w:r w:rsidR="00083BCC" w:rsidRPr="00083BCC">
        <w:rPr>
          <w:rFonts w:ascii="Times New Roman" w:hAnsi="Times New Roman" w:cs="Times New Roman"/>
          <w:color w:val="FF0000"/>
          <w:sz w:val="40"/>
          <w:szCs w:val="40"/>
        </w:rPr>
        <w:t>historiographiques </w:t>
      </w:r>
      <w:r w:rsidR="00083BCC">
        <w:rPr>
          <w:rFonts w:ascii="Times New Roman" w:hAnsi="Times New Roman" w:cs="Times New Roman"/>
          <w:color w:val="000000" w:themeColor="text1"/>
          <w:sz w:val="40"/>
          <w:szCs w:val="40"/>
        </w:rPr>
        <w:t xml:space="preserve">; il faut écrire une </w:t>
      </w:r>
      <w:r w:rsidR="00083BCC" w:rsidRPr="00074BEB">
        <w:rPr>
          <w:rFonts w:ascii="Times New Roman" w:hAnsi="Times New Roman" w:cs="Times New Roman"/>
          <w:color w:val="FF0000"/>
          <w:sz w:val="40"/>
          <w:szCs w:val="40"/>
        </w:rPr>
        <w:t xml:space="preserve">histoire objective, fidèle </w:t>
      </w:r>
      <w:r w:rsidR="00083BCC">
        <w:rPr>
          <w:rFonts w:ascii="Times New Roman" w:hAnsi="Times New Roman" w:cs="Times New Roman"/>
          <w:color w:val="000000" w:themeColor="text1"/>
          <w:sz w:val="40"/>
          <w:szCs w:val="40"/>
        </w:rPr>
        <w:t xml:space="preserve">du génocide. En outre, les </w:t>
      </w:r>
      <w:r w:rsidR="00074BEB">
        <w:rPr>
          <w:rFonts w:ascii="Times New Roman" w:hAnsi="Times New Roman" w:cs="Times New Roman"/>
          <w:color w:val="000000" w:themeColor="text1"/>
          <w:sz w:val="40"/>
          <w:szCs w:val="40"/>
        </w:rPr>
        <w:t>Ga</w:t>
      </w:r>
      <w:r w:rsidR="00083BCC">
        <w:rPr>
          <w:rFonts w:ascii="Times New Roman" w:hAnsi="Times New Roman" w:cs="Times New Roman"/>
          <w:color w:val="000000" w:themeColor="text1"/>
          <w:sz w:val="40"/>
          <w:szCs w:val="40"/>
        </w:rPr>
        <w:t>caca</w:t>
      </w:r>
      <w:r w:rsidR="00074BEB">
        <w:rPr>
          <w:rFonts w:ascii="Times New Roman" w:hAnsi="Times New Roman" w:cs="Times New Roman"/>
          <w:color w:val="000000" w:themeColor="text1"/>
          <w:sz w:val="40"/>
          <w:szCs w:val="40"/>
        </w:rPr>
        <w:t xml:space="preserve"> présentent un objectif de </w:t>
      </w:r>
      <w:r w:rsidR="00074BEB" w:rsidRPr="00074BEB">
        <w:rPr>
          <w:rFonts w:ascii="Times New Roman" w:hAnsi="Times New Roman" w:cs="Times New Roman"/>
          <w:color w:val="FF0000"/>
          <w:sz w:val="40"/>
          <w:szCs w:val="40"/>
        </w:rPr>
        <w:t>réconciliation nationale</w:t>
      </w:r>
      <w:r w:rsidR="00074BEB">
        <w:rPr>
          <w:rFonts w:ascii="Times New Roman" w:hAnsi="Times New Roman" w:cs="Times New Roman"/>
          <w:color w:val="000000" w:themeColor="text1"/>
          <w:sz w:val="40"/>
          <w:szCs w:val="40"/>
        </w:rPr>
        <w:t xml:space="preserve">. Enfin, </w:t>
      </w:r>
      <w:r w:rsidR="00B15EB8">
        <w:rPr>
          <w:rFonts w:ascii="Times New Roman" w:hAnsi="Times New Roman" w:cs="Times New Roman"/>
          <w:color w:val="000000" w:themeColor="text1"/>
          <w:sz w:val="40"/>
          <w:szCs w:val="40"/>
        </w:rPr>
        <w:t xml:space="preserve">ils ont une </w:t>
      </w:r>
      <w:r w:rsidR="00B15EB8" w:rsidRPr="00B15EB8">
        <w:rPr>
          <w:rFonts w:ascii="Times New Roman" w:hAnsi="Times New Roman" w:cs="Times New Roman"/>
          <w:color w:val="FF0000"/>
          <w:sz w:val="40"/>
          <w:szCs w:val="40"/>
        </w:rPr>
        <w:t xml:space="preserve">portée salvatrice </w:t>
      </w:r>
      <w:r w:rsidR="00B15EB8">
        <w:rPr>
          <w:rFonts w:ascii="Times New Roman" w:hAnsi="Times New Roman" w:cs="Times New Roman"/>
          <w:color w:val="000000" w:themeColor="text1"/>
          <w:sz w:val="40"/>
          <w:szCs w:val="40"/>
        </w:rPr>
        <w:t xml:space="preserve">sur le plan psychologique, puisqu’ils permettent à certains membres </w:t>
      </w:r>
      <w:r w:rsidR="00B15EB8" w:rsidRPr="00B15EB8">
        <w:rPr>
          <w:rFonts w:ascii="Times New Roman" w:hAnsi="Times New Roman" w:cs="Times New Roman"/>
          <w:color w:val="FF0000"/>
          <w:sz w:val="40"/>
          <w:szCs w:val="40"/>
        </w:rPr>
        <w:t>de la population rwandaise de faire leur deuil</w:t>
      </w:r>
      <w:r w:rsidR="00B15EB8">
        <w:rPr>
          <w:rFonts w:ascii="Times New Roman" w:hAnsi="Times New Roman" w:cs="Times New Roman"/>
          <w:color w:val="000000" w:themeColor="text1"/>
          <w:sz w:val="40"/>
          <w:szCs w:val="40"/>
        </w:rPr>
        <w:t xml:space="preserve">. A l’issue des Gacaca, </w:t>
      </w:r>
      <w:r w:rsidR="001244B7" w:rsidRPr="001244B7">
        <w:rPr>
          <w:rFonts w:ascii="Times New Roman" w:hAnsi="Times New Roman" w:cs="Times New Roman"/>
          <w:color w:val="FF0000"/>
          <w:sz w:val="40"/>
          <w:szCs w:val="40"/>
        </w:rPr>
        <w:t xml:space="preserve">88% </w:t>
      </w:r>
      <w:r w:rsidR="001244B7">
        <w:rPr>
          <w:rFonts w:ascii="Times New Roman" w:hAnsi="Times New Roman" w:cs="Times New Roman"/>
          <w:color w:val="000000" w:themeColor="text1"/>
          <w:sz w:val="40"/>
          <w:szCs w:val="40"/>
        </w:rPr>
        <w:t xml:space="preserve">des </w:t>
      </w:r>
      <w:r w:rsidR="001244B7" w:rsidRPr="001244B7">
        <w:rPr>
          <w:rFonts w:ascii="Times New Roman" w:hAnsi="Times New Roman" w:cs="Times New Roman"/>
          <w:color w:val="FF0000"/>
          <w:sz w:val="40"/>
          <w:szCs w:val="40"/>
        </w:rPr>
        <w:t xml:space="preserve">60 000 accusés </w:t>
      </w:r>
      <w:r w:rsidR="001244B7">
        <w:rPr>
          <w:rFonts w:ascii="Times New Roman" w:hAnsi="Times New Roman" w:cs="Times New Roman"/>
          <w:color w:val="000000" w:themeColor="text1"/>
          <w:sz w:val="40"/>
          <w:szCs w:val="40"/>
        </w:rPr>
        <w:t xml:space="preserve">pour viols et organisation de massacres sont </w:t>
      </w:r>
      <w:r w:rsidR="001244B7" w:rsidRPr="001244B7">
        <w:rPr>
          <w:rFonts w:ascii="Times New Roman" w:hAnsi="Times New Roman" w:cs="Times New Roman"/>
          <w:color w:val="FF0000"/>
          <w:sz w:val="40"/>
          <w:szCs w:val="40"/>
        </w:rPr>
        <w:t>condamnés</w:t>
      </w:r>
      <w:r w:rsidR="00DC3D1D">
        <w:rPr>
          <w:rFonts w:ascii="Times New Roman" w:hAnsi="Times New Roman" w:cs="Times New Roman"/>
          <w:color w:val="000000" w:themeColor="text1"/>
          <w:sz w:val="40"/>
          <w:szCs w:val="40"/>
        </w:rPr>
        <w:t xml:space="preserve">. Pour ce qui est des accusés </w:t>
      </w:r>
      <w:r w:rsidR="00DC3D1D" w:rsidRPr="00361D8D">
        <w:rPr>
          <w:rFonts w:ascii="Times New Roman" w:hAnsi="Times New Roman" w:cs="Times New Roman"/>
          <w:color w:val="FF0000"/>
          <w:sz w:val="40"/>
          <w:szCs w:val="40"/>
        </w:rPr>
        <w:t>pour exécutions ou meurtres</w:t>
      </w:r>
      <w:r w:rsidR="00DC3D1D">
        <w:rPr>
          <w:rFonts w:ascii="Times New Roman" w:hAnsi="Times New Roman" w:cs="Times New Roman"/>
          <w:color w:val="000000" w:themeColor="text1"/>
          <w:sz w:val="40"/>
          <w:szCs w:val="40"/>
        </w:rPr>
        <w:t xml:space="preserve">, seuls </w:t>
      </w:r>
      <w:r w:rsidR="00DC3D1D" w:rsidRPr="00361D8D">
        <w:rPr>
          <w:rFonts w:ascii="Times New Roman" w:hAnsi="Times New Roman" w:cs="Times New Roman"/>
          <w:color w:val="FF0000"/>
          <w:sz w:val="40"/>
          <w:szCs w:val="40"/>
        </w:rPr>
        <w:t>600 000</w:t>
      </w:r>
      <w:r w:rsidR="00DC3D1D">
        <w:rPr>
          <w:rFonts w:ascii="Times New Roman" w:hAnsi="Times New Roman" w:cs="Times New Roman"/>
          <w:color w:val="000000" w:themeColor="text1"/>
          <w:sz w:val="40"/>
          <w:szCs w:val="40"/>
        </w:rPr>
        <w:t xml:space="preserve"> d’entre eux sont </w:t>
      </w:r>
      <w:r w:rsidR="00DC3D1D" w:rsidRPr="00361D8D">
        <w:rPr>
          <w:rFonts w:ascii="Times New Roman" w:hAnsi="Times New Roman" w:cs="Times New Roman"/>
          <w:color w:val="FF0000"/>
          <w:sz w:val="40"/>
          <w:szCs w:val="40"/>
        </w:rPr>
        <w:t>condamnés</w:t>
      </w:r>
      <w:r w:rsidR="0037231A">
        <w:rPr>
          <w:rFonts w:ascii="Times New Roman" w:hAnsi="Times New Roman" w:cs="Times New Roman"/>
          <w:color w:val="000000" w:themeColor="text1"/>
          <w:sz w:val="40"/>
          <w:szCs w:val="40"/>
        </w:rPr>
        <w:t xml:space="preserve">, </w:t>
      </w:r>
      <w:r w:rsidR="0037231A">
        <w:rPr>
          <w:rFonts w:ascii="Times New Roman" w:hAnsi="Times New Roman" w:cs="Times New Roman"/>
          <w:color w:val="FF0000"/>
          <w:sz w:val="40"/>
          <w:szCs w:val="40"/>
        </w:rPr>
        <w:t xml:space="preserve">soit </w:t>
      </w:r>
      <w:r w:rsidR="00DC3D1D" w:rsidRPr="00361D8D">
        <w:rPr>
          <w:rFonts w:ascii="Times New Roman" w:hAnsi="Times New Roman" w:cs="Times New Roman"/>
          <w:color w:val="FF0000"/>
          <w:sz w:val="40"/>
          <w:szCs w:val="40"/>
        </w:rPr>
        <w:t>66%</w:t>
      </w:r>
      <w:r w:rsidR="0037231A">
        <w:rPr>
          <w:rFonts w:ascii="Times New Roman" w:hAnsi="Times New Roman" w:cs="Times New Roman"/>
          <w:color w:val="FF0000"/>
          <w:sz w:val="40"/>
          <w:szCs w:val="40"/>
        </w:rPr>
        <w:t xml:space="preserve"> </w:t>
      </w:r>
      <w:r w:rsidR="0037231A" w:rsidRPr="0037231A">
        <w:rPr>
          <w:rFonts w:ascii="Times New Roman" w:hAnsi="Times New Roman" w:cs="Times New Roman"/>
          <w:color w:val="000000" w:themeColor="text1"/>
          <w:sz w:val="40"/>
          <w:szCs w:val="40"/>
        </w:rPr>
        <w:t>de tous les individus concernés par ce chef d’accusation</w:t>
      </w:r>
      <w:r w:rsidR="00DC3D1D" w:rsidRPr="00361D8D">
        <w:rPr>
          <w:rFonts w:ascii="Times New Roman" w:hAnsi="Times New Roman" w:cs="Times New Roman"/>
          <w:color w:val="FF0000"/>
          <w:sz w:val="40"/>
          <w:szCs w:val="40"/>
        </w:rPr>
        <w:t xml:space="preserve">. </w:t>
      </w:r>
      <w:r w:rsidR="00DC3D1D">
        <w:rPr>
          <w:rFonts w:ascii="Times New Roman" w:hAnsi="Times New Roman" w:cs="Times New Roman"/>
          <w:color w:val="000000" w:themeColor="text1"/>
          <w:sz w:val="40"/>
          <w:szCs w:val="40"/>
        </w:rPr>
        <w:t xml:space="preserve">Enfin, </w:t>
      </w:r>
      <w:r w:rsidR="00DC3D1D" w:rsidRPr="003A68A6">
        <w:rPr>
          <w:rFonts w:ascii="Times New Roman" w:hAnsi="Times New Roman" w:cs="Times New Roman"/>
          <w:color w:val="FF0000"/>
          <w:sz w:val="40"/>
          <w:szCs w:val="40"/>
        </w:rPr>
        <w:t xml:space="preserve">96% </w:t>
      </w:r>
      <w:r w:rsidR="00DC3D1D" w:rsidRPr="003A68A6">
        <w:rPr>
          <w:rFonts w:ascii="Times New Roman" w:hAnsi="Times New Roman" w:cs="Times New Roman"/>
          <w:color w:val="FF0000"/>
          <w:sz w:val="40"/>
          <w:szCs w:val="40"/>
        </w:rPr>
        <w:lastRenderedPageBreak/>
        <w:t xml:space="preserve">des accusés </w:t>
      </w:r>
      <w:r w:rsidR="00DC3D1D">
        <w:rPr>
          <w:rFonts w:ascii="Times New Roman" w:hAnsi="Times New Roman" w:cs="Times New Roman"/>
          <w:color w:val="000000" w:themeColor="text1"/>
          <w:sz w:val="40"/>
          <w:szCs w:val="40"/>
        </w:rPr>
        <w:t>pour acte</w:t>
      </w:r>
      <w:r w:rsidR="00D56FD9">
        <w:rPr>
          <w:rFonts w:ascii="Times New Roman" w:hAnsi="Times New Roman" w:cs="Times New Roman"/>
          <w:color w:val="000000" w:themeColor="text1"/>
          <w:sz w:val="40"/>
          <w:szCs w:val="40"/>
        </w:rPr>
        <w:t>s</w:t>
      </w:r>
      <w:r w:rsidR="00DC3D1D">
        <w:rPr>
          <w:rFonts w:ascii="Times New Roman" w:hAnsi="Times New Roman" w:cs="Times New Roman"/>
          <w:color w:val="000000" w:themeColor="text1"/>
          <w:sz w:val="40"/>
          <w:szCs w:val="40"/>
        </w:rPr>
        <w:t xml:space="preserve"> de pillage </w:t>
      </w:r>
      <w:r w:rsidR="003A68A6">
        <w:rPr>
          <w:rFonts w:ascii="Times New Roman" w:hAnsi="Times New Roman" w:cs="Times New Roman"/>
          <w:color w:val="000000" w:themeColor="text1"/>
          <w:sz w:val="40"/>
          <w:szCs w:val="40"/>
        </w:rPr>
        <w:t xml:space="preserve">sont </w:t>
      </w:r>
      <w:r w:rsidR="003A68A6" w:rsidRPr="00D100A9">
        <w:rPr>
          <w:rFonts w:ascii="Times New Roman" w:hAnsi="Times New Roman" w:cs="Times New Roman"/>
          <w:color w:val="FF0000"/>
          <w:sz w:val="40"/>
          <w:szCs w:val="40"/>
        </w:rPr>
        <w:t>reconnus</w:t>
      </w:r>
      <w:r w:rsidR="00DC3D1D" w:rsidRPr="00D100A9">
        <w:rPr>
          <w:rFonts w:ascii="Times New Roman" w:hAnsi="Times New Roman" w:cs="Times New Roman"/>
          <w:color w:val="FF0000"/>
          <w:sz w:val="40"/>
          <w:szCs w:val="40"/>
        </w:rPr>
        <w:t xml:space="preserve"> coupables</w:t>
      </w:r>
      <w:r w:rsidR="00DC3D1D">
        <w:rPr>
          <w:rFonts w:ascii="Times New Roman" w:hAnsi="Times New Roman" w:cs="Times New Roman"/>
          <w:color w:val="000000" w:themeColor="text1"/>
          <w:sz w:val="40"/>
          <w:szCs w:val="40"/>
        </w:rPr>
        <w:t xml:space="preserve">. </w:t>
      </w:r>
    </w:p>
    <w:p w14:paraId="3AA0714C" w14:textId="01CA0D21" w:rsidR="00DC3D1D" w:rsidRDefault="00DC3D1D" w:rsidP="00BF2E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dépit de l’efficacité apparente des Gacaca, L’ONU et les ONG vont tout de même pointer un certain nombre </w:t>
      </w:r>
      <w:r w:rsidRPr="008D607C">
        <w:rPr>
          <w:rFonts w:ascii="Times New Roman" w:hAnsi="Times New Roman" w:cs="Times New Roman"/>
          <w:color w:val="FF0000"/>
          <w:sz w:val="40"/>
          <w:szCs w:val="40"/>
        </w:rPr>
        <w:t>de limites, de points faibles dans le fonctionnement de ces tribunaux traditionnels</w:t>
      </w:r>
      <w:r>
        <w:rPr>
          <w:rFonts w:ascii="Times New Roman" w:hAnsi="Times New Roman" w:cs="Times New Roman"/>
          <w:color w:val="000000" w:themeColor="text1"/>
          <w:sz w:val="40"/>
          <w:szCs w:val="40"/>
        </w:rPr>
        <w:t xml:space="preserve">. Les accusés </w:t>
      </w:r>
      <w:r w:rsidRPr="008D607C">
        <w:rPr>
          <w:rFonts w:ascii="Times New Roman" w:hAnsi="Times New Roman" w:cs="Times New Roman"/>
          <w:color w:val="FF0000"/>
          <w:sz w:val="40"/>
          <w:szCs w:val="40"/>
        </w:rPr>
        <w:t>n’ont pas droit à une défense</w:t>
      </w:r>
      <w:r>
        <w:rPr>
          <w:rFonts w:ascii="Times New Roman" w:hAnsi="Times New Roman" w:cs="Times New Roman"/>
          <w:color w:val="000000" w:themeColor="text1"/>
          <w:sz w:val="40"/>
          <w:szCs w:val="40"/>
        </w:rPr>
        <w:t xml:space="preserve">, de nombreuses </w:t>
      </w:r>
      <w:r w:rsidRPr="008D607C">
        <w:rPr>
          <w:rFonts w:ascii="Times New Roman" w:hAnsi="Times New Roman" w:cs="Times New Roman"/>
          <w:color w:val="FF0000"/>
          <w:sz w:val="40"/>
          <w:szCs w:val="40"/>
        </w:rPr>
        <w:t xml:space="preserve">pressions politiques </w:t>
      </w:r>
      <w:r>
        <w:rPr>
          <w:rFonts w:ascii="Times New Roman" w:hAnsi="Times New Roman" w:cs="Times New Roman"/>
          <w:color w:val="000000" w:themeColor="text1"/>
          <w:sz w:val="40"/>
          <w:szCs w:val="40"/>
        </w:rPr>
        <w:t xml:space="preserve">s’exercent aussi bien </w:t>
      </w:r>
      <w:r w:rsidRPr="008D607C">
        <w:rPr>
          <w:rFonts w:ascii="Times New Roman" w:hAnsi="Times New Roman" w:cs="Times New Roman"/>
          <w:color w:val="FF0000"/>
          <w:sz w:val="40"/>
          <w:szCs w:val="40"/>
        </w:rPr>
        <w:t xml:space="preserve">sur les juges </w:t>
      </w:r>
      <w:r>
        <w:rPr>
          <w:rFonts w:ascii="Times New Roman" w:hAnsi="Times New Roman" w:cs="Times New Roman"/>
          <w:color w:val="000000" w:themeColor="text1"/>
          <w:sz w:val="40"/>
          <w:szCs w:val="40"/>
        </w:rPr>
        <w:t xml:space="preserve">que </w:t>
      </w:r>
      <w:r w:rsidRPr="008D607C">
        <w:rPr>
          <w:rFonts w:ascii="Times New Roman" w:hAnsi="Times New Roman" w:cs="Times New Roman"/>
          <w:color w:val="FF0000"/>
          <w:sz w:val="40"/>
          <w:szCs w:val="40"/>
        </w:rPr>
        <w:t xml:space="preserve">sur les accusés, </w:t>
      </w:r>
      <w:r w:rsidR="008D607C">
        <w:rPr>
          <w:rFonts w:ascii="Times New Roman" w:hAnsi="Times New Roman" w:cs="Times New Roman"/>
          <w:color w:val="FF0000"/>
          <w:sz w:val="40"/>
          <w:szCs w:val="40"/>
        </w:rPr>
        <w:t xml:space="preserve">et </w:t>
      </w:r>
      <w:r w:rsidR="008D607C">
        <w:rPr>
          <w:rFonts w:ascii="Times New Roman" w:hAnsi="Times New Roman" w:cs="Times New Roman"/>
          <w:color w:val="000000" w:themeColor="text1"/>
          <w:sz w:val="40"/>
          <w:szCs w:val="40"/>
        </w:rPr>
        <w:t>le manque de formation des juges, couplé au</w:t>
      </w:r>
      <w:r>
        <w:rPr>
          <w:rFonts w:ascii="Times New Roman" w:hAnsi="Times New Roman" w:cs="Times New Roman"/>
          <w:color w:val="000000" w:themeColor="text1"/>
          <w:sz w:val="40"/>
          <w:szCs w:val="40"/>
        </w:rPr>
        <w:t xml:space="preserve"> </w:t>
      </w:r>
      <w:r w:rsidRPr="008D607C">
        <w:rPr>
          <w:rFonts w:ascii="Times New Roman" w:hAnsi="Times New Roman" w:cs="Times New Roman"/>
          <w:color w:val="FF0000"/>
          <w:sz w:val="40"/>
          <w:szCs w:val="40"/>
        </w:rPr>
        <w:t xml:space="preserve">caractère expéditif </w:t>
      </w:r>
      <w:r>
        <w:rPr>
          <w:rFonts w:ascii="Times New Roman" w:hAnsi="Times New Roman" w:cs="Times New Roman"/>
          <w:color w:val="000000" w:themeColor="text1"/>
          <w:sz w:val="40"/>
          <w:szCs w:val="40"/>
        </w:rPr>
        <w:t>des procédures</w:t>
      </w:r>
      <w:r w:rsidR="008D607C">
        <w:rPr>
          <w:rFonts w:ascii="Times New Roman" w:hAnsi="Times New Roman" w:cs="Times New Roman"/>
          <w:color w:val="000000" w:themeColor="text1"/>
          <w:sz w:val="40"/>
          <w:szCs w:val="40"/>
        </w:rPr>
        <w:t xml:space="preserve">, nuit évidement à </w:t>
      </w:r>
      <w:r w:rsidR="008D607C" w:rsidRPr="008D607C">
        <w:rPr>
          <w:rFonts w:ascii="Times New Roman" w:hAnsi="Times New Roman" w:cs="Times New Roman"/>
          <w:color w:val="FF0000"/>
          <w:sz w:val="40"/>
          <w:szCs w:val="40"/>
        </w:rPr>
        <w:t>la défense des droits humain</w:t>
      </w:r>
      <w:r w:rsidR="005B3299">
        <w:rPr>
          <w:rFonts w:ascii="Times New Roman" w:hAnsi="Times New Roman" w:cs="Times New Roman"/>
          <w:color w:val="FF0000"/>
          <w:sz w:val="40"/>
          <w:szCs w:val="40"/>
        </w:rPr>
        <w:t>s</w:t>
      </w:r>
      <w:r w:rsidR="008D607C" w:rsidRPr="008D607C">
        <w:rPr>
          <w:rFonts w:ascii="Times New Roman" w:hAnsi="Times New Roman" w:cs="Times New Roman"/>
          <w:color w:val="FF0000"/>
          <w:sz w:val="40"/>
          <w:szCs w:val="40"/>
        </w:rPr>
        <w:t>.</w:t>
      </w:r>
      <w:r w:rsidR="008D607C">
        <w:rPr>
          <w:rFonts w:ascii="Times New Roman" w:hAnsi="Times New Roman" w:cs="Times New Roman"/>
          <w:color w:val="000000" w:themeColor="text1"/>
          <w:sz w:val="40"/>
          <w:szCs w:val="40"/>
        </w:rPr>
        <w:t xml:space="preserve"> Pour Paul Kagame, il était important que les </w:t>
      </w:r>
      <w:r w:rsidR="008D607C" w:rsidRPr="008D607C">
        <w:rPr>
          <w:rFonts w:ascii="Times New Roman" w:hAnsi="Times New Roman" w:cs="Times New Roman"/>
          <w:color w:val="FF0000"/>
          <w:sz w:val="40"/>
          <w:szCs w:val="40"/>
        </w:rPr>
        <w:t xml:space="preserve">coupables avouent leurs crimes </w:t>
      </w:r>
      <w:r w:rsidR="008D607C">
        <w:rPr>
          <w:rFonts w:ascii="Times New Roman" w:hAnsi="Times New Roman" w:cs="Times New Roman"/>
          <w:color w:val="000000" w:themeColor="text1"/>
          <w:sz w:val="40"/>
          <w:szCs w:val="40"/>
        </w:rPr>
        <w:t xml:space="preserve">et </w:t>
      </w:r>
      <w:r w:rsidR="008D607C" w:rsidRPr="008D607C">
        <w:rPr>
          <w:rFonts w:ascii="Times New Roman" w:hAnsi="Times New Roman" w:cs="Times New Roman"/>
          <w:color w:val="FF0000"/>
          <w:sz w:val="40"/>
          <w:szCs w:val="40"/>
        </w:rPr>
        <w:t xml:space="preserve">demandent pardon aux victimes. </w:t>
      </w:r>
      <w:r w:rsidR="008D607C">
        <w:rPr>
          <w:rFonts w:ascii="Times New Roman" w:hAnsi="Times New Roman" w:cs="Times New Roman"/>
          <w:color w:val="000000" w:themeColor="text1"/>
          <w:sz w:val="40"/>
          <w:szCs w:val="40"/>
        </w:rPr>
        <w:t xml:space="preserve">Selon lui, </w:t>
      </w:r>
      <w:r w:rsidR="008D607C" w:rsidRPr="008D607C">
        <w:rPr>
          <w:rFonts w:ascii="Times New Roman" w:hAnsi="Times New Roman" w:cs="Times New Roman"/>
          <w:color w:val="FF0000"/>
          <w:sz w:val="40"/>
          <w:szCs w:val="40"/>
        </w:rPr>
        <w:t xml:space="preserve">les aveux des criminels </w:t>
      </w:r>
      <w:r w:rsidR="008D607C">
        <w:rPr>
          <w:rFonts w:ascii="Times New Roman" w:hAnsi="Times New Roman" w:cs="Times New Roman"/>
          <w:color w:val="000000" w:themeColor="text1"/>
          <w:sz w:val="40"/>
          <w:szCs w:val="40"/>
        </w:rPr>
        <w:t xml:space="preserve">ont un impact </w:t>
      </w:r>
      <w:r w:rsidR="008D607C" w:rsidRPr="008D607C">
        <w:rPr>
          <w:rFonts w:ascii="Times New Roman" w:hAnsi="Times New Roman" w:cs="Times New Roman"/>
          <w:color w:val="FF0000"/>
          <w:sz w:val="40"/>
          <w:szCs w:val="40"/>
        </w:rPr>
        <w:t>vertueux sur les victimes du génocide</w:t>
      </w:r>
      <w:r w:rsidR="008D607C">
        <w:rPr>
          <w:rFonts w:ascii="Times New Roman" w:hAnsi="Times New Roman" w:cs="Times New Roman"/>
          <w:color w:val="000000" w:themeColor="text1"/>
          <w:sz w:val="40"/>
          <w:szCs w:val="40"/>
        </w:rPr>
        <w:t xml:space="preserve">. Celles-ci </w:t>
      </w:r>
      <w:r w:rsidR="00793F5B">
        <w:rPr>
          <w:rFonts w:ascii="Times New Roman" w:hAnsi="Times New Roman" w:cs="Times New Roman"/>
          <w:color w:val="000000" w:themeColor="text1"/>
          <w:sz w:val="40"/>
          <w:szCs w:val="40"/>
        </w:rPr>
        <w:t>peuvent</w:t>
      </w:r>
      <w:r w:rsidR="008D607C">
        <w:rPr>
          <w:rFonts w:ascii="Times New Roman" w:hAnsi="Times New Roman" w:cs="Times New Roman"/>
          <w:color w:val="000000" w:themeColor="text1"/>
          <w:sz w:val="40"/>
          <w:szCs w:val="40"/>
        </w:rPr>
        <w:t xml:space="preserve"> </w:t>
      </w:r>
      <w:r w:rsidR="004E52DA">
        <w:rPr>
          <w:rFonts w:ascii="Times New Roman" w:hAnsi="Times New Roman" w:cs="Times New Roman"/>
          <w:color w:val="000000" w:themeColor="text1"/>
          <w:sz w:val="40"/>
          <w:szCs w:val="40"/>
        </w:rPr>
        <w:t xml:space="preserve">enfin </w:t>
      </w:r>
      <w:r w:rsidR="00127A6D">
        <w:rPr>
          <w:rFonts w:ascii="Times New Roman" w:hAnsi="Times New Roman" w:cs="Times New Roman"/>
          <w:color w:val="000000" w:themeColor="text1"/>
          <w:sz w:val="40"/>
          <w:szCs w:val="40"/>
        </w:rPr>
        <w:t xml:space="preserve">connaître </w:t>
      </w:r>
      <w:r w:rsidR="004E52DA">
        <w:rPr>
          <w:rFonts w:ascii="Times New Roman" w:hAnsi="Times New Roman" w:cs="Times New Roman"/>
          <w:color w:val="000000" w:themeColor="text1"/>
          <w:sz w:val="40"/>
          <w:szCs w:val="40"/>
        </w:rPr>
        <w:t xml:space="preserve">les </w:t>
      </w:r>
      <w:r w:rsidR="008D607C">
        <w:rPr>
          <w:rFonts w:ascii="Times New Roman" w:hAnsi="Times New Roman" w:cs="Times New Roman"/>
          <w:color w:val="000000" w:themeColor="text1"/>
          <w:sz w:val="40"/>
          <w:szCs w:val="40"/>
        </w:rPr>
        <w:t>circonstances précises de la mort de leur</w:t>
      </w:r>
      <w:r w:rsidR="00B61F4E">
        <w:rPr>
          <w:rFonts w:ascii="Times New Roman" w:hAnsi="Times New Roman" w:cs="Times New Roman"/>
          <w:color w:val="000000" w:themeColor="text1"/>
          <w:sz w:val="40"/>
          <w:szCs w:val="40"/>
        </w:rPr>
        <w:t>s</w:t>
      </w:r>
      <w:r w:rsidR="008D607C">
        <w:rPr>
          <w:rFonts w:ascii="Times New Roman" w:hAnsi="Times New Roman" w:cs="Times New Roman"/>
          <w:color w:val="000000" w:themeColor="text1"/>
          <w:sz w:val="40"/>
          <w:szCs w:val="40"/>
        </w:rPr>
        <w:t xml:space="preserve"> proche</w:t>
      </w:r>
      <w:r w:rsidR="00B61F4E">
        <w:rPr>
          <w:rFonts w:ascii="Times New Roman" w:hAnsi="Times New Roman" w:cs="Times New Roman"/>
          <w:color w:val="000000" w:themeColor="text1"/>
          <w:sz w:val="40"/>
          <w:szCs w:val="40"/>
        </w:rPr>
        <w:t xml:space="preserve">s. </w:t>
      </w:r>
    </w:p>
    <w:p w14:paraId="0ED53843" w14:textId="77777777" w:rsidR="00466425" w:rsidRDefault="00466425" w:rsidP="00BF2E6E">
      <w:pPr>
        <w:jc w:val="both"/>
        <w:rPr>
          <w:rFonts w:ascii="Times New Roman" w:hAnsi="Times New Roman" w:cs="Times New Roman"/>
          <w:color w:val="000000" w:themeColor="text1"/>
          <w:sz w:val="40"/>
          <w:szCs w:val="40"/>
        </w:rPr>
      </w:pPr>
    </w:p>
    <w:p w14:paraId="2B3D9917" w14:textId="77777777" w:rsidR="00466425" w:rsidRDefault="00466425" w:rsidP="00BF2E6E">
      <w:pPr>
        <w:jc w:val="both"/>
        <w:rPr>
          <w:rFonts w:ascii="Times New Roman" w:hAnsi="Times New Roman" w:cs="Times New Roman"/>
          <w:color w:val="000000" w:themeColor="text1"/>
          <w:sz w:val="40"/>
          <w:szCs w:val="40"/>
        </w:rPr>
      </w:pPr>
    </w:p>
    <w:p w14:paraId="6C4FD2BA" w14:textId="77777777" w:rsidR="00466425" w:rsidRDefault="00466425" w:rsidP="00BF2E6E">
      <w:pPr>
        <w:jc w:val="both"/>
        <w:rPr>
          <w:rFonts w:ascii="Times New Roman" w:hAnsi="Times New Roman" w:cs="Times New Roman"/>
          <w:color w:val="000000" w:themeColor="text1"/>
          <w:sz w:val="40"/>
          <w:szCs w:val="40"/>
        </w:rPr>
      </w:pPr>
    </w:p>
    <w:p w14:paraId="2DBFC61D" w14:textId="77777777" w:rsidR="00466425" w:rsidRPr="008D607C" w:rsidRDefault="00466425" w:rsidP="00BF2E6E">
      <w:pPr>
        <w:jc w:val="both"/>
        <w:rPr>
          <w:rFonts w:ascii="Times New Roman" w:hAnsi="Times New Roman" w:cs="Times New Roman"/>
          <w:color w:val="000000" w:themeColor="text1"/>
          <w:sz w:val="40"/>
          <w:szCs w:val="40"/>
        </w:rPr>
      </w:pPr>
    </w:p>
    <w:p w14:paraId="2835B824" w14:textId="291E2624" w:rsidR="00B15EB8" w:rsidRDefault="00B15EB8" w:rsidP="00BF2E6E">
      <w:pPr>
        <w:jc w:val="both"/>
        <w:rPr>
          <w:rFonts w:ascii="Times New Roman" w:hAnsi="Times New Roman" w:cs="Times New Roman"/>
          <w:color w:val="000000" w:themeColor="text1"/>
          <w:sz w:val="40"/>
          <w:szCs w:val="40"/>
        </w:rPr>
      </w:pPr>
    </w:p>
    <w:p w14:paraId="138848D6" w14:textId="77777777" w:rsidR="004410D4" w:rsidRDefault="004410D4" w:rsidP="00BF2E6E">
      <w:pPr>
        <w:jc w:val="both"/>
        <w:rPr>
          <w:rFonts w:ascii="Times New Roman" w:hAnsi="Times New Roman" w:cs="Times New Roman"/>
          <w:color w:val="000000" w:themeColor="text1"/>
          <w:sz w:val="40"/>
          <w:szCs w:val="40"/>
        </w:rPr>
      </w:pPr>
    </w:p>
    <w:p w14:paraId="4A8011DC" w14:textId="77777777" w:rsidR="004410D4" w:rsidRDefault="004410D4" w:rsidP="00BF2E6E">
      <w:pPr>
        <w:jc w:val="both"/>
        <w:rPr>
          <w:rFonts w:ascii="Times New Roman" w:hAnsi="Times New Roman" w:cs="Times New Roman"/>
          <w:color w:val="000000" w:themeColor="text1"/>
          <w:sz w:val="40"/>
          <w:szCs w:val="40"/>
        </w:rPr>
      </w:pPr>
    </w:p>
    <w:p w14:paraId="03F4B93D" w14:textId="255065DA" w:rsidR="004410D4" w:rsidRPr="004410D4" w:rsidRDefault="004410D4" w:rsidP="004410D4">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Jalon 2 : Le tribunal pénal international pour l’ex-Yougoslavie (TPIY)</w:t>
      </w:r>
    </w:p>
    <w:p w14:paraId="5F0DA943" w14:textId="77777777" w:rsidR="005C014A" w:rsidRPr="006508B3" w:rsidRDefault="005C014A" w:rsidP="00BF2E6E">
      <w:pPr>
        <w:jc w:val="both"/>
        <w:rPr>
          <w:rFonts w:ascii="Times New Roman" w:hAnsi="Times New Roman" w:cs="Times New Roman"/>
          <w:color w:val="000000" w:themeColor="text1"/>
          <w:sz w:val="40"/>
          <w:szCs w:val="40"/>
          <w:u w:val="single"/>
        </w:rPr>
      </w:pPr>
    </w:p>
    <w:p w14:paraId="5C1C4073" w14:textId="5FE72FE0" w:rsidR="004410D4" w:rsidRDefault="006508B3" w:rsidP="00BF2E6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Les grandes lignes du conflit yougoslave : </w:t>
      </w:r>
    </w:p>
    <w:p w14:paraId="6D35712E" w14:textId="7372EF85" w:rsidR="006508B3" w:rsidRDefault="006508B3" w:rsidP="00BF2E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1991, </w:t>
      </w:r>
      <w:r w:rsidRPr="00BE262B">
        <w:rPr>
          <w:rFonts w:ascii="Times New Roman" w:hAnsi="Times New Roman" w:cs="Times New Roman"/>
          <w:color w:val="FF0000"/>
          <w:sz w:val="40"/>
          <w:szCs w:val="40"/>
        </w:rPr>
        <w:t>la République fédérale marxiste-léninist</w:t>
      </w:r>
      <w:r w:rsidR="00BE262B" w:rsidRPr="00BE262B">
        <w:rPr>
          <w:rFonts w:ascii="Times New Roman" w:hAnsi="Times New Roman" w:cs="Times New Roman"/>
          <w:color w:val="FF0000"/>
          <w:sz w:val="40"/>
          <w:szCs w:val="40"/>
        </w:rPr>
        <w:t xml:space="preserve">e </w:t>
      </w:r>
      <w:r w:rsidR="00BE262B">
        <w:rPr>
          <w:rFonts w:ascii="Times New Roman" w:hAnsi="Times New Roman" w:cs="Times New Roman"/>
          <w:color w:val="000000" w:themeColor="text1"/>
          <w:sz w:val="40"/>
          <w:szCs w:val="40"/>
        </w:rPr>
        <w:t xml:space="preserve">de Yougoslavie, est </w:t>
      </w:r>
      <w:r w:rsidR="00BE262B" w:rsidRPr="002D04D2">
        <w:rPr>
          <w:rFonts w:ascii="Times New Roman" w:hAnsi="Times New Roman" w:cs="Times New Roman"/>
          <w:color w:val="FF0000"/>
          <w:sz w:val="40"/>
          <w:szCs w:val="40"/>
        </w:rPr>
        <w:t xml:space="preserve">déstabilisée </w:t>
      </w:r>
      <w:r w:rsidR="00BE262B">
        <w:rPr>
          <w:rFonts w:ascii="Times New Roman" w:hAnsi="Times New Roman" w:cs="Times New Roman"/>
          <w:color w:val="000000" w:themeColor="text1"/>
          <w:sz w:val="40"/>
          <w:szCs w:val="40"/>
        </w:rPr>
        <w:t xml:space="preserve">par </w:t>
      </w:r>
      <w:r w:rsidR="00BE262B" w:rsidRPr="002D04D2">
        <w:rPr>
          <w:rFonts w:ascii="Times New Roman" w:hAnsi="Times New Roman" w:cs="Times New Roman"/>
          <w:color w:val="FF0000"/>
          <w:sz w:val="40"/>
          <w:szCs w:val="40"/>
        </w:rPr>
        <w:t xml:space="preserve">les mouvements d’indépendance </w:t>
      </w:r>
      <w:r w:rsidR="00BE262B">
        <w:rPr>
          <w:rFonts w:ascii="Times New Roman" w:hAnsi="Times New Roman" w:cs="Times New Roman"/>
          <w:color w:val="000000" w:themeColor="text1"/>
          <w:sz w:val="40"/>
          <w:szCs w:val="40"/>
        </w:rPr>
        <w:t xml:space="preserve">qui agitent </w:t>
      </w:r>
      <w:r w:rsidR="002D04D2">
        <w:rPr>
          <w:rFonts w:ascii="Times New Roman" w:hAnsi="Times New Roman" w:cs="Times New Roman"/>
          <w:color w:val="000000" w:themeColor="text1"/>
          <w:sz w:val="40"/>
          <w:szCs w:val="40"/>
        </w:rPr>
        <w:t xml:space="preserve">certains des </w:t>
      </w:r>
      <w:r w:rsidR="00BE262B">
        <w:rPr>
          <w:rFonts w:ascii="Times New Roman" w:hAnsi="Times New Roman" w:cs="Times New Roman"/>
          <w:color w:val="000000" w:themeColor="text1"/>
          <w:sz w:val="40"/>
          <w:szCs w:val="40"/>
        </w:rPr>
        <w:t xml:space="preserve">pays qui la composent. La </w:t>
      </w:r>
      <w:r w:rsidR="00BE262B" w:rsidRPr="00291379">
        <w:rPr>
          <w:rFonts w:ascii="Times New Roman" w:hAnsi="Times New Roman" w:cs="Times New Roman"/>
          <w:color w:val="FF0000"/>
          <w:sz w:val="40"/>
          <w:szCs w:val="40"/>
        </w:rPr>
        <w:t xml:space="preserve">Croatie </w:t>
      </w:r>
      <w:r w:rsidR="00BE262B">
        <w:rPr>
          <w:rFonts w:ascii="Times New Roman" w:hAnsi="Times New Roman" w:cs="Times New Roman"/>
          <w:color w:val="000000" w:themeColor="text1"/>
          <w:sz w:val="40"/>
          <w:szCs w:val="40"/>
        </w:rPr>
        <w:t xml:space="preserve">et la </w:t>
      </w:r>
      <w:r w:rsidR="00BE262B" w:rsidRPr="00291379">
        <w:rPr>
          <w:rFonts w:ascii="Times New Roman" w:hAnsi="Times New Roman" w:cs="Times New Roman"/>
          <w:color w:val="FF0000"/>
          <w:sz w:val="40"/>
          <w:szCs w:val="40"/>
        </w:rPr>
        <w:t xml:space="preserve">Slovénie </w:t>
      </w:r>
      <w:r w:rsidR="00BE262B">
        <w:rPr>
          <w:rFonts w:ascii="Times New Roman" w:hAnsi="Times New Roman" w:cs="Times New Roman"/>
          <w:color w:val="000000" w:themeColor="text1"/>
          <w:sz w:val="40"/>
          <w:szCs w:val="40"/>
        </w:rPr>
        <w:t xml:space="preserve">proclament leur indépendance, ce que </w:t>
      </w:r>
      <w:r w:rsidR="00BE262B" w:rsidRPr="00291379">
        <w:rPr>
          <w:rFonts w:ascii="Times New Roman" w:hAnsi="Times New Roman" w:cs="Times New Roman"/>
          <w:color w:val="FF0000"/>
          <w:sz w:val="40"/>
          <w:szCs w:val="40"/>
        </w:rPr>
        <w:t>n’approuve pas</w:t>
      </w:r>
      <w:r w:rsidR="00BE262B" w:rsidRPr="00291379">
        <w:rPr>
          <w:rFonts w:ascii="Times New Roman" w:hAnsi="Times New Roman" w:cs="Times New Roman"/>
          <w:color w:val="000000" w:themeColor="text1"/>
          <w:sz w:val="40"/>
          <w:szCs w:val="40"/>
        </w:rPr>
        <w:t xml:space="preserve"> </w:t>
      </w:r>
      <w:r w:rsidR="00BE262B">
        <w:rPr>
          <w:rFonts w:ascii="Times New Roman" w:hAnsi="Times New Roman" w:cs="Times New Roman"/>
          <w:color w:val="000000" w:themeColor="text1"/>
          <w:sz w:val="40"/>
          <w:szCs w:val="40"/>
        </w:rPr>
        <w:t>la Serbie</w:t>
      </w:r>
      <w:r w:rsidR="00291379">
        <w:rPr>
          <w:rFonts w:ascii="Times New Roman" w:hAnsi="Times New Roman" w:cs="Times New Roman"/>
          <w:color w:val="000000" w:themeColor="text1"/>
          <w:sz w:val="40"/>
          <w:szCs w:val="40"/>
        </w:rPr>
        <w:t xml:space="preserve">. Cette dernière va jusqu’à intervenir </w:t>
      </w:r>
      <w:r w:rsidR="00BE262B">
        <w:rPr>
          <w:rFonts w:ascii="Times New Roman" w:hAnsi="Times New Roman" w:cs="Times New Roman"/>
          <w:color w:val="000000" w:themeColor="text1"/>
          <w:sz w:val="40"/>
          <w:szCs w:val="40"/>
        </w:rPr>
        <w:t xml:space="preserve">militairement en Slovénie </w:t>
      </w:r>
      <w:r w:rsidR="00BE262B" w:rsidRPr="00291379">
        <w:rPr>
          <w:rFonts w:ascii="Times New Roman" w:hAnsi="Times New Roman" w:cs="Times New Roman"/>
          <w:color w:val="FF0000"/>
          <w:sz w:val="40"/>
          <w:szCs w:val="40"/>
        </w:rPr>
        <w:t xml:space="preserve">avec l’armée yougoslave </w:t>
      </w:r>
      <w:r w:rsidR="00BE262B">
        <w:rPr>
          <w:rFonts w:ascii="Times New Roman" w:hAnsi="Times New Roman" w:cs="Times New Roman"/>
          <w:color w:val="000000" w:themeColor="text1"/>
          <w:sz w:val="40"/>
          <w:szCs w:val="40"/>
        </w:rPr>
        <w:t xml:space="preserve">(la JNA). Cette intervention est alors également </w:t>
      </w:r>
      <w:r w:rsidR="00BE262B" w:rsidRPr="00291379">
        <w:rPr>
          <w:rFonts w:ascii="Times New Roman" w:hAnsi="Times New Roman" w:cs="Times New Roman"/>
          <w:color w:val="FF0000"/>
          <w:sz w:val="40"/>
          <w:szCs w:val="40"/>
        </w:rPr>
        <w:t xml:space="preserve">justifiée </w:t>
      </w:r>
      <w:r w:rsidR="00BE262B">
        <w:rPr>
          <w:rFonts w:ascii="Times New Roman" w:hAnsi="Times New Roman" w:cs="Times New Roman"/>
          <w:color w:val="000000" w:themeColor="text1"/>
          <w:sz w:val="40"/>
          <w:szCs w:val="40"/>
        </w:rPr>
        <w:t xml:space="preserve">par des </w:t>
      </w:r>
      <w:r w:rsidR="00BE262B" w:rsidRPr="00291379">
        <w:rPr>
          <w:rFonts w:ascii="Times New Roman" w:hAnsi="Times New Roman" w:cs="Times New Roman"/>
          <w:color w:val="FF0000"/>
          <w:sz w:val="40"/>
          <w:szCs w:val="40"/>
        </w:rPr>
        <w:t>motifs ethniques</w:t>
      </w:r>
      <w:r w:rsidR="00BE262B">
        <w:rPr>
          <w:rFonts w:ascii="Times New Roman" w:hAnsi="Times New Roman" w:cs="Times New Roman"/>
          <w:color w:val="000000" w:themeColor="text1"/>
          <w:sz w:val="40"/>
          <w:szCs w:val="40"/>
        </w:rPr>
        <w:t>, l’Etat serbe entend protéger les minorités serbes de Croatie</w:t>
      </w:r>
      <w:r w:rsidR="00291379">
        <w:rPr>
          <w:rFonts w:ascii="Times New Roman" w:hAnsi="Times New Roman" w:cs="Times New Roman"/>
          <w:color w:val="000000" w:themeColor="text1"/>
          <w:sz w:val="40"/>
          <w:szCs w:val="40"/>
        </w:rPr>
        <w:t xml:space="preserve">, qui représente 30% de la population du pays. </w:t>
      </w:r>
    </w:p>
    <w:p w14:paraId="08539B03" w14:textId="61FF3B97" w:rsidR="000A43D1" w:rsidRDefault="00B65BA5" w:rsidP="00BF2E6E">
      <w:pPr>
        <w:jc w:val="both"/>
        <w:rPr>
          <w:rFonts w:ascii="Times New Roman" w:hAnsi="Times New Roman" w:cs="Times New Roman"/>
          <w:color w:val="000000" w:themeColor="text1"/>
          <w:sz w:val="40"/>
          <w:szCs w:val="40"/>
        </w:rPr>
      </w:pPr>
      <w:r w:rsidRPr="00B65BA5">
        <w:rPr>
          <w:rFonts w:ascii="Times New Roman" w:hAnsi="Times New Roman" w:cs="Times New Roman"/>
          <w:color w:val="FF0000"/>
          <w:sz w:val="40"/>
          <w:szCs w:val="40"/>
        </w:rPr>
        <w:t xml:space="preserve">Le 3 mars 1992, </w:t>
      </w:r>
      <w:r>
        <w:rPr>
          <w:rFonts w:ascii="Times New Roman" w:hAnsi="Times New Roman" w:cs="Times New Roman"/>
          <w:color w:val="000000" w:themeColor="text1"/>
          <w:sz w:val="40"/>
          <w:szCs w:val="40"/>
        </w:rPr>
        <w:t xml:space="preserve">c’est au tour </w:t>
      </w:r>
      <w:r w:rsidRPr="00B65BA5">
        <w:rPr>
          <w:rFonts w:ascii="Times New Roman" w:hAnsi="Times New Roman" w:cs="Times New Roman"/>
          <w:color w:val="FF0000"/>
          <w:sz w:val="40"/>
          <w:szCs w:val="40"/>
        </w:rPr>
        <w:t xml:space="preserve">de la Bosnie-Herzégovine </w:t>
      </w:r>
      <w:r>
        <w:rPr>
          <w:rFonts w:ascii="Times New Roman" w:hAnsi="Times New Roman" w:cs="Times New Roman"/>
          <w:color w:val="000000" w:themeColor="text1"/>
          <w:sz w:val="40"/>
          <w:szCs w:val="40"/>
        </w:rPr>
        <w:t xml:space="preserve">de proclamer son indépendance. Cette énième cession est d’autant plus </w:t>
      </w:r>
      <w:r w:rsidRPr="00B65BA5">
        <w:rPr>
          <w:rFonts w:ascii="Times New Roman" w:hAnsi="Times New Roman" w:cs="Times New Roman"/>
          <w:color w:val="FF0000"/>
          <w:sz w:val="40"/>
          <w:szCs w:val="40"/>
        </w:rPr>
        <w:t>conflictuelle</w:t>
      </w:r>
      <w:r>
        <w:rPr>
          <w:rFonts w:ascii="Times New Roman" w:hAnsi="Times New Roman" w:cs="Times New Roman"/>
          <w:color w:val="000000" w:themeColor="text1"/>
          <w:sz w:val="40"/>
          <w:szCs w:val="40"/>
        </w:rPr>
        <w:t xml:space="preserve">, que le territoire est partagé entre des populations bosniaques, croates et serbes. Après que </w:t>
      </w:r>
      <w:r w:rsidRPr="00B65BA5">
        <w:rPr>
          <w:rFonts w:ascii="Times New Roman" w:hAnsi="Times New Roman" w:cs="Times New Roman"/>
          <w:color w:val="FF0000"/>
          <w:sz w:val="40"/>
          <w:szCs w:val="40"/>
        </w:rPr>
        <w:t xml:space="preserve">la Bosnie ait déclaré </w:t>
      </w:r>
      <w:r>
        <w:rPr>
          <w:rFonts w:ascii="Times New Roman" w:hAnsi="Times New Roman" w:cs="Times New Roman"/>
          <w:color w:val="000000" w:themeColor="text1"/>
          <w:sz w:val="40"/>
          <w:szCs w:val="40"/>
        </w:rPr>
        <w:t xml:space="preserve">son indépendance, les communautés Serbes de Bosnie se sentent menacées, et profitent des circonstances pour créer la </w:t>
      </w:r>
      <w:r w:rsidRPr="00B65BA5">
        <w:rPr>
          <w:rFonts w:ascii="Times New Roman" w:hAnsi="Times New Roman" w:cs="Times New Roman"/>
          <w:color w:val="FF0000"/>
          <w:sz w:val="40"/>
          <w:szCs w:val="40"/>
        </w:rPr>
        <w:t>République serbe de Bosnie</w:t>
      </w:r>
      <w:r w:rsidR="008F5E67">
        <w:rPr>
          <w:rFonts w:ascii="Times New Roman" w:hAnsi="Times New Roman" w:cs="Times New Roman"/>
          <w:color w:val="000000" w:themeColor="text1"/>
          <w:sz w:val="40"/>
          <w:szCs w:val="40"/>
        </w:rPr>
        <w:t xml:space="preserve">. En réaction, les Croates </w:t>
      </w:r>
      <w:r w:rsidR="00C23485">
        <w:rPr>
          <w:rFonts w:ascii="Times New Roman" w:hAnsi="Times New Roman" w:cs="Times New Roman"/>
          <w:color w:val="000000" w:themeColor="text1"/>
          <w:sz w:val="40"/>
          <w:szCs w:val="40"/>
        </w:rPr>
        <w:t xml:space="preserve">irrédentistes </w:t>
      </w:r>
      <w:r w:rsidR="008F5E67">
        <w:rPr>
          <w:rFonts w:ascii="Times New Roman" w:hAnsi="Times New Roman" w:cs="Times New Roman"/>
          <w:color w:val="000000" w:themeColor="text1"/>
          <w:sz w:val="40"/>
          <w:szCs w:val="40"/>
        </w:rPr>
        <w:t>vont également créer leur propre Etat, la</w:t>
      </w:r>
      <w:r w:rsidR="008F5E67" w:rsidRPr="008F5E67">
        <w:rPr>
          <w:rFonts w:ascii="Times New Roman" w:hAnsi="Times New Roman" w:cs="Times New Roman"/>
          <w:color w:val="FF0000"/>
          <w:sz w:val="40"/>
          <w:szCs w:val="40"/>
        </w:rPr>
        <w:t xml:space="preserve"> Fédération croato-bosniaque</w:t>
      </w:r>
      <w:r w:rsidR="00884488">
        <w:rPr>
          <w:rFonts w:ascii="Times New Roman" w:hAnsi="Times New Roman" w:cs="Times New Roman"/>
          <w:color w:val="000000" w:themeColor="text1"/>
          <w:sz w:val="40"/>
          <w:szCs w:val="40"/>
        </w:rPr>
        <w:t>. L</w:t>
      </w:r>
      <w:r w:rsidR="00F15750">
        <w:rPr>
          <w:rFonts w:ascii="Times New Roman" w:hAnsi="Times New Roman" w:cs="Times New Roman"/>
          <w:color w:val="000000" w:themeColor="text1"/>
          <w:sz w:val="40"/>
          <w:szCs w:val="40"/>
        </w:rPr>
        <w:t xml:space="preserve">a formation de ces nouvelles entités politiques, </w:t>
      </w:r>
      <w:r w:rsidR="00F15750" w:rsidRPr="00F44EFE">
        <w:rPr>
          <w:rFonts w:ascii="Times New Roman" w:hAnsi="Times New Roman" w:cs="Times New Roman"/>
          <w:color w:val="FF0000"/>
          <w:sz w:val="40"/>
          <w:szCs w:val="40"/>
        </w:rPr>
        <w:t xml:space="preserve">engendre immédiatement </w:t>
      </w:r>
      <w:r w:rsidR="00F15750">
        <w:rPr>
          <w:rFonts w:ascii="Times New Roman" w:hAnsi="Times New Roman" w:cs="Times New Roman"/>
          <w:color w:val="000000" w:themeColor="text1"/>
          <w:sz w:val="40"/>
          <w:szCs w:val="40"/>
        </w:rPr>
        <w:t xml:space="preserve">des conflits </w:t>
      </w:r>
      <w:r w:rsidR="00F44EFE">
        <w:rPr>
          <w:rFonts w:ascii="Times New Roman" w:hAnsi="Times New Roman" w:cs="Times New Roman"/>
          <w:color w:val="000000" w:themeColor="text1"/>
          <w:sz w:val="40"/>
          <w:szCs w:val="40"/>
        </w:rPr>
        <w:t xml:space="preserve">armés </w:t>
      </w:r>
      <w:r w:rsidR="00F15750">
        <w:rPr>
          <w:rFonts w:ascii="Times New Roman" w:hAnsi="Times New Roman" w:cs="Times New Roman"/>
          <w:color w:val="000000" w:themeColor="text1"/>
          <w:sz w:val="40"/>
          <w:szCs w:val="40"/>
        </w:rPr>
        <w:lastRenderedPageBreak/>
        <w:t xml:space="preserve">entre </w:t>
      </w:r>
      <w:r w:rsidR="00F15750" w:rsidRPr="00F44EFE">
        <w:rPr>
          <w:rFonts w:ascii="Times New Roman" w:hAnsi="Times New Roman" w:cs="Times New Roman"/>
          <w:color w:val="FF0000"/>
          <w:sz w:val="40"/>
          <w:szCs w:val="40"/>
        </w:rPr>
        <w:t>les communautés Serbes et Croates</w:t>
      </w:r>
      <w:r w:rsidR="00F44EFE">
        <w:rPr>
          <w:rFonts w:ascii="Times New Roman" w:hAnsi="Times New Roman" w:cs="Times New Roman"/>
          <w:color w:val="000000" w:themeColor="text1"/>
          <w:sz w:val="40"/>
          <w:szCs w:val="40"/>
        </w:rPr>
        <w:t xml:space="preserve">, qui défendent chacune </w:t>
      </w:r>
      <w:r w:rsidR="001A4959">
        <w:rPr>
          <w:rFonts w:ascii="Times New Roman" w:hAnsi="Times New Roman" w:cs="Times New Roman"/>
          <w:color w:val="000000" w:themeColor="text1"/>
          <w:sz w:val="40"/>
          <w:szCs w:val="40"/>
        </w:rPr>
        <w:t>leurs propres</w:t>
      </w:r>
      <w:r w:rsidR="00F44EFE">
        <w:rPr>
          <w:rFonts w:ascii="Times New Roman" w:hAnsi="Times New Roman" w:cs="Times New Roman"/>
          <w:color w:val="000000" w:themeColor="text1"/>
          <w:sz w:val="40"/>
          <w:szCs w:val="40"/>
        </w:rPr>
        <w:t xml:space="preserve"> revendications territoriales. </w:t>
      </w:r>
      <w:r w:rsidR="001A4959">
        <w:rPr>
          <w:rFonts w:ascii="Times New Roman" w:hAnsi="Times New Roman" w:cs="Times New Roman"/>
          <w:color w:val="000000" w:themeColor="text1"/>
          <w:sz w:val="40"/>
          <w:szCs w:val="40"/>
        </w:rPr>
        <w:t xml:space="preserve">En outre, </w:t>
      </w:r>
      <w:r w:rsidR="001A4959" w:rsidRPr="001A4959">
        <w:rPr>
          <w:rFonts w:ascii="Times New Roman" w:hAnsi="Times New Roman" w:cs="Times New Roman"/>
          <w:color w:val="FF0000"/>
          <w:sz w:val="40"/>
          <w:szCs w:val="40"/>
        </w:rPr>
        <w:t xml:space="preserve">l’émergence et l’enveniment </w:t>
      </w:r>
      <w:r w:rsidR="001A4959">
        <w:rPr>
          <w:rFonts w:ascii="Times New Roman" w:hAnsi="Times New Roman" w:cs="Times New Roman"/>
          <w:color w:val="000000" w:themeColor="text1"/>
          <w:sz w:val="40"/>
          <w:szCs w:val="40"/>
        </w:rPr>
        <w:t>de ces conflits vont engendrer de nombreux déplacement de populations,</w:t>
      </w:r>
      <w:r w:rsidR="00F15750">
        <w:rPr>
          <w:rFonts w:ascii="Times New Roman" w:hAnsi="Times New Roman" w:cs="Times New Roman"/>
          <w:color w:val="000000" w:themeColor="text1"/>
          <w:sz w:val="40"/>
          <w:szCs w:val="40"/>
        </w:rPr>
        <w:t xml:space="preserve"> (les Croates fuient la Bosnie pour rejoindre la nouvelle Croatie, et les </w:t>
      </w:r>
      <w:r w:rsidR="001A4959">
        <w:rPr>
          <w:rFonts w:ascii="Times New Roman" w:hAnsi="Times New Roman" w:cs="Times New Roman"/>
          <w:color w:val="000000" w:themeColor="text1"/>
          <w:sz w:val="40"/>
          <w:szCs w:val="40"/>
        </w:rPr>
        <w:t>Serbes fuient la Bosnie et la Croatie pour rejoindre la Serbie).</w:t>
      </w:r>
      <w:r w:rsidR="000A43D1">
        <w:rPr>
          <w:rFonts w:ascii="Times New Roman" w:hAnsi="Times New Roman" w:cs="Times New Roman"/>
          <w:color w:val="000000" w:themeColor="text1"/>
          <w:sz w:val="40"/>
          <w:szCs w:val="40"/>
        </w:rPr>
        <w:t xml:space="preserve"> Face à l’horreur des guerres d’ex-Yougoslavie, la communauté internationale réagit, l’ONU envoie des forces d’interposition (les casques bleus de Yougoslavie, les Forpronu). Enfin, </w:t>
      </w:r>
      <w:r w:rsidR="000A43D1" w:rsidRPr="00487D2F">
        <w:rPr>
          <w:rFonts w:ascii="Times New Roman" w:hAnsi="Times New Roman" w:cs="Times New Roman"/>
          <w:color w:val="FF0000"/>
          <w:sz w:val="40"/>
          <w:szCs w:val="40"/>
        </w:rPr>
        <w:t>en 1995</w:t>
      </w:r>
      <w:r w:rsidR="000A43D1">
        <w:rPr>
          <w:rFonts w:ascii="Times New Roman" w:hAnsi="Times New Roman" w:cs="Times New Roman"/>
          <w:color w:val="000000" w:themeColor="text1"/>
          <w:sz w:val="40"/>
          <w:szCs w:val="40"/>
        </w:rPr>
        <w:t xml:space="preserve">, pour ne pallier l’inefficacité des forces d’interposition, </w:t>
      </w:r>
      <w:r w:rsidR="000A43D1" w:rsidRPr="00487D2F">
        <w:rPr>
          <w:rFonts w:ascii="Times New Roman" w:hAnsi="Times New Roman" w:cs="Times New Roman"/>
          <w:color w:val="FF0000"/>
          <w:sz w:val="40"/>
          <w:szCs w:val="40"/>
        </w:rPr>
        <w:t xml:space="preserve">l’OTAN intervient directement </w:t>
      </w:r>
      <w:r w:rsidR="000A43D1">
        <w:rPr>
          <w:rFonts w:ascii="Times New Roman" w:hAnsi="Times New Roman" w:cs="Times New Roman"/>
          <w:color w:val="000000" w:themeColor="text1"/>
          <w:sz w:val="40"/>
          <w:szCs w:val="40"/>
        </w:rPr>
        <w:t xml:space="preserve">en Yougoslavie, </w:t>
      </w:r>
      <w:r w:rsidR="00487D2F">
        <w:rPr>
          <w:rFonts w:ascii="Times New Roman" w:hAnsi="Times New Roman" w:cs="Times New Roman"/>
          <w:color w:val="000000" w:themeColor="text1"/>
          <w:sz w:val="40"/>
          <w:szCs w:val="40"/>
        </w:rPr>
        <w:t xml:space="preserve">et réprime brusquement l’armée serbe. </w:t>
      </w:r>
      <w:r w:rsidR="000A43D1">
        <w:rPr>
          <w:rFonts w:ascii="Times New Roman" w:hAnsi="Times New Roman" w:cs="Times New Roman"/>
          <w:color w:val="000000" w:themeColor="text1"/>
          <w:sz w:val="40"/>
          <w:szCs w:val="40"/>
        </w:rPr>
        <w:t xml:space="preserve">Mis à mal par les </w:t>
      </w:r>
      <w:r w:rsidR="000A43D1" w:rsidRPr="00D37DC4">
        <w:rPr>
          <w:rFonts w:ascii="Times New Roman" w:hAnsi="Times New Roman" w:cs="Times New Roman"/>
          <w:color w:val="FF0000"/>
          <w:sz w:val="40"/>
          <w:szCs w:val="40"/>
        </w:rPr>
        <w:t>bombardements américains</w:t>
      </w:r>
      <w:r w:rsidR="000A43D1">
        <w:rPr>
          <w:rFonts w:ascii="Times New Roman" w:hAnsi="Times New Roman" w:cs="Times New Roman"/>
          <w:color w:val="000000" w:themeColor="text1"/>
          <w:sz w:val="40"/>
          <w:szCs w:val="40"/>
        </w:rPr>
        <w:t xml:space="preserve">, les Serbes sont </w:t>
      </w:r>
      <w:r w:rsidR="002C00FF">
        <w:rPr>
          <w:rFonts w:ascii="Times New Roman" w:hAnsi="Times New Roman" w:cs="Times New Roman"/>
          <w:color w:val="000000" w:themeColor="text1"/>
          <w:sz w:val="40"/>
          <w:szCs w:val="40"/>
        </w:rPr>
        <w:t xml:space="preserve">donc </w:t>
      </w:r>
      <w:r w:rsidR="000A43D1" w:rsidRPr="00D37DC4">
        <w:rPr>
          <w:rFonts w:ascii="Times New Roman" w:hAnsi="Times New Roman" w:cs="Times New Roman"/>
          <w:color w:val="FF0000"/>
          <w:sz w:val="40"/>
          <w:szCs w:val="40"/>
        </w:rPr>
        <w:t xml:space="preserve">contraints de négocier </w:t>
      </w:r>
      <w:r w:rsidR="000A43D1">
        <w:rPr>
          <w:rFonts w:ascii="Times New Roman" w:hAnsi="Times New Roman" w:cs="Times New Roman"/>
          <w:color w:val="000000" w:themeColor="text1"/>
          <w:sz w:val="40"/>
          <w:szCs w:val="40"/>
        </w:rPr>
        <w:t xml:space="preserve">avec les forces armées croato-bosniaques. Ces négociations </w:t>
      </w:r>
      <w:r w:rsidR="00261A10">
        <w:rPr>
          <w:rFonts w:ascii="Times New Roman" w:hAnsi="Times New Roman" w:cs="Times New Roman"/>
          <w:color w:val="000000" w:themeColor="text1"/>
          <w:sz w:val="40"/>
          <w:szCs w:val="40"/>
        </w:rPr>
        <w:t xml:space="preserve">aboutissent aux </w:t>
      </w:r>
      <w:r w:rsidR="00261A10" w:rsidRPr="00D37DC4">
        <w:rPr>
          <w:rFonts w:ascii="Times New Roman" w:hAnsi="Times New Roman" w:cs="Times New Roman"/>
          <w:color w:val="FF0000"/>
          <w:sz w:val="40"/>
          <w:szCs w:val="40"/>
        </w:rPr>
        <w:t>accords de Dayton</w:t>
      </w:r>
      <w:r w:rsidR="00261A10">
        <w:rPr>
          <w:rFonts w:ascii="Times New Roman" w:hAnsi="Times New Roman" w:cs="Times New Roman"/>
          <w:color w:val="000000" w:themeColor="text1"/>
          <w:sz w:val="40"/>
          <w:szCs w:val="40"/>
        </w:rPr>
        <w:t xml:space="preserve">, qui marquent la fin du conflit serbo-croate. Ce dernier restera dans l’histoire pour ses massacres tels que </w:t>
      </w:r>
      <w:r w:rsidR="00A3290A">
        <w:rPr>
          <w:rFonts w:ascii="Times New Roman" w:hAnsi="Times New Roman" w:cs="Times New Roman"/>
          <w:color w:val="FF0000"/>
          <w:sz w:val="40"/>
          <w:szCs w:val="40"/>
        </w:rPr>
        <w:t xml:space="preserve">le génocide </w:t>
      </w:r>
      <w:r w:rsidR="00261A10" w:rsidRPr="00A3290A">
        <w:rPr>
          <w:rFonts w:ascii="Times New Roman" w:hAnsi="Times New Roman" w:cs="Times New Roman"/>
          <w:color w:val="FF0000"/>
          <w:sz w:val="40"/>
          <w:szCs w:val="40"/>
        </w:rPr>
        <w:t>de Srebrenica</w:t>
      </w:r>
      <w:r w:rsidR="00261A10">
        <w:rPr>
          <w:rFonts w:ascii="Times New Roman" w:hAnsi="Times New Roman" w:cs="Times New Roman"/>
          <w:color w:val="000000" w:themeColor="text1"/>
          <w:sz w:val="40"/>
          <w:szCs w:val="40"/>
        </w:rPr>
        <w:t xml:space="preserve">. </w:t>
      </w:r>
      <w:r w:rsidR="000A43D1">
        <w:rPr>
          <w:rFonts w:ascii="Times New Roman" w:hAnsi="Times New Roman" w:cs="Times New Roman"/>
          <w:color w:val="000000" w:themeColor="text1"/>
          <w:sz w:val="40"/>
          <w:szCs w:val="40"/>
        </w:rPr>
        <w:t xml:space="preserve"> </w:t>
      </w:r>
    </w:p>
    <w:p w14:paraId="0245057D" w14:textId="0877B894" w:rsidR="00C23485" w:rsidRDefault="006725D6" w:rsidP="00BF2E6E">
      <w:pPr>
        <w:jc w:val="both"/>
        <w:rPr>
          <w:rFonts w:ascii="Times New Roman" w:hAnsi="Times New Roman" w:cs="Times New Roman"/>
          <w:color w:val="000000" w:themeColor="text1"/>
          <w:sz w:val="40"/>
          <w:szCs w:val="40"/>
        </w:rPr>
      </w:pPr>
      <w:r w:rsidRPr="00761D2B">
        <w:rPr>
          <w:rFonts w:ascii="Times New Roman" w:hAnsi="Times New Roman" w:cs="Times New Roman"/>
          <w:color w:val="FF0000"/>
          <w:sz w:val="40"/>
          <w:szCs w:val="40"/>
        </w:rPr>
        <w:t>En 1998</w:t>
      </w:r>
      <w:r>
        <w:rPr>
          <w:rFonts w:ascii="Times New Roman" w:hAnsi="Times New Roman" w:cs="Times New Roman"/>
          <w:color w:val="000000" w:themeColor="text1"/>
          <w:sz w:val="40"/>
          <w:szCs w:val="40"/>
        </w:rPr>
        <w:t>, une nouvelle guerre éclate dans les Balkans, au Kosovo plus précisément</w:t>
      </w:r>
      <w:r w:rsidR="00761D2B">
        <w:rPr>
          <w:rFonts w:ascii="Times New Roman" w:hAnsi="Times New Roman" w:cs="Times New Roman"/>
          <w:color w:val="000000" w:themeColor="text1"/>
          <w:sz w:val="40"/>
          <w:szCs w:val="40"/>
        </w:rPr>
        <w:t xml:space="preserve">. Celle-ci se caractérise par des affrontements entre </w:t>
      </w:r>
      <w:r w:rsidR="00761D2B" w:rsidRPr="00201C92">
        <w:rPr>
          <w:rFonts w:ascii="Times New Roman" w:hAnsi="Times New Roman" w:cs="Times New Roman"/>
          <w:color w:val="FF0000"/>
          <w:sz w:val="40"/>
          <w:szCs w:val="40"/>
        </w:rPr>
        <w:t>les Albanais et les Serbes</w:t>
      </w:r>
      <w:r w:rsidR="00983BEE">
        <w:rPr>
          <w:rFonts w:ascii="Times New Roman" w:hAnsi="Times New Roman" w:cs="Times New Roman"/>
          <w:color w:val="000000" w:themeColor="text1"/>
          <w:sz w:val="40"/>
          <w:szCs w:val="40"/>
        </w:rPr>
        <w:t>. Une fois encore ce sont les bombardements américains qui</w:t>
      </w:r>
      <w:r w:rsidR="00342BE7">
        <w:rPr>
          <w:rFonts w:ascii="Times New Roman" w:hAnsi="Times New Roman" w:cs="Times New Roman"/>
          <w:color w:val="000000" w:themeColor="text1"/>
          <w:sz w:val="40"/>
          <w:szCs w:val="40"/>
        </w:rPr>
        <w:t xml:space="preserve"> </w:t>
      </w:r>
      <w:r w:rsidR="00201C92">
        <w:rPr>
          <w:rFonts w:ascii="Times New Roman" w:hAnsi="Times New Roman" w:cs="Times New Roman"/>
          <w:color w:val="000000" w:themeColor="text1"/>
          <w:sz w:val="40"/>
          <w:szCs w:val="40"/>
        </w:rPr>
        <w:t>contraignent</w:t>
      </w:r>
      <w:r w:rsidR="00342BE7">
        <w:rPr>
          <w:rFonts w:ascii="Times New Roman" w:hAnsi="Times New Roman" w:cs="Times New Roman"/>
          <w:color w:val="000000" w:themeColor="text1"/>
          <w:sz w:val="40"/>
          <w:szCs w:val="40"/>
        </w:rPr>
        <w:t xml:space="preserve"> les troupes serbes à quitte</w:t>
      </w:r>
      <w:r w:rsidR="005B6ECB">
        <w:rPr>
          <w:rFonts w:ascii="Times New Roman" w:hAnsi="Times New Roman" w:cs="Times New Roman"/>
          <w:color w:val="000000" w:themeColor="text1"/>
          <w:sz w:val="40"/>
          <w:szCs w:val="40"/>
        </w:rPr>
        <w:t>r</w:t>
      </w:r>
      <w:r w:rsidR="00342BE7">
        <w:rPr>
          <w:rFonts w:ascii="Times New Roman" w:hAnsi="Times New Roman" w:cs="Times New Roman"/>
          <w:color w:val="000000" w:themeColor="text1"/>
          <w:sz w:val="40"/>
          <w:szCs w:val="40"/>
        </w:rPr>
        <w:t xml:space="preserve"> le Kosovo en juin 1999. </w:t>
      </w:r>
    </w:p>
    <w:p w14:paraId="00713520" w14:textId="6DF5AED8" w:rsidR="005C014A" w:rsidRDefault="005C014A" w:rsidP="00BF2E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w:t>
      </w:r>
      <w:r w:rsidR="00627718">
        <w:rPr>
          <w:rFonts w:ascii="Times New Roman" w:hAnsi="Times New Roman" w:cs="Times New Roman"/>
          <w:color w:val="000000" w:themeColor="text1"/>
          <w:sz w:val="40"/>
          <w:szCs w:val="40"/>
        </w:rPr>
        <w:t xml:space="preserve"> Suite à la guerre civile, </w:t>
      </w:r>
      <w:r w:rsidR="00627718" w:rsidRPr="00627718">
        <w:rPr>
          <w:rFonts w:ascii="Times New Roman" w:hAnsi="Times New Roman" w:cs="Times New Roman"/>
          <w:color w:val="FF0000"/>
          <w:sz w:val="40"/>
          <w:szCs w:val="40"/>
        </w:rPr>
        <w:t>qui se déroule de 1990 à 1999</w:t>
      </w:r>
      <w:r w:rsidR="00627718">
        <w:rPr>
          <w:rFonts w:ascii="Times New Roman" w:hAnsi="Times New Roman" w:cs="Times New Roman"/>
          <w:color w:val="000000" w:themeColor="text1"/>
          <w:sz w:val="40"/>
          <w:szCs w:val="40"/>
        </w:rPr>
        <w:t xml:space="preserve">, dans </w:t>
      </w:r>
      <w:r w:rsidR="00627718" w:rsidRPr="00627718">
        <w:rPr>
          <w:rFonts w:ascii="Times New Roman" w:hAnsi="Times New Roman" w:cs="Times New Roman"/>
          <w:color w:val="FF0000"/>
          <w:sz w:val="40"/>
          <w:szCs w:val="40"/>
        </w:rPr>
        <w:t>l’ex-Yougoslavie</w:t>
      </w:r>
      <w:r w:rsidR="00627718">
        <w:rPr>
          <w:rFonts w:ascii="Times New Roman" w:hAnsi="Times New Roman" w:cs="Times New Roman"/>
          <w:color w:val="000000" w:themeColor="text1"/>
          <w:sz w:val="40"/>
          <w:szCs w:val="40"/>
        </w:rPr>
        <w:t xml:space="preserve">, et suite à toutes les atrocités et violences de guerres commises lors du conflit, </w:t>
      </w:r>
      <w:r w:rsidR="00627718" w:rsidRPr="00627718">
        <w:rPr>
          <w:rFonts w:ascii="Times New Roman" w:hAnsi="Times New Roman" w:cs="Times New Roman"/>
          <w:color w:val="FF0000"/>
          <w:sz w:val="40"/>
          <w:szCs w:val="40"/>
        </w:rPr>
        <w:t xml:space="preserve">l’ONU </w:t>
      </w:r>
      <w:r w:rsidR="00627718">
        <w:rPr>
          <w:rFonts w:ascii="Times New Roman" w:hAnsi="Times New Roman" w:cs="Times New Roman"/>
          <w:color w:val="000000" w:themeColor="text1"/>
          <w:sz w:val="40"/>
          <w:szCs w:val="40"/>
        </w:rPr>
        <w:t xml:space="preserve">décide de créer en </w:t>
      </w:r>
      <w:r w:rsidR="00627718" w:rsidRPr="00627718">
        <w:rPr>
          <w:rFonts w:ascii="Times New Roman" w:hAnsi="Times New Roman" w:cs="Times New Roman"/>
          <w:color w:val="FF0000"/>
          <w:sz w:val="40"/>
          <w:szCs w:val="40"/>
        </w:rPr>
        <w:t>1993</w:t>
      </w:r>
      <w:r w:rsidR="00627718">
        <w:rPr>
          <w:rFonts w:ascii="Times New Roman" w:hAnsi="Times New Roman" w:cs="Times New Roman"/>
          <w:color w:val="000000" w:themeColor="text1"/>
          <w:sz w:val="40"/>
          <w:szCs w:val="40"/>
        </w:rPr>
        <w:t xml:space="preserve">, par </w:t>
      </w:r>
      <w:r w:rsidR="00627718" w:rsidRPr="00627718">
        <w:rPr>
          <w:rFonts w:ascii="Times New Roman" w:hAnsi="Times New Roman" w:cs="Times New Roman"/>
          <w:color w:val="FF0000"/>
          <w:sz w:val="40"/>
          <w:szCs w:val="40"/>
        </w:rPr>
        <w:t>la résolution n°827</w:t>
      </w:r>
      <w:r w:rsidR="00627718">
        <w:rPr>
          <w:rFonts w:ascii="Times New Roman" w:hAnsi="Times New Roman" w:cs="Times New Roman"/>
          <w:color w:val="000000" w:themeColor="text1"/>
          <w:sz w:val="40"/>
          <w:szCs w:val="40"/>
        </w:rPr>
        <w:t xml:space="preserve">, le tribunal pénal international pour l’ex-Yougoslavie (TPIY). Ce dernier va travailler </w:t>
      </w:r>
      <w:r w:rsidR="00627718" w:rsidRPr="00627718">
        <w:rPr>
          <w:rFonts w:ascii="Times New Roman" w:hAnsi="Times New Roman" w:cs="Times New Roman"/>
          <w:color w:val="FF0000"/>
          <w:sz w:val="40"/>
          <w:szCs w:val="40"/>
        </w:rPr>
        <w:t>de 1993 à 2017</w:t>
      </w:r>
      <w:r w:rsidR="00627718">
        <w:rPr>
          <w:rFonts w:ascii="Times New Roman" w:hAnsi="Times New Roman" w:cs="Times New Roman"/>
          <w:color w:val="000000" w:themeColor="text1"/>
          <w:sz w:val="40"/>
          <w:szCs w:val="40"/>
        </w:rPr>
        <w:t xml:space="preserve">, </w:t>
      </w:r>
      <w:r w:rsidR="000F5A37">
        <w:rPr>
          <w:rFonts w:ascii="Times New Roman" w:hAnsi="Times New Roman" w:cs="Times New Roman"/>
          <w:color w:val="000000" w:themeColor="text1"/>
          <w:sz w:val="40"/>
          <w:szCs w:val="40"/>
        </w:rPr>
        <w:t xml:space="preserve">mais </w:t>
      </w:r>
      <w:r w:rsidR="005618A9">
        <w:rPr>
          <w:rFonts w:ascii="Times New Roman" w:hAnsi="Times New Roman" w:cs="Times New Roman"/>
          <w:color w:val="000000" w:themeColor="text1"/>
          <w:sz w:val="40"/>
          <w:szCs w:val="40"/>
        </w:rPr>
        <w:t xml:space="preserve">il </w:t>
      </w:r>
      <w:r w:rsidR="00627718">
        <w:rPr>
          <w:rFonts w:ascii="Times New Roman" w:hAnsi="Times New Roman" w:cs="Times New Roman"/>
          <w:color w:val="000000" w:themeColor="text1"/>
          <w:sz w:val="40"/>
          <w:szCs w:val="40"/>
        </w:rPr>
        <w:t xml:space="preserve">est tout à fait compétent </w:t>
      </w:r>
      <w:r w:rsidR="00627718" w:rsidRPr="000F5A37">
        <w:rPr>
          <w:rFonts w:ascii="Times New Roman" w:hAnsi="Times New Roman" w:cs="Times New Roman"/>
          <w:color w:val="FF0000"/>
          <w:sz w:val="40"/>
          <w:szCs w:val="40"/>
        </w:rPr>
        <w:t xml:space="preserve">pour juger tout acte répréhensible ayant été commis </w:t>
      </w:r>
      <w:r w:rsidR="00627718">
        <w:rPr>
          <w:rFonts w:ascii="Times New Roman" w:hAnsi="Times New Roman" w:cs="Times New Roman"/>
          <w:color w:val="000000" w:themeColor="text1"/>
          <w:sz w:val="40"/>
          <w:szCs w:val="40"/>
        </w:rPr>
        <w:t xml:space="preserve">depuis </w:t>
      </w:r>
      <w:r w:rsidR="00627718" w:rsidRPr="000F5A37">
        <w:rPr>
          <w:rFonts w:ascii="Times New Roman" w:hAnsi="Times New Roman" w:cs="Times New Roman"/>
          <w:color w:val="FF0000"/>
          <w:sz w:val="40"/>
          <w:szCs w:val="40"/>
        </w:rPr>
        <w:t>janvier 1991</w:t>
      </w:r>
      <w:r w:rsidR="00627718">
        <w:rPr>
          <w:rFonts w:ascii="Times New Roman" w:hAnsi="Times New Roman" w:cs="Times New Roman"/>
          <w:color w:val="000000" w:themeColor="text1"/>
          <w:sz w:val="40"/>
          <w:szCs w:val="40"/>
        </w:rPr>
        <w:t xml:space="preserve">. Il s’agit du </w:t>
      </w:r>
      <w:r w:rsidR="00627718" w:rsidRPr="000F5A37">
        <w:rPr>
          <w:rFonts w:ascii="Times New Roman" w:hAnsi="Times New Roman" w:cs="Times New Roman"/>
          <w:color w:val="FF0000"/>
          <w:sz w:val="40"/>
          <w:szCs w:val="40"/>
        </w:rPr>
        <w:t xml:space="preserve">premier tribunal international </w:t>
      </w:r>
      <w:r w:rsidR="00627718">
        <w:rPr>
          <w:rFonts w:ascii="Times New Roman" w:hAnsi="Times New Roman" w:cs="Times New Roman"/>
          <w:color w:val="000000" w:themeColor="text1"/>
          <w:sz w:val="40"/>
          <w:szCs w:val="40"/>
        </w:rPr>
        <w:t xml:space="preserve">créé par les Nations Unies, depuis </w:t>
      </w:r>
      <w:r w:rsidR="00627718" w:rsidRPr="00696F57">
        <w:rPr>
          <w:rFonts w:ascii="Times New Roman" w:hAnsi="Times New Roman" w:cs="Times New Roman"/>
          <w:color w:val="FF0000"/>
          <w:sz w:val="40"/>
          <w:szCs w:val="40"/>
        </w:rPr>
        <w:t>les procès de Nuremberg et de Tokyo</w:t>
      </w:r>
      <w:r w:rsidR="00627718">
        <w:rPr>
          <w:rFonts w:ascii="Times New Roman" w:hAnsi="Times New Roman" w:cs="Times New Roman"/>
          <w:color w:val="000000" w:themeColor="text1"/>
          <w:sz w:val="40"/>
          <w:szCs w:val="40"/>
        </w:rPr>
        <w:t xml:space="preserve">. L’existence de ce tribunal souligne la volonté de l’ONU de </w:t>
      </w:r>
      <w:r w:rsidR="00627718" w:rsidRPr="00696F57">
        <w:rPr>
          <w:rFonts w:ascii="Times New Roman" w:hAnsi="Times New Roman" w:cs="Times New Roman"/>
          <w:color w:val="FF0000"/>
          <w:sz w:val="40"/>
          <w:szCs w:val="40"/>
        </w:rPr>
        <w:t>faire savoir que les crimes de guerre ou contre la paix, sont désormais punis</w:t>
      </w:r>
      <w:r w:rsidR="00696F57">
        <w:rPr>
          <w:rFonts w:ascii="Times New Roman" w:hAnsi="Times New Roman" w:cs="Times New Roman"/>
          <w:color w:val="000000" w:themeColor="text1"/>
          <w:sz w:val="40"/>
          <w:szCs w:val="40"/>
        </w:rPr>
        <w:t>, et</w:t>
      </w:r>
      <w:r w:rsidR="00627718">
        <w:rPr>
          <w:rFonts w:ascii="Times New Roman" w:hAnsi="Times New Roman" w:cs="Times New Roman"/>
          <w:color w:val="000000" w:themeColor="text1"/>
          <w:sz w:val="40"/>
          <w:szCs w:val="40"/>
        </w:rPr>
        <w:t xml:space="preserve"> que leurs auteurs peuvent être jugés et condamnés</w:t>
      </w:r>
      <w:r w:rsidR="005618A9">
        <w:rPr>
          <w:rFonts w:ascii="Times New Roman" w:hAnsi="Times New Roman" w:cs="Times New Roman"/>
          <w:color w:val="000000" w:themeColor="text1"/>
          <w:sz w:val="40"/>
          <w:szCs w:val="40"/>
        </w:rPr>
        <w:t xml:space="preserve"> par une compétence internationale. </w:t>
      </w:r>
      <w:r w:rsidR="0003423A">
        <w:rPr>
          <w:rFonts w:ascii="Times New Roman" w:hAnsi="Times New Roman" w:cs="Times New Roman"/>
          <w:color w:val="000000" w:themeColor="text1"/>
          <w:sz w:val="40"/>
          <w:szCs w:val="40"/>
        </w:rPr>
        <w:t xml:space="preserve">Le bilan du TPIY c’est : </w:t>
      </w:r>
      <w:r w:rsidR="0003423A" w:rsidRPr="00FB7BD0">
        <w:rPr>
          <w:rFonts w:ascii="Times New Roman" w:hAnsi="Times New Roman" w:cs="Times New Roman"/>
          <w:color w:val="FF0000"/>
          <w:sz w:val="40"/>
          <w:szCs w:val="40"/>
        </w:rPr>
        <w:t xml:space="preserve">11000 jours </w:t>
      </w:r>
      <w:r w:rsidR="0003423A">
        <w:rPr>
          <w:rFonts w:ascii="Times New Roman" w:hAnsi="Times New Roman" w:cs="Times New Roman"/>
          <w:color w:val="000000" w:themeColor="text1"/>
          <w:sz w:val="40"/>
          <w:szCs w:val="40"/>
        </w:rPr>
        <w:t xml:space="preserve">de procès, </w:t>
      </w:r>
      <w:r w:rsidR="0003423A" w:rsidRPr="00FB7BD0">
        <w:rPr>
          <w:rFonts w:ascii="Times New Roman" w:hAnsi="Times New Roman" w:cs="Times New Roman"/>
          <w:color w:val="FF0000"/>
          <w:sz w:val="40"/>
          <w:szCs w:val="40"/>
        </w:rPr>
        <w:t>4700 témoins auditionnés</w:t>
      </w:r>
      <w:r w:rsidR="0003423A">
        <w:rPr>
          <w:rFonts w:ascii="Times New Roman" w:hAnsi="Times New Roman" w:cs="Times New Roman"/>
          <w:color w:val="000000" w:themeColor="text1"/>
          <w:sz w:val="40"/>
          <w:szCs w:val="40"/>
        </w:rPr>
        <w:t xml:space="preserve">, et environ </w:t>
      </w:r>
      <w:r w:rsidR="0003423A" w:rsidRPr="00FB7BD0">
        <w:rPr>
          <w:rFonts w:ascii="Times New Roman" w:hAnsi="Times New Roman" w:cs="Times New Roman"/>
          <w:color w:val="FF0000"/>
          <w:sz w:val="40"/>
          <w:szCs w:val="40"/>
        </w:rPr>
        <w:t xml:space="preserve">2.5 millions de pages </w:t>
      </w:r>
      <w:r w:rsidR="0003423A">
        <w:rPr>
          <w:rFonts w:ascii="Times New Roman" w:hAnsi="Times New Roman" w:cs="Times New Roman"/>
          <w:color w:val="000000" w:themeColor="text1"/>
          <w:sz w:val="40"/>
          <w:szCs w:val="40"/>
        </w:rPr>
        <w:t xml:space="preserve">de compte-rendu d’audience. </w:t>
      </w:r>
      <w:r w:rsidR="00595ED6" w:rsidRPr="00595ED6">
        <w:rPr>
          <w:rFonts w:ascii="Times New Roman" w:hAnsi="Times New Roman" w:cs="Times New Roman"/>
          <w:color w:val="FF0000"/>
          <w:sz w:val="40"/>
          <w:szCs w:val="40"/>
        </w:rPr>
        <w:t xml:space="preserve">161 personnes </w:t>
      </w:r>
      <w:r w:rsidR="00595ED6">
        <w:rPr>
          <w:rFonts w:ascii="Times New Roman" w:hAnsi="Times New Roman" w:cs="Times New Roman"/>
          <w:color w:val="000000" w:themeColor="text1"/>
          <w:sz w:val="40"/>
          <w:szCs w:val="40"/>
        </w:rPr>
        <w:t xml:space="preserve">vont être mises en accusation, et parmi-elles, </w:t>
      </w:r>
      <w:r w:rsidR="00595ED6" w:rsidRPr="00595ED6">
        <w:rPr>
          <w:rFonts w:ascii="Times New Roman" w:hAnsi="Times New Roman" w:cs="Times New Roman"/>
          <w:color w:val="FF0000"/>
          <w:sz w:val="40"/>
          <w:szCs w:val="40"/>
        </w:rPr>
        <w:t>90 vont être condamnées</w:t>
      </w:r>
      <w:r w:rsidR="00595ED6">
        <w:rPr>
          <w:rFonts w:ascii="Times New Roman" w:hAnsi="Times New Roman" w:cs="Times New Roman"/>
          <w:color w:val="000000" w:themeColor="text1"/>
          <w:sz w:val="40"/>
          <w:szCs w:val="40"/>
        </w:rPr>
        <w:t xml:space="preserve">, 19 vont être </w:t>
      </w:r>
      <w:r w:rsidR="00595ED6" w:rsidRPr="00595ED6">
        <w:rPr>
          <w:rFonts w:ascii="Times New Roman" w:hAnsi="Times New Roman" w:cs="Times New Roman"/>
          <w:color w:val="FF0000"/>
          <w:sz w:val="40"/>
          <w:szCs w:val="40"/>
        </w:rPr>
        <w:t>acquittées</w:t>
      </w:r>
      <w:r w:rsidR="00595ED6">
        <w:rPr>
          <w:rFonts w:ascii="Times New Roman" w:hAnsi="Times New Roman" w:cs="Times New Roman"/>
          <w:color w:val="000000" w:themeColor="text1"/>
          <w:sz w:val="40"/>
          <w:szCs w:val="40"/>
        </w:rPr>
        <w:t xml:space="preserve">, </w:t>
      </w:r>
      <w:r w:rsidR="00753AF6">
        <w:rPr>
          <w:rFonts w:ascii="Times New Roman" w:hAnsi="Times New Roman" w:cs="Times New Roman"/>
          <w:color w:val="000000" w:themeColor="text1"/>
          <w:sz w:val="40"/>
          <w:szCs w:val="40"/>
        </w:rPr>
        <w:t xml:space="preserve">37 actes d’accusation vont </w:t>
      </w:r>
      <w:r w:rsidR="00753AF6" w:rsidRPr="00753AF6">
        <w:rPr>
          <w:rFonts w:ascii="Times New Roman" w:hAnsi="Times New Roman" w:cs="Times New Roman"/>
          <w:color w:val="FF0000"/>
          <w:sz w:val="40"/>
          <w:szCs w:val="40"/>
        </w:rPr>
        <w:t>être retirés</w:t>
      </w:r>
      <w:r w:rsidR="00274B6E">
        <w:rPr>
          <w:rFonts w:ascii="Times New Roman" w:hAnsi="Times New Roman" w:cs="Times New Roman"/>
          <w:color w:val="000000" w:themeColor="text1"/>
          <w:sz w:val="40"/>
          <w:szCs w:val="40"/>
        </w:rPr>
        <w:t xml:space="preserve"> et 13 cas d’accusés vont être transférés devant </w:t>
      </w:r>
      <w:r w:rsidR="00274B6E" w:rsidRPr="00274B6E">
        <w:rPr>
          <w:rFonts w:ascii="Times New Roman" w:hAnsi="Times New Roman" w:cs="Times New Roman"/>
          <w:color w:val="FF0000"/>
          <w:sz w:val="40"/>
          <w:szCs w:val="40"/>
        </w:rPr>
        <w:t>la justice des pays de l’ex-Yougoslavie</w:t>
      </w:r>
      <w:r w:rsidR="00274B6E">
        <w:rPr>
          <w:rFonts w:ascii="Times New Roman" w:hAnsi="Times New Roman" w:cs="Times New Roman"/>
          <w:color w:val="000000" w:themeColor="text1"/>
          <w:sz w:val="40"/>
          <w:szCs w:val="40"/>
        </w:rPr>
        <w:t xml:space="preserve">. Plusieurs </w:t>
      </w:r>
      <w:r w:rsidR="00274B6E" w:rsidRPr="0029354D">
        <w:rPr>
          <w:rFonts w:ascii="Times New Roman" w:hAnsi="Times New Roman" w:cs="Times New Roman"/>
          <w:color w:val="FF0000"/>
          <w:sz w:val="40"/>
          <w:szCs w:val="40"/>
        </w:rPr>
        <w:t>chefs d’accusation sont retenus </w:t>
      </w:r>
      <w:r w:rsidR="00274B6E">
        <w:rPr>
          <w:rFonts w:ascii="Times New Roman" w:hAnsi="Times New Roman" w:cs="Times New Roman"/>
          <w:color w:val="000000" w:themeColor="text1"/>
          <w:sz w:val="40"/>
          <w:szCs w:val="40"/>
        </w:rPr>
        <w:t xml:space="preserve">: celui de </w:t>
      </w:r>
      <w:r w:rsidR="00274B6E" w:rsidRPr="0029354D">
        <w:rPr>
          <w:rFonts w:ascii="Times New Roman" w:hAnsi="Times New Roman" w:cs="Times New Roman"/>
          <w:color w:val="FF0000"/>
          <w:sz w:val="40"/>
          <w:szCs w:val="40"/>
        </w:rPr>
        <w:t>génocide</w:t>
      </w:r>
      <w:r w:rsidR="00274B6E">
        <w:rPr>
          <w:rFonts w:ascii="Times New Roman" w:hAnsi="Times New Roman" w:cs="Times New Roman"/>
          <w:color w:val="000000" w:themeColor="text1"/>
          <w:sz w:val="40"/>
          <w:szCs w:val="40"/>
        </w:rPr>
        <w:t xml:space="preserve">, celui de </w:t>
      </w:r>
      <w:r w:rsidR="00274B6E" w:rsidRPr="0029354D">
        <w:rPr>
          <w:rFonts w:ascii="Times New Roman" w:hAnsi="Times New Roman" w:cs="Times New Roman"/>
          <w:color w:val="FF0000"/>
          <w:sz w:val="40"/>
          <w:szCs w:val="40"/>
        </w:rPr>
        <w:t>crimes contre l’humanité</w:t>
      </w:r>
      <w:r w:rsidR="00274B6E">
        <w:rPr>
          <w:rFonts w:ascii="Times New Roman" w:hAnsi="Times New Roman" w:cs="Times New Roman"/>
          <w:color w:val="000000" w:themeColor="text1"/>
          <w:sz w:val="40"/>
          <w:szCs w:val="40"/>
        </w:rPr>
        <w:t xml:space="preserve">, celui de </w:t>
      </w:r>
      <w:r w:rsidR="00274B6E" w:rsidRPr="0029354D">
        <w:rPr>
          <w:rFonts w:ascii="Times New Roman" w:hAnsi="Times New Roman" w:cs="Times New Roman"/>
          <w:color w:val="FF0000"/>
          <w:sz w:val="40"/>
          <w:szCs w:val="40"/>
        </w:rPr>
        <w:t>crimes de guerres</w:t>
      </w:r>
      <w:r w:rsidR="00274B6E">
        <w:rPr>
          <w:rFonts w:ascii="Times New Roman" w:hAnsi="Times New Roman" w:cs="Times New Roman"/>
          <w:color w:val="000000" w:themeColor="text1"/>
          <w:sz w:val="40"/>
          <w:szCs w:val="40"/>
        </w:rPr>
        <w:t xml:space="preserve">, celui de </w:t>
      </w:r>
      <w:r w:rsidR="00274B6E" w:rsidRPr="0029354D">
        <w:rPr>
          <w:rFonts w:ascii="Times New Roman" w:hAnsi="Times New Roman" w:cs="Times New Roman"/>
          <w:color w:val="FF0000"/>
          <w:sz w:val="40"/>
          <w:szCs w:val="40"/>
        </w:rPr>
        <w:t>viols massifs</w:t>
      </w:r>
      <w:r w:rsidR="0029354D">
        <w:rPr>
          <w:rFonts w:ascii="Times New Roman" w:hAnsi="Times New Roman" w:cs="Times New Roman"/>
          <w:color w:val="000000" w:themeColor="text1"/>
          <w:sz w:val="40"/>
          <w:szCs w:val="40"/>
        </w:rPr>
        <w:t xml:space="preserve"> ou encore </w:t>
      </w:r>
      <w:r w:rsidR="00274B6E">
        <w:rPr>
          <w:rFonts w:ascii="Times New Roman" w:hAnsi="Times New Roman" w:cs="Times New Roman"/>
          <w:color w:val="000000" w:themeColor="text1"/>
          <w:sz w:val="40"/>
          <w:szCs w:val="40"/>
        </w:rPr>
        <w:t xml:space="preserve">celui </w:t>
      </w:r>
      <w:r w:rsidR="00274B6E" w:rsidRPr="0029354D">
        <w:rPr>
          <w:rFonts w:ascii="Times New Roman" w:hAnsi="Times New Roman" w:cs="Times New Roman"/>
          <w:color w:val="FF0000"/>
          <w:sz w:val="40"/>
          <w:szCs w:val="40"/>
        </w:rPr>
        <w:t>d’infractions graves contre les conventions de Genève</w:t>
      </w:r>
      <w:r w:rsidR="00274B6E">
        <w:rPr>
          <w:rFonts w:ascii="Times New Roman" w:hAnsi="Times New Roman" w:cs="Times New Roman"/>
          <w:color w:val="000000" w:themeColor="text1"/>
          <w:sz w:val="40"/>
          <w:szCs w:val="40"/>
        </w:rPr>
        <w:t xml:space="preserve">. </w:t>
      </w:r>
      <w:r w:rsidR="00CC3633">
        <w:rPr>
          <w:rFonts w:ascii="Times New Roman" w:hAnsi="Times New Roman" w:cs="Times New Roman"/>
          <w:color w:val="000000" w:themeColor="text1"/>
          <w:sz w:val="40"/>
          <w:szCs w:val="40"/>
        </w:rPr>
        <w:lastRenderedPageBreak/>
        <w:t xml:space="preserve">Plusieurs </w:t>
      </w:r>
      <w:r w:rsidR="00CC3633" w:rsidRPr="00CC3633">
        <w:rPr>
          <w:rFonts w:ascii="Times New Roman" w:hAnsi="Times New Roman" w:cs="Times New Roman"/>
          <w:color w:val="FF0000"/>
          <w:sz w:val="40"/>
          <w:szCs w:val="40"/>
        </w:rPr>
        <w:t xml:space="preserve">personnalités importantes </w:t>
      </w:r>
      <w:r w:rsidR="00CC3633">
        <w:rPr>
          <w:rFonts w:ascii="Times New Roman" w:hAnsi="Times New Roman" w:cs="Times New Roman"/>
          <w:color w:val="000000" w:themeColor="text1"/>
          <w:sz w:val="40"/>
          <w:szCs w:val="40"/>
        </w:rPr>
        <w:t xml:space="preserve">du conflit, vont être jugées et condamnées. </w:t>
      </w:r>
    </w:p>
    <w:p w14:paraId="76190485" w14:textId="116D28C6" w:rsidR="007D72B5" w:rsidRPr="007D72B5" w:rsidRDefault="007D72B5" w:rsidP="00BF2E6E">
      <w:pPr>
        <w:jc w:val="both"/>
        <w:rPr>
          <w:rFonts w:ascii="Times New Roman" w:hAnsi="Times New Roman" w:cs="Times New Roman"/>
          <w:color w:val="FF0000"/>
          <w:sz w:val="40"/>
          <w:szCs w:val="40"/>
          <w:u w:val="single"/>
        </w:rPr>
      </w:pPr>
      <w:r w:rsidRPr="007D72B5">
        <w:rPr>
          <w:rFonts w:ascii="Times New Roman" w:hAnsi="Times New Roman" w:cs="Times New Roman"/>
          <w:color w:val="FF0000"/>
          <w:sz w:val="40"/>
          <w:szCs w:val="40"/>
          <w:u w:val="single"/>
        </w:rPr>
        <w:t xml:space="preserve">Les grands condamnés du TPIY : </w:t>
      </w:r>
    </w:p>
    <w:p w14:paraId="294543D3" w14:textId="0BD93DA4" w:rsidR="007D72B5" w:rsidRDefault="007D72B5" w:rsidP="00BF2E6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6474BB">
        <w:rPr>
          <w:rFonts w:ascii="Times New Roman" w:hAnsi="Times New Roman" w:cs="Times New Roman"/>
          <w:color w:val="FF0000"/>
          <w:sz w:val="40"/>
          <w:szCs w:val="40"/>
        </w:rPr>
        <w:t>Radouan Karadzic </w:t>
      </w:r>
      <w:r>
        <w:rPr>
          <w:rFonts w:ascii="Times New Roman" w:hAnsi="Times New Roman" w:cs="Times New Roman"/>
          <w:color w:val="000000" w:themeColor="text1"/>
          <w:sz w:val="40"/>
          <w:szCs w:val="40"/>
        </w:rPr>
        <w:t xml:space="preserve">: président de </w:t>
      </w:r>
      <w:r w:rsidRPr="000A31FE">
        <w:rPr>
          <w:rFonts w:ascii="Times New Roman" w:hAnsi="Times New Roman" w:cs="Times New Roman"/>
          <w:color w:val="FF0000"/>
          <w:sz w:val="40"/>
          <w:szCs w:val="40"/>
        </w:rPr>
        <w:t xml:space="preserve">la République serbe </w:t>
      </w:r>
      <w:r>
        <w:rPr>
          <w:rFonts w:ascii="Times New Roman" w:hAnsi="Times New Roman" w:cs="Times New Roman"/>
          <w:color w:val="000000" w:themeColor="text1"/>
          <w:sz w:val="40"/>
          <w:szCs w:val="40"/>
        </w:rPr>
        <w:t xml:space="preserve">de Bosnie de 1992 à 1995, </w:t>
      </w:r>
      <w:r w:rsidR="000A31FE" w:rsidRPr="001D7BD6">
        <w:rPr>
          <w:rFonts w:ascii="Times New Roman" w:hAnsi="Times New Roman" w:cs="Times New Roman"/>
          <w:color w:val="FF0000"/>
          <w:sz w:val="40"/>
          <w:szCs w:val="40"/>
        </w:rPr>
        <w:t xml:space="preserve">condamné </w:t>
      </w:r>
      <w:r w:rsidRPr="001D7BD6">
        <w:rPr>
          <w:rFonts w:ascii="Times New Roman" w:hAnsi="Times New Roman" w:cs="Times New Roman"/>
          <w:color w:val="FF0000"/>
          <w:sz w:val="40"/>
          <w:szCs w:val="40"/>
        </w:rPr>
        <w:t xml:space="preserve">à 40 ans de prison </w:t>
      </w:r>
      <w:r>
        <w:rPr>
          <w:rFonts w:ascii="Times New Roman" w:hAnsi="Times New Roman" w:cs="Times New Roman"/>
          <w:color w:val="000000" w:themeColor="text1"/>
          <w:sz w:val="40"/>
          <w:szCs w:val="40"/>
        </w:rPr>
        <w:t xml:space="preserve">pour crimes contre </w:t>
      </w:r>
      <w:r w:rsidRPr="001D7BD6">
        <w:rPr>
          <w:rFonts w:ascii="Times New Roman" w:hAnsi="Times New Roman" w:cs="Times New Roman"/>
          <w:color w:val="FF0000"/>
          <w:sz w:val="40"/>
          <w:szCs w:val="40"/>
        </w:rPr>
        <w:t>l’humanité et crimes de guerre</w:t>
      </w:r>
      <w:r>
        <w:rPr>
          <w:rFonts w:ascii="Times New Roman" w:hAnsi="Times New Roman" w:cs="Times New Roman"/>
          <w:color w:val="000000" w:themeColor="text1"/>
          <w:sz w:val="40"/>
          <w:szCs w:val="40"/>
        </w:rPr>
        <w:t xml:space="preserve">.  </w:t>
      </w:r>
    </w:p>
    <w:p w14:paraId="6D4238FF" w14:textId="209184CD" w:rsidR="007D72B5" w:rsidRPr="007D72B5" w:rsidRDefault="007D72B5" w:rsidP="00BF2E6E">
      <w:pPr>
        <w:jc w:val="both"/>
        <w:rPr>
          <w:rFonts w:ascii="Times New Roman" w:hAnsi="Times New Roman" w:cs="Times New Roman"/>
          <w:color w:val="000000" w:themeColor="text1"/>
          <w:sz w:val="40"/>
          <w:szCs w:val="40"/>
        </w:rPr>
      </w:pPr>
      <w:r w:rsidRPr="007D72B5">
        <w:rPr>
          <w:rFonts w:ascii="Times New Roman" w:hAnsi="Times New Roman" w:cs="Times New Roman"/>
          <w:color w:val="000000" w:themeColor="text1"/>
          <w:sz w:val="40"/>
          <w:szCs w:val="40"/>
        </w:rPr>
        <w:t xml:space="preserve">- </w:t>
      </w:r>
      <w:r w:rsidRPr="006474BB">
        <w:rPr>
          <w:rFonts w:ascii="Times New Roman" w:hAnsi="Times New Roman" w:cs="Times New Roman"/>
          <w:color w:val="FF0000"/>
          <w:sz w:val="40"/>
          <w:szCs w:val="40"/>
        </w:rPr>
        <w:t>Ratko Mladic </w:t>
      </w:r>
      <w:r w:rsidRPr="007D72B5">
        <w:rPr>
          <w:rFonts w:ascii="Times New Roman" w:hAnsi="Times New Roman" w:cs="Times New Roman"/>
          <w:color w:val="000000" w:themeColor="text1"/>
          <w:sz w:val="40"/>
          <w:szCs w:val="40"/>
        </w:rPr>
        <w:t>: chef de l</w:t>
      </w:r>
      <w:r>
        <w:rPr>
          <w:rFonts w:ascii="Times New Roman" w:hAnsi="Times New Roman" w:cs="Times New Roman"/>
          <w:color w:val="000000" w:themeColor="text1"/>
          <w:sz w:val="40"/>
          <w:szCs w:val="40"/>
        </w:rPr>
        <w:t xml:space="preserve">’état-major de l’armée des Serbes de Bosnie de 1992 à 1996, </w:t>
      </w:r>
      <w:r w:rsidRPr="001D7BD6">
        <w:rPr>
          <w:rFonts w:ascii="Times New Roman" w:hAnsi="Times New Roman" w:cs="Times New Roman"/>
          <w:color w:val="FF0000"/>
          <w:sz w:val="40"/>
          <w:szCs w:val="40"/>
        </w:rPr>
        <w:t>condamné à la prison à perpétuité pour génocide</w:t>
      </w:r>
      <w:r>
        <w:rPr>
          <w:rFonts w:ascii="Times New Roman" w:hAnsi="Times New Roman" w:cs="Times New Roman"/>
          <w:color w:val="000000" w:themeColor="text1"/>
          <w:sz w:val="40"/>
          <w:szCs w:val="40"/>
        </w:rPr>
        <w:t xml:space="preserve">, crimes contre l’humanité et crimes de guerre. </w:t>
      </w:r>
    </w:p>
    <w:p w14:paraId="2A9B03CC" w14:textId="17ED60B5" w:rsidR="00331E38" w:rsidRDefault="007D72B5" w:rsidP="00BF2E6E">
      <w:pPr>
        <w:jc w:val="both"/>
        <w:rPr>
          <w:rFonts w:ascii="Times New Roman" w:hAnsi="Times New Roman" w:cs="Times New Roman"/>
          <w:color w:val="000000" w:themeColor="text1"/>
          <w:sz w:val="40"/>
          <w:szCs w:val="40"/>
        </w:rPr>
      </w:pPr>
      <w:r w:rsidRPr="002E3480">
        <w:rPr>
          <w:rFonts w:ascii="Times New Roman" w:hAnsi="Times New Roman" w:cs="Times New Roman"/>
          <w:color w:val="000000" w:themeColor="text1"/>
          <w:sz w:val="40"/>
          <w:szCs w:val="40"/>
        </w:rPr>
        <w:t xml:space="preserve">- </w:t>
      </w:r>
      <w:r w:rsidRPr="006474BB">
        <w:rPr>
          <w:rFonts w:ascii="Times New Roman" w:hAnsi="Times New Roman" w:cs="Times New Roman"/>
          <w:color w:val="FF0000"/>
          <w:sz w:val="40"/>
          <w:szCs w:val="40"/>
        </w:rPr>
        <w:t xml:space="preserve">Slobodan Milosevic </w:t>
      </w:r>
      <w:r w:rsidRPr="002E3480">
        <w:rPr>
          <w:rFonts w:ascii="Times New Roman" w:hAnsi="Times New Roman" w:cs="Times New Roman"/>
          <w:color w:val="000000" w:themeColor="text1"/>
          <w:sz w:val="40"/>
          <w:szCs w:val="40"/>
        </w:rPr>
        <w:t xml:space="preserve">: </w:t>
      </w:r>
      <w:r w:rsidR="00873EDE">
        <w:rPr>
          <w:rFonts w:ascii="Times New Roman" w:hAnsi="Times New Roman" w:cs="Times New Roman"/>
          <w:color w:val="000000" w:themeColor="text1"/>
          <w:sz w:val="40"/>
          <w:szCs w:val="40"/>
        </w:rPr>
        <w:t xml:space="preserve">accusé par le TPIY pour génocide, crimes contre l’humanité et crimes de guerre. </w:t>
      </w:r>
      <w:r w:rsidR="006A333E">
        <w:rPr>
          <w:rFonts w:ascii="Times New Roman" w:hAnsi="Times New Roman" w:cs="Times New Roman"/>
          <w:color w:val="000000" w:themeColor="text1"/>
          <w:sz w:val="40"/>
          <w:szCs w:val="40"/>
        </w:rPr>
        <w:t xml:space="preserve">Il </w:t>
      </w:r>
      <w:r w:rsidR="002E3480" w:rsidRPr="001D7BD6">
        <w:rPr>
          <w:rFonts w:ascii="Times New Roman" w:hAnsi="Times New Roman" w:cs="Times New Roman"/>
          <w:color w:val="FF0000"/>
          <w:sz w:val="40"/>
          <w:szCs w:val="40"/>
        </w:rPr>
        <w:t xml:space="preserve">meurt </w:t>
      </w:r>
      <w:r w:rsidR="00586662">
        <w:rPr>
          <w:rFonts w:ascii="Times New Roman" w:hAnsi="Times New Roman" w:cs="Times New Roman"/>
          <w:color w:val="FF0000"/>
          <w:sz w:val="40"/>
          <w:szCs w:val="40"/>
        </w:rPr>
        <w:t xml:space="preserve">en </w:t>
      </w:r>
      <w:r w:rsidR="007B211B">
        <w:rPr>
          <w:rFonts w:ascii="Times New Roman" w:hAnsi="Times New Roman" w:cs="Times New Roman"/>
          <w:color w:val="FF0000"/>
          <w:sz w:val="40"/>
          <w:szCs w:val="40"/>
        </w:rPr>
        <w:t xml:space="preserve">détention </w:t>
      </w:r>
      <w:r w:rsidR="002E3480" w:rsidRPr="001D7BD6">
        <w:rPr>
          <w:rFonts w:ascii="Times New Roman" w:hAnsi="Times New Roman" w:cs="Times New Roman"/>
          <w:color w:val="000000" w:themeColor="text1"/>
          <w:sz w:val="40"/>
          <w:szCs w:val="40"/>
        </w:rPr>
        <w:t xml:space="preserve">avant la fin de son procès. </w:t>
      </w:r>
    </w:p>
    <w:p w14:paraId="0F97BCA3" w14:textId="77777777" w:rsidR="00331E38" w:rsidRPr="001D7BD6" w:rsidRDefault="00331E38" w:rsidP="00BF2E6E">
      <w:pPr>
        <w:jc w:val="both"/>
        <w:rPr>
          <w:rFonts w:ascii="Times New Roman" w:hAnsi="Times New Roman" w:cs="Times New Roman"/>
          <w:color w:val="000000" w:themeColor="text1"/>
          <w:sz w:val="40"/>
          <w:szCs w:val="40"/>
        </w:rPr>
      </w:pPr>
    </w:p>
    <w:p w14:paraId="168AE7C1" w14:textId="07E2D486" w:rsidR="00C23485" w:rsidRPr="00331E38" w:rsidRDefault="00331E38" w:rsidP="00BF2E6E">
      <w:pPr>
        <w:jc w:val="both"/>
        <w:rPr>
          <w:rFonts w:ascii="Times New Roman" w:hAnsi="Times New Roman" w:cs="Times New Roman"/>
          <w:color w:val="000000" w:themeColor="text1"/>
          <w:sz w:val="40"/>
          <w:szCs w:val="40"/>
        </w:rPr>
      </w:pPr>
      <w:r w:rsidRPr="00331E38">
        <w:rPr>
          <w:rFonts w:ascii="Times New Roman" w:hAnsi="Times New Roman" w:cs="Times New Roman"/>
          <w:color w:val="000000" w:themeColor="text1"/>
          <w:sz w:val="40"/>
          <w:szCs w:val="40"/>
        </w:rPr>
        <w:t xml:space="preserve">   </w:t>
      </w:r>
      <w:r w:rsidRPr="00561312">
        <w:rPr>
          <w:rFonts w:ascii="Times New Roman" w:hAnsi="Times New Roman" w:cs="Times New Roman"/>
          <w:color w:val="FF0000"/>
          <w:sz w:val="40"/>
          <w:szCs w:val="40"/>
        </w:rPr>
        <w:t>En 2002</w:t>
      </w:r>
      <w:r w:rsidRPr="00331E38">
        <w:rPr>
          <w:rFonts w:ascii="Times New Roman" w:hAnsi="Times New Roman" w:cs="Times New Roman"/>
          <w:color w:val="000000" w:themeColor="text1"/>
          <w:sz w:val="40"/>
          <w:szCs w:val="40"/>
        </w:rPr>
        <w:t>, la CPI voit l</w:t>
      </w:r>
      <w:r>
        <w:rPr>
          <w:rFonts w:ascii="Times New Roman" w:hAnsi="Times New Roman" w:cs="Times New Roman"/>
          <w:color w:val="000000" w:themeColor="text1"/>
          <w:sz w:val="40"/>
          <w:szCs w:val="40"/>
        </w:rPr>
        <w:t>e jour et va s’occuper, des procès et des jugements</w:t>
      </w:r>
      <w:r w:rsidR="00501CEF">
        <w:rPr>
          <w:rFonts w:ascii="Times New Roman" w:hAnsi="Times New Roman" w:cs="Times New Roman"/>
          <w:color w:val="000000" w:themeColor="text1"/>
          <w:sz w:val="40"/>
          <w:szCs w:val="40"/>
        </w:rPr>
        <w:t xml:space="preserve"> internationaux. </w:t>
      </w:r>
      <w:r w:rsidR="00561312" w:rsidRPr="00561312">
        <w:rPr>
          <w:rFonts w:ascii="Times New Roman" w:hAnsi="Times New Roman" w:cs="Times New Roman"/>
          <w:color w:val="FF0000"/>
          <w:sz w:val="40"/>
          <w:szCs w:val="40"/>
        </w:rPr>
        <w:t xml:space="preserve">Tous les responsables des crimes commis </w:t>
      </w:r>
      <w:r w:rsidR="00561312">
        <w:rPr>
          <w:rFonts w:ascii="Times New Roman" w:hAnsi="Times New Roman" w:cs="Times New Roman"/>
          <w:color w:val="000000" w:themeColor="text1"/>
          <w:sz w:val="40"/>
          <w:szCs w:val="40"/>
        </w:rPr>
        <w:t xml:space="preserve">pendant les conflits d’ex-Yougoslavie </w:t>
      </w:r>
      <w:r w:rsidR="00561312" w:rsidRPr="00561312">
        <w:rPr>
          <w:rFonts w:ascii="Times New Roman" w:hAnsi="Times New Roman" w:cs="Times New Roman"/>
          <w:color w:val="FF0000"/>
          <w:sz w:val="40"/>
          <w:szCs w:val="40"/>
        </w:rPr>
        <w:t xml:space="preserve">ne sont pas jugés, </w:t>
      </w:r>
      <w:r w:rsidR="00561312">
        <w:rPr>
          <w:rFonts w:ascii="Times New Roman" w:hAnsi="Times New Roman" w:cs="Times New Roman"/>
          <w:color w:val="000000" w:themeColor="text1"/>
          <w:sz w:val="40"/>
          <w:szCs w:val="40"/>
        </w:rPr>
        <w:t xml:space="preserve">et bon nombre d’entre eux vont </w:t>
      </w:r>
      <w:r w:rsidR="00561312" w:rsidRPr="00561312">
        <w:rPr>
          <w:rFonts w:ascii="Times New Roman" w:hAnsi="Times New Roman" w:cs="Times New Roman"/>
          <w:color w:val="FF0000"/>
          <w:sz w:val="40"/>
          <w:szCs w:val="40"/>
        </w:rPr>
        <w:t>échapper à la justice. </w:t>
      </w:r>
    </w:p>
    <w:p w14:paraId="49F6E410" w14:textId="77777777" w:rsidR="00331E38" w:rsidRPr="00331E38" w:rsidRDefault="00331E38" w:rsidP="00BF2E6E">
      <w:pPr>
        <w:jc w:val="both"/>
        <w:rPr>
          <w:rFonts w:ascii="Times New Roman" w:hAnsi="Times New Roman" w:cs="Times New Roman"/>
          <w:color w:val="000000" w:themeColor="text1"/>
          <w:sz w:val="40"/>
          <w:szCs w:val="40"/>
        </w:rPr>
      </w:pPr>
    </w:p>
    <w:p w14:paraId="43A3E46B" w14:textId="77777777" w:rsidR="00C23485" w:rsidRPr="00331E38" w:rsidRDefault="00C23485" w:rsidP="00BF2E6E">
      <w:pPr>
        <w:jc w:val="both"/>
        <w:rPr>
          <w:rFonts w:ascii="Times New Roman" w:hAnsi="Times New Roman" w:cs="Times New Roman"/>
          <w:color w:val="000000" w:themeColor="text1"/>
          <w:sz w:val="40"/>
          <w:szCs w:val="40"/>
        </w:rPr>
      </w:pPr>
    </w:p>
    <w:p w14:paraId="5C811ED5" w14:textId="77777777" w:rsidR="004410D4" w:rsidRPr="00331E38" w:rsidRDefault="004410D4" w:rsidP="00BF2E6E">
      <w:pPr>
        <w:jc w:val="both"/>
        <w:rPr>
          <w:rFonts w:ascii="Times New Roman" w:hAnsi="Times New Roman" w:cs="Times New Roman"/>
          <w:color w:val="000000" w:themeColor="text1"/>
          <w:sz w:val="40"/>
          <w:szCs w:val="40"/>
        </w:rPr>
      </w:pPr>
    </w:p>
    <w:p w14:paraId="40E56B3C" w14:textId="77777777" w:rsidR="004410D4" w:rsidRPr="00331E38" w:rsidRDefault="004410D4" w:rsidP="00BF2E6E">
      <w:pPr>
        <w:jc w:val="both"/>
        <w:rPr>
          <w:rFonts w:ascii="Times New Roman" w:hAnsi="Times New Roman" w:cs="Times New Roman"/>
          <w:color w:val="000000" w:themeColor="text1"/>
          <w:sz w:val="40"/>
          <w:szCs w:val="40"/>
        </w:rPr>
      </w:pPr>
    </w:p>
    <w:p w14:paraId="57948E9A" w14:textId="29C8ED71" w:rsidR="004410D4" w:rsidRDefault="005C014A" w:rsidP="005C014A">
      <w:pPr>
        <w:jc w:val="center"/>
        <w:rPr>
          <w:rFonts w:ascii="Times New Roman" w:hAnsi="Times New Roman" w:cs="Times New Roman"/>
          <w:color w:val="FF0000"/>
          <w:sz w:val="40"/>
          <w:szCs w:val="40"/>
          <w:u w:val="single"/>
        </w:rPr>
      </w:pPr>
      <w:r w:rsidRPr="00AE4350">
        <w:rPr>
          <w:rFonts w:ascii="Times New Roman" w:hAnsi="Times New Roman" w:cs="Times New Roman"/>
          <w:color w:val="FF0000"/>
          <w:sz w:val="40"/>
          <w:szCs w:val="40"/>
          <w:u w:val="single"/>
        </w:rPr>
        <w:lastRenderedPageBreak/>
        <w:t xml:space="preserve">Axe </w:t>
      </w:r>
      <w:r w:rsidR="00AE4350" w:rsidRPr="00AE4350">
        <w:rPr>
          <w:rFonts w:ascii="Times New Roman" w:hAnsi="Times New Roman" w:cs="Times New Roman"/>
          <w:color w:val="FF0000"/>
          <w:sz w:val="40"/>
          <w:szCs w:val="40"/>
          <w:u w:val="single"/>
        </w:rPr>
        <w:t>3 :</w:t>
      </w:r>
      <w:r w:rsidRPr="00AE4350">
        <w:rPr>
          <w:rFonts w:ascii="Times New Roman" w:hAnsi="Times New Roman" w:cs="Times New Roman"/>
          <w:color w:val="FF0000"/>
          <w:sz w:val="40"/>
          <w:szCs w:val="40"/>
          <w:u w:val="single"/>
        </w:rPr>
        <w:t xml:space="preserve"> </w:t>
      </w:r>
      <w:r w:rsidR="00AE4350" w:rsidRPr="00AE4350">
        <w:rPr>
          <w:rFonts w:ascii="Times New Roman" w:hAnsi="Times New Roman" w:cs="Times New Roman"/>
          <w:color w:val="FF0000"/>
          <w:sz w:val="40"/>
          <w:szCs w:val="40"/>
          <w:u w:val="single"/>
        </w:rPr>
        <w:t>L’</w:t>
      </w:r>
      <w:r w:rsidR="00AE4350">
        <w:rPr>
          <w:rFonts w:ascii="Times New Roman" w:hAnsi="Times New Roman" w:cs="Times New Roman"/>
          <w:color w:val="FF0000"/>
          <w:sz w:val="40"/>
          <w:szCs w:val="40"/>
          <w:u w:val="single"/>
        </w:rPr>
        <w:t xml:space="preserve">Histoire et les Mémoires du génocide des Juifs et des Tsiganes </w:t>
      </w:r>
    </w:p>
    <w:p w14:paraId="55F66155" w14:textId="77777777" w:rsidR="00AE4350" w:rsidRDefault="00AE4350" w:rsidP="005C014A">
      <w:pPr>
        <w:jc w:val="center"/>
        <w:rPr>
          <w:rFonts w:ascii="Times New Roman" w:hAnsi="Times New Roman" w:cs="Times New Roman"/>
          <w:color w:val="FF0000"/>
          <w:sz w:val="40"/>
          <w:szCs w:val="40"/>
          <w:u w:val="single"/>
        </w:rPr>
      </w:pPr>
    </w:p>
    <w:p w14:paraId="219505E7" w14:textId="243BFB86" w:rsidR="00AE4350" w:rsidRPr="007C2B1B" w:rsidRDefault="00AE4350" w:rsidP="005C014A">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Jalon 1 : L</w:t>
      </w:r>
      <w:r w:rsidR="009E7BFA">
        <w:rPr>
          <w:rFonts w:ascii="Times New Roman" w:hAnsi="Times New Roman" w:cs="Times New Roman"/>
          <w:color w:val="FF0000"/>
          <w:sz w:val="40"/>
          <w:szCs w:val="40"/>
          <w:u w:val="single"/>
        </w:rPr>
        <w:t xml:space="preserve">es lieux de mémoires </w:t>
      </w:r>
      <w:r w:rsidR="007C2B1B">
        <w:rPr>
          <w:rFonts w:ascii="Times New Roman" w:hAnsi="Times New Roman" w:cs="Times New Roman"/>
          <w:color w:val="FF0000"/>
          <w:sz w:val="40"/>
          <w:szCs w:val="40"/>
          <w:u w:val="single"/>
        </w:rPr>
        <w:t>du</w:t>
      </w:r>
      <w:r w:rsidR="009E7BFA">
        <w:rPr>
          <w:rFonts w:ascii="Times New Roman" w:hAnsi="Times New Roman" w:cs="Times New Roman"/>
          <w:color w:val="FF0000"/>
          <w:sz w:val="40"/>
          <w:szCs w:val="40"/>
          <w:u w:val="single"/>
        </w:rPr>
        <w:t xml:space="preserve"> génocide des Juifs </w:t>
      </w:r>
      <w:r w:rsidR="007C2B1B">
        <w:rPr>
          <w:rFonts w:ascii="Times New Roman" w:hAnsi="Times New Roman" w:cs="Times New Roman"/>
          <w:color w:val="FF0000"/>
          <w:sz w:val="40"/>
          <w:szCs w:val="40"/>
          <w:u w:val="single"/>
        </w:rPr>
        <w:t xml:space="preserve">(la Shoah) </w:t>
      </w:r>
      <w:r w:rsidR="009E7BFA">
        <w:rPr>
          <w:rFonts w:ascii="Times New Roman" w:hAnsi="Times New Roman" w:cs="Times New Roman"/>
          <w:color w:val="FF0000"/>
          <w:sz w:val="40"/>
          <w:szCs w:val="40"/>
          <w:u w:val="single"/>
        </w:rPr>
        <w:t>et des Tsiganes</w:t>
      </w:r>
      <w:r w:rsidR="007C2B1B">
        <w:rPr>
          <w:rFonts w:ascii="Times New Roman" w:hAnsi="Times New Roman" w:cs="Times New Roman"/>
          <w:color w:val="FF0000"/>
          <w:sz w:val="40"/>
          <w:szCs w:val="40"/>
          <w:u w:val="single"/>
        </w:rPr>
        <w:t xml:space="preserve"> (le </w:t>
      </w:r>
      <w:r w:rsidR="007C2B1B" w:rsidRPr="007C2B1B">
        <w:rPr>
          <w:rFonts w:ascii="Times New Roman" w:hAnsi="Times New Roman" w:cs="Times New Roman"/>
          <w:color w:val="FF0000"/>
          <w:sz w:val="40"/>
          <w:szCs w:val="40"/>
          <w:u w:val="single"/>
        </w:rPr>
        <w:t>Samudaripen</w:t>
      </w:r>
      <w:r w:rsidR="007C2B1B">
        <w:rPr>
          <w:rFonts w:ascii="Times New Roman" w:hAnsi="Times New Roman" w:cs="Times New Roman"/>
          <w:color w:val="FF0000"/>
          <w:sz w:val="40"/>
          <w:szCs w:val="40"/>
          <w:u w:val="single"/>
        </w:rPr>
        <w:t>)</w:t>
      </w:r>
    </w:p>
    <w:p w14:paraId="183B2193" w14:textId="77777777" w:rsidR="00AE4350" w:rsidRDefault="00AE4350" w:rsidP="005C014A">
      <w:pPr>
        <w:jc w:val="center"/>
        <w:rPr>
          <w:rFonts w:ascii="Times New Roman" w:hAnsi="Times New Roman" w:cs="Times New Roman"/>
          <w:color w:val="FF0000"/>
          <w:sz w:val="40"/>
          <w:szCs w:val="40"/>
          <w:u w:val="single"/>
        </w:rPr>
      </w:pPr>
    </w:p>
    <w:p w14:paraId="1D083AB2" w14:textId="676D7E34" w:rsidR="008C3AD3" w:rsidRPr="008C3AD3" w:rsidRDefault="008C3AD3" w:rsidP="008C3AD3">
      <w:pPr>
        <w:jc w:val="both"/>
        <w:rPr>
          <w:rFonts w:ascii="Times New Roman" w:hAnsi="Times New Roman" w:cs="Times New Roman"/>
          <w:color w:val="00B050"/>
          <w:sz w:val="40"/>
          <w:szCs w:val="40"/>
        </w:rPr>
      </w:pPr>
      <w:r>
        <w:rPr>
          <w:rFonts w:ascii="Times New Roman" w:hAnsi="Times New Roman" w:cs="Times New Roman"/>
          <w:color w:val="00B050"/>
          <w:sz w:val="40"/>
          <w:szCs w:val="40"/>
        </w:rPr>
        <w:t xml:space="preserve">Quels sont les enjeux de la mise au jour des lieux du génocide ? </w:t>
      </w:r>
    </w:p>
    <w:p w14:paraId="78D5B37C" w14:textId="77777777" w:rsidR="008C3AD3" w:rsidRDefault="008C3AD3" w:rsidP="004E5D20">
      <w:pPr>
        <w:rPr>
          <w:rFonts w:ascii="Times New Roman" w:hAnsi="Times New Roman" w:cs="Times New Roman"/>
          <w:color w:val="FF0000"/>
          <w:sz w:val="40"/>
          <w:szCs w:val="40"/>
          <w:u w:val="single"/>
        </w:rPr>
      </w:pPr>
    </w:p>
    <w:p w14:paraId="02FD6AC6" w14:textId="77777777" w:rsidR="004E5D20" w:rsidRPr="004E5D20" w:rsidRDefault="004E5D20" w:rsidP="004E5D20">
      <w:pPr>
        <w:rPr>
          <w:rFonts w:ascii="Times New Roman" w:hAnsi="Times New Roman" w:cs="Times New Roman"/>
          <w:color w:val="FF0000"/>
          <w:sz w:val="40"/>
          <w:szCs w:val="40"/>
        </w:rPr>
      </w:pPr>
    </w:p>
    <w:p w14:paraId="541D3D58" w14:textId="77777777" w:rsidR="008C3AD3" w:rsidRDefault="008C3AD3" w:rsidP="005C014A">
      <w:pPr>
        <w:jc w:val="center"/>
        <w:rPr>
          <w:rFonts w:ascii="Times New Roman" w:hAnsi="Times New Roman" w:cs="Times New Roman"/>
          <w:color w:val="FF0000"/>
          <w:sz w:val="40"/>
          <w:szCs w:val="40"/>
          <w:u w:val="single"/>
        </w:rPr>
      </w:pPr>
    </w:p>
    <w:p w14:paraId="78E5F379" w14:textId="77777777" w:rsidR="008C3AD3" w:rsidRDefault="008C3AD3" w:rsidP="005C014A">
      <w:pPr>
        <w:jc w:val="center"/>
        <w:rPr>
          <w:rFonts w:ascii="Times New Roman" w:hAnsi="Times New Roman" w:cs="Times New Roman"/>
          <w:color w:val="FF0000"/>
          <w:sz w:val="40"/>
          <w:szCs w:val="40"/>
          <w:u w:val="single"/>
        </w:rPr>
      </w:pPr>
    </w:p>
    <w:p w14:paraId="1401F45B" w14:textId="77777777" w:rsidR="008C3AD3" w:rsidRDefault="008C3AD3" w:rsidP="005C014A">
      <w:pPr>
        <w:jc w:val="center"/>
        <w:rPr>
          <w:rFonts w:ascii="Times New Roman" w:hAnsi="Times New Roman" w:cs="Times New Roman"/>
          <w:color w:val="FF0000"/>
          <w:sz w:val="40"/>
          <w:szCs w:val="40"/>
          <w:u w:val="single"/>
        </w:rPr>
      </w:pPr>
    </w:p>
    <w:p w14:paraId="115971F8" w14:textId="77777777" w:rsidR="008C3AD3" w:rsidRDefault="008C3AD3" w:rsidP="005C014A">
      <w:pPr>
        <w:jc w:val="center"/>
        <w:rPr>
          <w:rFonts w:ascii="Times New Roman" w:hAnsi="Times New Roman" w:cs="Times New Roman"/>
          <w:color w:val="FF0000"/>
          <w:sz w:val="40"/>
          <w:szCs w:val="40"/>
          <w:u w:val="single"/>
        </w:rPr>
      </w:pPr>
    </w:p>
    <w:p w14:paraId="6E5F7FCF" w14:textId="41124D48" w:rsidR="00AE4350" w:rsidRPr="009E7BFA" w:rsidRDefault="00AE4350" w:rsidP="00AE4350">
      <w:pPr>
        <w:jc w:val="both"/>
        <w:rPr>
          <w:rFonts w:ascii="Times New Roman" w:hAnsi="Times New Roman" w:cs="Times New Roman"/>
          <w:color w:val="00B050"/>
          <w:sz w:val="40"/>
          <w:szCs w:val="40"/>
        </w:rPr>
      </w:pPr>
      <w:r w:rsidRPr="009E7BFA">
        <w:rPr>
          <w:rFonts w:ascii="Times New Roman" w:hAnsi="Times New Roman" w:cs="Times New Roman"/>
          <w:color w:val="00B050"/>
          <w:sz w:val="40"/>
          <w:szCs w:val="40"/>
        </w:rPr>
        <w:t xml:space="preserve">Comment l’histoire du génocide des Juifs et des Tsiganes se transmet-elle dans la mémoire collective ? </w:t>
      </w:r>
    </w:p>
    <w:p w14:paraId="03AC4962" w14:textId="77777777" w:rsidR="0063493B" w:rsidRPr="00AE4350" w:rsidRDefault="0063493B" w:rsidP="00AE4350">
      <w:pPr>
        <w:jc w:val="both"/>
        <w:rPr>
          <w:rFonts w:ascii="Times New Roman" w:hAnsi="Times New Roman" w:cs="Times New Roman"/>
          <w:color w:val="00B050"/>
          <w:sz w:val="40"/>
          <w:szCs w:val="40"/>
        </w:rPr>
      </w:pPr>
    </w:p>
    <w:p w14:paraId="32ED3902" w14:textId="0645E207" w:rsidR="004410D4" w:rsidRPr="00425AAB" w:rsidRDefault="004410D4" w:rsidP="00BF2E6E">
      <w:pPr>
        <w:jc w:val="both"/>
        <w:rPr>
          <w:rFonts w:ascii="Times New Roman" w:hAnsi="Times New Roman" w:cs="Times New Roman"/>
          <w:color w:val="000000" w:themeColor="text1"/>
          <w:sz w:val="40"/>
          <w:szCs w:val="40"/>
        </w:rPr>
      </w:pPr>
    </w:p>
    <w:p w14:paraId="045ACF99" w14:textId="77777777" w:rsidR="004410D4" w:rsidRPr="00AE4350" w:rsidRDefault="004410D4" w:rsidP="00BF2E6E">
      <w:pPr>
        <w:jc w:val="both"/>
        <w:rPr>
          <w:rFonts w:ascii="Times New Roman" w:hAnsi="Times New Roman" w:cs="Times New Roman"/>
          <w:color w:val="000000" w:themeColor="text1"/>
          <w:sz w:val="40"/>
          <w:szCs w:val="40"/>
        </w:rPr>
      </w:pPr>
    </w:p>
    <w:p w14:paraId="2A3F3B84" w14:textId="77777777" w:rsidR="004410D4" w:rsidRPr="00AE4350" w:rsidRDefault="004410D4" w:rsidP="00BF2E6E">
      <w:pPr>
        <w:jc w:val="both"/>
        <w:rPr>
          <w:rFonts w:ascii="Times New Roman" w:hAnsi="Times New Roman" w:cs="Times New Roman"/>
          <w:color w:val="000000" w:themeColor="text1"/>
          <w:sz w:val="40"/>
          <w:szCs w:val="40"/>
        </w:rPr>
      </w:pPr>
    </w:p>
    <w:p w14:paraId="652BF5A1" w14:textId="77777777" w:rsidR="009E23A4" w:rsidRDefault="009E23A4" w:rsidP="00C55ECE">
      <w:pPr>
        <w:jc w:val="both"/>
        <w:rPr>
          <w:rFonts w:ascii="Times New Roman" w:hAnsi="Times New Roman" w:cs="Times New Roman"/>
          <w:color w:val="FF0000"/>
          <w:sz w:val="40"/>
          <w:szCs w:val="40"/>
        </w:rPr>
      </w:pPr>
    </w:p>
    <w:p w14:paraId="712020CF" w14:textId="4ACC1A28" w:rsidR="00A53E3B" w:rsidRPr="00A53E3B" w:rsidRDefault="00A53E3B" w:rsidP="00A53E3B">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Jalon 2 : Juger les crimes nazis après Nuremberg</w:t>
      </w:r>
    </w:p>
    <w:p w14:paraId="6994F610" w14:textId="77777777" w:rsidR="00A53E3B" w:rsidRDefault="00A53E3B" w:rsidP="00C55ECE">
      <w:pPr>
        <w:jc w:val="both"/>
        <w:rPr>
          <w:rFonts w:ascii="Times New Roman" w:hAnsi="Times New Roman" w:cs="Times New Roman"/>
          <w:color w:val="FF0000"/>
          <w:sz w:val="40"/>
          <w:szCs w:val="40"/>
        </w:rPr>
      </w:pPr>
    </w:p>
    <w:p w14:paraId="1D3DDA1A" w14:textId="77777777" w:rsidR="00A53E3B" w:rsidRDefault="00A53E3B" w:rsidP="00C55ECE">
      <w:pPr>
        <w:jc w:val="both"/>
        <w:rPr>
          <w:rFonts w:ascii="Times New Roman" w:hAnsi="Times New Roman" w:cs="Times New Roman"/>
          <w:color w:val="FF0000"/>
          <w:sz w:val="40"/>
          <w:szCs w:val="40"/>
        </w:rPr>
      </w:pPr>
    </w:p>
    <w:p w14:paraId="2C215338" w14:textId="77777777" w:rsidR="00A53E3B" w:rsidRDefault="00A53E3B" w:rsidP="00C55ECE">
      <w:pPr>
        <w:jc w:val="both"/>
        <w:rPr>
          <w:rFonts w:ascii="Times New Roman" w:hAnsi="Times New Roman" w:cs="Times New Roman"/>
          <w:color w:val="FF0000"/>
          <w:sz w:val="40"/>
          <w:szCs w:val="40"/>
        </w:rPr>
      </w:pPr>
    </w:p>
    <w:p w14:paraId="43852F5F" w14:textId="77777777" w:rsidR="00A53E3B" w:rsidRDefault="00A53E3B" w:rsidP="00C55ECE">
      <w:pPr>
        <w:jc w:val="both"/>
        <w:rPr>
          <w:rFonts w:ascii="Times New Roman" w:hAnsi="Times New Roman" w:cs="Times New Roman"/>
          <w:color w:val="FF0000"/>
          <w:sz w:val="40"/>
          <w:szCs w:val="40"/>
        </w:rPr>
      </w:pPr>
    </w:p>
    <w:p w14:paraId="610178CC" w14:textId="77777777" w:rsidR="00A53E3B" w:rsidRDefault="00A53E3B" w:rsidP="00C55ECE">
      <w:pPr>
        <w:jc w:val="both"/>
        <w:rPr>
          <w:rFonts w:ascii="Times New Roman" w:hAnsi="Times New Roman" w:cs="Times New Roman"/>
          <w:color w:val="FF0000"/>
          <w:sz w:val="40"/>
          <w:szCs w:val="40"/>
        </w:rPr>
      </w:pPr>
    </w:p>
    <w:p w14:paraId="367831D8" w14:textId="77777777" w:rsidR="00A53E3B" w:rsidRDefault="00A53E3B" w:rsidP="00C55ECE">
      <w:pPr>
        <w:jc w:val="both"/>
        <w:rPr>
          <w:rFonts w:ascii="Times New Roman" w:hAnsi="Times New Roman" w:cs="Times New Roman"/>
          <w:color w:val="FF0000"/>
          <w:sz w:val="40"/>
          <w:szCs w:val="40"/>
        </w:rPr>
      </w:pPr>
    </w:p>
    <w:p w14:paraId="3D705B41" w14:textId="77777777" w:rsidR="00A53E3B" w:rsidRDefault="00A53E3B" w:rsidP="00C55ECE">
      <w:pPr>
        <w:jc w:val="both"/>
        <w:rPr>
          <w:rFonts w:ascii="Times New Roman" w:hAnsi="Times New Roman" w:cs="Times New Roman"/>
          <w:color w:val="FF0000"/>
          <w:sz w:val="40"/>
          <w:szCs w:val="40"/>
        </w:rPr>
      </w:pPr>
    </w:p>
    <w:p w14:paraId="62E6F904" w14:textId="77777777" w:rsidR="00A53E3B" w:rsidRDefault="00A53E3B" w:rsidP="00C55ECE">
      <w:pPr>
        <w:jc w:val="both"/>
        <w:rPr>
          <w:rFonts w:ascii="Times New Roman" w:hAnsi="Times New Roman" w:cs="Times New Roman"/>
          <w:color w:val="FF0000"/>
          <w:sz w:val="40"/>
          <w:szCs w:val="40"/>
        </w:rPr>
      </w:pPr>
    </w:p>
    <w:p w14:paraId="662969A7" w14:textId="77777777" w:rsidR="00A53E3B" w:rsidRDefault="00A53E3B" w:rsidP="00C55ECE">
      <w:pPr>
        <w:jc w:val="both"/>
        <w:rPr>
          <w:rFonts w:ascii="Times New Roman" w:hAnsi="Times New Roman" w:cs="Times New Roman"/>
          <w:color w:val="FF0000"/>
          <w:sz w:val="40"/>
          <w:szCs w:val="40"/>
        </w:rPr>
      </w:pPr>
    </w:p>
    <w:p w14:paraId="396A0409" w14:textId="77777777" w:rsidR="00A53E3B" w:rsidRDefault="00A53E3B" w:rsidP="00C55ECE">
      <w:pPr>
        <w:jc w:val="both"/>
        <w:rPr>
          <w:rFonts w:ascii="Times New Roman" w:hAnsi="Times New Roman" w:cs="Times New Roman"/>
          <w:color w:val="FF0000"/>
          <w:sz w:val="40"/>
          <w:szCs w:val="40"/>
        </w:rPr>
      </w:pPr>
    </w:p>
    <w:p w14:paraId="5D228FB1" w14:textId="77777777" w:rsidR="00A53E3B" w:rsidRDefault="00A53E3B" w:rsidP="00C55ECE">
      <w:pPr>
        <w:jc w:val="both"/>
        <w:rPr>
          <w:rFonts w:ascii="Times New Roman" w:hAnsi="Times New Roman" w:cs="Times New Roman"/>
          <w:color w:val="FF0000"/>
          <w:sz w:val="40"/>
          <w:szCs w:val="40"/>
        </w:rPr>
      </w:pPr>
    </w:p>
    <w:p w14:paraId="26E7CBA5" w14:textId="77777777" w:rsidR="00A53E3B" w:rsidRDefault="00A53E3B" w:rsidP="00C55ECE">
      <w:pPr>
        <w:jc w:val="both"/>
        <w:rPr>
          <w:rFonts w:ascii="Times New Roman" w:hAnsi="Times New Roman" w:cs="Times New Roman"/>
          <w:color w:val="FF0000"/>
          <w:sz w:val="40"/>
          <w:szCs w:val="40"/>
        </w:rPr>
      </w:pPr>
    </w:p>
    <w:p w14:paraId="2D35D7B1" w14:textId="77777777" w:rsidR="00A53E3B" w:rsidRDefault="00A53E3B" w:rsidP="00C55ECE">
      <w:pPr>
        <w:jc w:val="both"/>
        <w:rPr>
          <w:rFonts w:ascii="Times New Roman" w:hAnsi="Times New Roman" w:cs="Times New Roman"/>
          <w:color w:val="FF0000"/>
          <w:sz w:val="40"/>
          <w:szCs w:val="40"/>
        </w:rPr>
      </w:pPr>
    </w:p>
    <w:p w14:paraId="775EF43B" w14:textId="77777777" w:rsidR="00A53E3B" w:rsidRDefault="00A53E3B" w:rsidP="00C55ECE">
      <w:pPr>
        <w:jc w:val="both"/>
        <w:rPr>
          <w:rFonts w:ascii="Times New Roman" w:hAnsi="Times New Roman" w:cs="Times New Roman"/>
          <w:color w:val="FF0000"/>
          <w:sz w:val="40"/>
          <w:szCs w:val="40"/>
        </w:rPr>
      </w:pPr>
    </w:p>
    <w:p w14:paraId="0FCCACAC" w14:textId="77777777" w:rsidR="00A53E3B" w:rsidRDefault="00A53E3B" w:rsidP="00C55ECE">
      <w:pPr>
        <w:jc w:val="both"/>
        <w:rPr>
          <w:rFonts w:ascii="Times New Roman" w:hAnsi="Times New Roman" w:cs="Times New Roman"/>
          <w:color w:val="FF0000"/>
          <w:sz w:val="40"/>
          <w:szCs w:val="40"/>
        </w:rPr>
      </w:pPr>
    </w:p>
    <w:p w14:paraId="055D89B5" w14:textId="77777777" w:rsidR="00A53E3B" w:rsidRDefault="00A53E3B" w:rsidP="00C55ECE">
      <w:pPr>
        <w:jc w:val="both"/>
        <w:rPr>
          <w:rFonts w:ascii="Times New Roman" w:hAnsi="Times New Roman" w:cs="Times New Roman"/>
          <w:color w:val="FF0000"/>
          <w:sz w:val="40"/>
          <w:szCs w:val="40"/>
        </w:rPr>
      </w:pPr>
    </w:p>
    <w:p w14:paraId="5BDF9357" w14:textId="77777777" w:rsidR="00A53E3B" w:rsidRDefault="00A53E3B" w:rsidP="00C55ECE">
      <w:pPr>
        <w:jc w:val="both"/>
        <w:rPr>
          <w:rFonts w:ascii="Times New Roman" w:hAnsi="Times New Roman" w:cs="Times New Roman"/>
          <w:color w:val="FF0000"/>
          <w:sz w:val="40"/>
          <w:szCs w:val="40"/>
        </w:rPr>
      </w:pPr>
    </w:p>
    <w:p w14:paraId="2B120009" w14:textId="77777777" w:rsidR="00A53E3B" w:rsidRDefault="00A53E3B" w:rsidP="00C55ECE">
      <w:pPr>
        <w:jc w:val="both"/>
        <w:rPr>
          <w:rFonts w:ascii="Times New Roman" w:hAnsi="Times New Roman" w:cs="Times New Roman"/>
          <w:color w:val="FF0000"/>
          <w:sz w:val="40"/>
          <w:szCs w:val="40"/>
        </w:rPr>
      </w:pPr>
    </w:p>
    <w:p w14:paraId="22DFAE06" w14:textId="77777777" w:rsidR="00A53E3B" w:rsidRPr="00AE4350" w:rsidRDefault="00A53E3B" w:rsidP="00C55ECE">
      <w:pPr>
        <w:jc w:val="both"/>
        <w:rPr>
          <w:rFonts w:ascii="Times New Roman" w:hAnsi="Times New Roman" w:cs="Times New Roman"/>
          <w:color w:val="FF0000"/>
          <w:sz w:val="40"/>
          <w:szCs w:val="40"/>
        </w:rPr>
      </w:pPr>
    </w:p>
    <w:p w14:paraId="0F4DBD40" w14:textId="1DB53ACD" w:rsidR="00BA7C8A" w:rsidRDefault="00BA7C8A" w:rsidP="00C55EC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Etude de documents du thème </w:t>
      </w:r>
      <w:r w:rsidR="0033182E">
        <w:rPr>
          <w:rFonts w:ascii="Times New Roman" w:hAnsi="Times New Roman" w:cs="Times New Roman"/>
          <w:color w:val="FF0000"/>
          <w:sz w:val="40"/>
          <w:szCs w:val="40"/>
          <w:u w:val="single"/>
        </w:rPr>
        <w:t>3</w:t>
      </w:r>
      <w:r>
        <w:rPr>
          <w:rFonts w:ascii="Times New Roman" w:hAnsi="Times New Roman" w:cs="Times New Roman"/>
          <w:color w:val="FF0000"/>
          <w:sz w:val="40"/>
          <w:szCs w:val="40"/>
          <w:u w:val="single"/>
        </w:rPr>
        <w:t xml:space="preserve"> : </w:t>
      </w:r>
    </w:p>
    <w:p w14:paraId="1C4B5C8E" w14:textId="77777777" w:rsidR="00BA7C8A" w:rsidRDefault="00BA7C8A" w:rsidP="00C55ECE">
      <w:pPr>
        <w:jc w:val="both"/>
        <w:rPr>
          <w:rFonts w:ascii="Times New Roman" w:hAnsi="Times New Roman" w:cs="Times New Roman"/>
          <w:color w:val="FF0000"/>
          <w:sz w:val="40"/>
          <w:szCs w:val="40"/>
          <w:u w:val="single"/>
        </w:rPr>
      </w:pPr>
    </w:p>
    <w:p w14:paraId="041070D4" w14:textId="7F428886" w:rsidR="00BA7C8A" w:rsidRDefault="00BA7C8A" w:rsidP="00BA7C8A">
      <w:pPr>
        <w:jc w:val="both"/>
        <w:rPr>
          <w:rFonts w:ascii="Times New Roman" w:hAnsi="Times New Roman" w:cs="Times New Roman"/>
          <w:color w:val="000000" w:themeColor="text1"/>
          <w:sz w:val="40"/>
          <w:szCs w:val="40"/>
          <w:u w:val="single"/>
        </w:rPr>
      </w:pPr>
      <w:r w:rsidRPr="00BA7C8A">
        <w:rPr>
          <w:rFonts w:ascii="Times New Roman" w:hAnsi="Times New Roman" w:cs="Times New Roman"/>
          <w:color w:val="000000" w:themeColor="text1"/>
          <w:sz w:val="40"/>
          <w:szCs w:val="40"/>
          <w:u w:val="single"/>
        </w:rPr>
        <w:t>I.</w:t>
      </w:r>
      <w:r>
        <w:rPr>
          <w:rFonts w:ascii="Times New Roman" w:hAnsi="Times New Roman" w:cs="Times New Roman"/>
          <w:color w:val="000000" w:themeColor="text1"/>
          <w:sz w:val="40"/>
          <w:szCs w:val="40"/>
          <w:u w:val="single"/>
        </w:rPr>
        <w:t xml:space="preserve"> Etude de documents de l’introduction : </w:t>
      </w:r>
    </w:p>
    <w:p w14:paraId="5F9F098E" w14:textId="5AEBD588" w:rsidR="00BA7C8A" w:rsidRDefault="00BA7C8A" w:rsidP="00BA7C8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1) La différence entre histoire et mémoire : </w:t>
      </w:r>
    </w:p>
    <w:p w14:paraId="05B5021B" w14:textId="7947D13D" w:rsidR="00DF359A" w:rsidRPr="005677C0" w:rsidRDefault="009F3A7A" w:rsidP="00BA7C8A">
      <w:pPr>
        <w:jc w:val="both"/>
        <w:rPr>
          <w:rFonts w:ascii="Times New Roman" w:hAnsi="Times New Roman" w:cs="Times New Roman"/>
          <w:color w:val="000000" w:themeColor="text1"/>
        </w:rPr>
      </w:pPr>
      <w:r w:rsidRPr="005677C0">
        <w:rPr>
          <w:rFonts w:ascii="Times New Roman" w:hAnsi="Times New Roman" w:cs="Times New Roman"/>
          <w:color w:val="000000" w:themeColor="text1"/>
        </w:rPr>
        <w:t xml:space="preserve">2. La mémoire est une faculté cérébrale, individuelle et subjective, qui enregistre des souvenirs, des faits du passé. </w:t>
      </w:r>
      <w:r w:rsidR="00982F3C" w:rsidRPr="005677C0">
        <w:rPr>
          <w:rFonts w:ascii="Times New Roman" w:hAnsi="Times New Roman" w:cs="Times New Roman"/>
          <w:color w:val="000000" w:themeColor="text1"/>
        </w:rPr>
        <w:t xml:space="preserve">Une mémoire se détériore </w:t>
      </w:r>
      <w:r w:rsidR="00F355AF" w:rsidRPr="005677C0">
        <w:rPr>
          <w:rFonts w:ascii="Times New Roman" w:hAnsi="Times New Roman" w:cs="Times New Roman"/>
          <w:color w:val="000000" w:themeColor="text1"/>
        </w:rPr>
        <w:t>à travers le temps</w:t>
      </w:r>
      <w:r w:rsidR="006C47F7" w:rsidRPr="005677C0">
        <w:rPr>
          <w:rFonts w:ascii="Times New Roman" w:hAnsi="Times New Roman" w:cs="Times New Roman"/>
          <w:color w:val="000000" w:themeColor="text1"/>
        </w:rPr>
        <w:t>, les souvenirs ne correspondent pas rigoureusement à la vérité des faits</w:t>
      </w:r>
      <w:r w:rsidR="00B17A24" w:rsidRPr="005677C0">
        <w:rPr>
          <w:rFonts w:ascii="Times New Roman" w:hAnsi="Times New Roman" w:cs="Times New Roman"/>
          <w:color w:val="000000" w:themeColor="text1"/>
        </w:rPr>
        <w:t xml:space="preserve"> passés. Une mémoire collective est</w:t>
      </w:r>
      <w:r w:rsidR="00CC5D53" w:rsidRPr="005677C0">
        <w:rPr>
          <w:rFonts w:ascii="Times New Roman" w:hAnsi="Times New Roman" w:cs="Times New Roman"/>
          <w:color w:val="000000" w:themeColor="text1"/>
        </w:rPr>
        <w:t xml:space="preserve"> le rapport d’une société à une son passé concernant une page d’histoire. Tout comme la mémoire individuelle, elle peut être biaisée, non objective (cf :</w:t>
      </w:r>
      <w:r w:rsidR="003B7C4B" w:rsidRPr="005677C0">
        <w:rPr>
          <w:rFonts w:ascii="Times New Roman" w:hAnsi="Times New Roman" w:cs="Times New Roman"/>
          <w:color w:val="000000" w:themeColor="text1"/>
        </w:rPr>
        <w:t xml:space="preserve"> le mythe de la</w:t>
      </w:r>
      <w:r w:rsidR="00CC5D53" w:rsidRPr="005677C0">
        <w:rPr>
          <w:rFonts w:ascii="Times New Roman" w:hAnsi="Times New Roman" w:cs="Times New Roman"/>
          <w:color w:val="000000" w:themeColor="text1"/>
        </w:rPr>
        <w:t xml:space="preserve"> France résistante)</w:t>
      </w:r>
      <w:r w:rsidR="00513BF3" w:rsidRPr="005677C0">
        <w:rPr>
          <w:rFonts w:ascii="Times New Roman" w:hAnsi="Times New Roman" w:cs="Times New Roman"/>
          <w:color w:val="000000" w:themeColor="text1"/>
        </w:rPr>
        <w:t xml:space="preserve">. </w:t>
      </w:r>
      <w:r w:rsidR="00DF359A" w:rsidRPr="005677C0">
        <w:rPr>
          <w:rFonts w:ascii="Times New Roman" w:hAnsi="Times New Roman" w:cs="Times New Roman"/>
          <w:color w:val="000000" w:themeColor="text1"/>
        </w:rPr>
        <w:t>Durant une guerre, différents groupes</w:t>
      </w:r>
      <w:r w:rsidR="00217FBB" w:rsidRPr="005677C0">
        <w:rPr>
          <w:rFonts w:ascii="Times New Roman" w:hAnsi="Times New Roman" w:cs="Times New Roman"/>
          <w:color w:val="000000" w:themeColor="text1"/>
        </w:rPr>
        <w:t xml:space="preserve"> </w:t>
      </w:r>
      <w:r w:rsidR="000907B0" w:rsidRPr="005677C0">
        <w:rPr>
          <w:rFonts w:ascii="Times New Roman" w:hAnsi="Times New Roman" w:cs="Times New Roman"/>
          <w:color w:val="000000" w:themeColor="text1"/>
        </w:rPr>
        <w:t xml:space="preserve">peuvent avoir </w:t>
      </w:r>
      <w:r w:rsidR="00DF359A" w:rsidRPr="005677C0">
        <w:rPr>
          <w:rFonts w:ascii="Times New Roman" w:hAnsi="Times New Roman" w:cs="Times New Roman"/>
          <w:color w:val="000000" w:themeColor="text1"/>
        </w:rPr>
        <w:t xml:space="preserve">leur propre mémoire collective. La guerre d’Algérie a été vécue différemment par les </w:t>
      </w:r>
      <w:r w:rsidR="00977B7D" w:rsidRPr="005677C0">
        <w:rPr>
          <w:rFonts w:ascii="Times New Roman" w:hAnsi="Times New Roman" w:cs="Times New Roman"/>
          <w:color w:val="000000" w:themeColor="text1"/>
        </w:rPr>
        <w:t>harkis (les Algériens engagés dans l’armée française)</w:t>
      </w:r>
      <w:r w:rsidR="00DF359A" w:rsidRPr="005677C0">
        <w:rPr>
          <w:rFonts w:ascii="Times New Roman" w:hAnsi="Times New Roman" w:cs="Times New Roman"/>
          <w:color w:val="000000" w:themeColor="text1"/>
        </w:rPr>
        <w:t>, les Français, l’Etat Major, les colons</w:t>
      </w:r>
      <w:r w:rsidR="00977B7D" w:rsidRPr="005677C0">
        <w:rPr>
          <w:rFonts w:ascii="Times New Roman" w:hAnsi="Times New Roman" w:cs="Times New Roman"/>
          <w:color w:val="000000" w:themeColor="text1"/>
        </w:rPr>
        <w:t xml:space="preserve"> français, et les paras. </w:t>
      </w:r>
      <w:r w:rsidR="00EE1BAF" w:rsidRPr="005677C0">
        <w:rPr>
          <w:rFonts w:ascii="Times New Roman" w:hAnsi="Times New Roman" w:cs="Times New Roman"/>
          <w:color w:val="000000" w:themeColor="text1"/>
        </w:rPr>
        <w:t>Chacun de ces groupes possèd</w:t>
      </w:r>
      <w:r w:rsidR="00847A23" w:rsidRPr="005677C0">
        <w:rPr>
          <w:rFonts w:ascii="Times New Roman" w:hAnsi="Times New Roman" w:cs="Times New Roman"/>
          <w:color w:val="000000" w:themeColor="text1"/>
        </w:rPr>
        <w:t>e sa</w:t>
      </w:r>
      <w:r w:rsidR="00EE1BAF" w:rsidRPr="005677C0">
        <w:rPr>
          <w:rFonts w:ascii="Times New Roman" w:hAnsi="Times New Roman" w:cs="Times New Roman"/>
          <w:color w:val="000000" w:themeColor="text1"/>
        </w:rPr>
        <w:t xml:space="preserve"> propre représentation de la guerre d’Algérie, on </w:t>
      </w:r>
      <w:r w:rsidR="00B43A7D" w:rsidRPr="005677C0">
        <w:rPr>
          <w:rFonts w:ascii="Times New Roman" w:hAnsi="Times New Roman" w:cs="Times New Roman"/>
          <w:color w:val="000000" w:themeColor="text1"/>
        </w:rPr>
        <w:t xml:space="preserve">dit que leurs mémoires constituent </w:t>
      </w:r>
      <w:r w:rsidR="00EE1BAF" w:rsidRPr="005677C0">
        <w:rPr>
          <w:rFonts w:ascii="Times New Roman" w:hAnsi="Times New Roman" w:cs="Times New Roman"/>
          <w:color w:val="FF0000"/>
        </w:rPr>
        <w:t>des mémoires plurielles</w:t>
      </w:r>
      <w:r w:rsidR="00B43A7D" w:rsidRPr="005677C0">
        <w:rPr>
          <w:rFonts w:ascii="Times New Roman" w:hAnsi="Times New Roman" w:cs="Times New Roman"/>
          <w:color w:val="000000" w:themeColor="text1"/>
        </w:rPr>
        <w:t xml:space="preserve"> (multiples mémoires collectives </w:t>
      </w:r>
      <w:r w:rsidR="00AB23DA" w:rsidRPr="005677C0">
        <w:rPr>
          <w:rFonts w:ascii="Times New Roman" w:hAnsi="Times New Roman" w:cs="Times New Roman"/>
          <w:color w:val="000000" w:themeColor="text1"/>
        </w:rPr>
        <w:t xml:space="preserve">évoquant </w:t>
      </w:r>
      <w:r w:rsidR="00B43A7D" w:rsidRPr="005677C0">
        <w:rPr>
          <w:rFonts w:ascii="Times New Roman" w:hAnsi="Times New Roman" w:cs="Times New Roman"/>
          <w:color w:val="000000" w:themeColor="text1"/>
        </w:rPr>
        <w:t>chacune un même événement ou une même période, sous des angles différents</w:t>
      </w:r>
      <w:r w:rsidR="00C80DE2" w:rsidRPr="005677C0">
        <w:rPr>
          <w:rFonts w:ascii="Times New Roman" w:hAnsi="Times New Roman" w:cs="Times New Roman"/>
          <w:color w:val="000000" w:themeColor="text1"/>
        </w:rPr>
        <w:t>, au travers du regard d’un certain groupe social</w:t>
      </w:r>
      <w:r w:rsidR="00B43A7D" w:rsidRPr="005677C0">
        <w:rPr>
          <w:rFonts w:ascii="Times New Roman" w:hAnsi="Times New Roman" w:cs="Times New Roman"/>
          <w:color w:val="000000" w:themeColor="text1"/>
        </w:rPr>
        <w:t xml:space="preserve">). </w:t>
      </w:r>
    </w:p>
    <w:p w14:paraId="401E688E" w14:textId="38105E13" w:rsidR="00581E18" w:rsidRDefault="00581E18" w:rsidP="00BA7C8A">
      <w:pPr>
        <w:jc w:val="both"/>
        <w:rPr>
          <w:rFonts w:ascii="Times New Roman" w:hAnsi="Times New Roman" w:cs="Times New Roman"/>
          <w:color w:val="000000" w:themeColor="text1"/>
        </w:rPr>
      </w:pPr>
      <w:r w:rsidRPr="005677C0">
        <w:rPr>
          <w:rFonts w:ascii="Times New Roman" w:hAnsi="Times New Roman" w:cs="Times New Roman"/>
          <w:color w:val="000000" w:themeColor="text1"/>
        </w:rPr>
        <w:t xml:space="preserve">3. </w:t>
      </w:r>
      <w:r w:rsidR="003F09BB" w:rsidRPr="005677C0">
        <w:rPr>
          <w:rFonts w:ascii="Times New Roman" w:hAnsi="Times New Roman" w:cs="Times New Roman"/>
          <w:color w:val="000000" w:themeColor="text1"/>
        </w:rPr>
        <w:t>Les mémoriaux et les commémorations nationales permettent de construire une mémoire collective, une identité nationale, qui établit une continuité entre les citoyens</w:t>
      </w:r>
      <w:r w:rsidR="00ED47EA" w:rsidRPr="005677C0">
        <w:rPr>
          <w:rFonts w:ascii="Times New Roman" w:hAnsi="Times New Roman" w:cs="Times New Roman"/>
          <w:color w:val="000000" w:themeColor="text1"/>
        </w:rPr>
        <w:t xml:space="preserve"> passés</w:t>
      </w:r>
      <w:r w:rsidR="003F09BB" w:rsidRPr="005677C0">
        <w:rPr>
          <w:rFonts w:ascii="Times New Roman" w:hAnsi="Times New Roman" w:cs="Times New Roman"/>
          <w:color w:val="000000" w:themeColor="text1"/>
        </w:rPr>
        <w:t xml:space="preserve"> </w:t>
      </w:r>
      <w:r w:rsidR="005D7ED3" w:rsidRPr="005677C0">
        <w:rPr>
          <w:rFonts w:ascii="Times New Roman" w:hAnsi="Times New Roman" w:cs="Times New Roman"/>
          <w:color w:val="000000" w:themeColor="text1"/>
        </w:rPr>
        <w:t>d’un Etat</w:t>
      </w:r>
      <w:r w:rsidR="003F09BB" w:rsidRPr="005677C0">
        <w:rPr>
          <w:rFonts w:ascii="Times New Roman" w:hAnsi="Times New Roman" w:cs="Times New Roman"/>
          <w:color w:val="000000" w:themeColor="text1"/>
        </w:rPr>
        <w:t xml:space="preserve"> et leurs actes, et </w:t>
      </w:r>
      <w:r w:rsidR="00C673B6" w:rsidRPr="005677C0">
        <w:rPr>
          <w:rFonts w:ascii="Times New Roman" w:hAnsi="Times New Roman" w:cs="Times New Roman"/>
          <w:color w:val="000000" w:themeColor="text1"/>
        </w:rPr>
        <w:t>la situation présente de leurs descendant</w:t>
      </w:r>
      <w:r w:rsidR="00BF118D" w:rsidRPr="005677C0">
        <w:rPr>
          <w:rFonts w:ascii="Times New Roman" w:hAnsi="Times New Roman" w:cs="Times New Roman"/>
          <w:color w:val="000000" w:themeColor="text1"/>
        </w:rPr>
        <w:t>s</w:t>
      </w:r>
      <w:r w:rsidR="00CE6202" w:rsidRPr="005677C0">
        <w:rPr>
          <w:rFonts w:ascii="Times New Roman" w:hAnsi="Times New Roman" w:cs="Times New Roman"/>
          <w:color w:val="000000" w:themeColor="text1"/>
        </w:rPr>
        <w:t xml:space="preserve">. </w:t>
      </w:r>
      <w:r w:rsidR="001E1CDE" w:rsidRPr="005677C0">
        <w:rPr>
          <w:rFonts w:ascii="Times New Roman" w:hAnsi="Times New Roman" w:cs="Times New Roman"/>
          <w:color w:val="000000" w:themeColor="text1"/>
        </w:rPr>
        <w:t xml:space="preserve">L’établissement de </w:t>
      </w:r>
      <w:r w:rsidR="00617FD0" w:rsidRPr="005677C0">
        <w:rPr>
          <w:rFonts w:ascii="Times New Roman" w:hAnsi="Times New Roman" w:cs="Times New Roman"/>
          <w:color w:val="000000" w:themeColor="text1"/>
        </w:rPr>
        <w:t>ce</w:t>
      </w:r>
      <w:r w:rsidR="001123CC" w:rsidRPr="005677C0">
        <w:rPr>
          <w:rFonts w:ascii="Times New Roman" w:hAnsi="Times New Roman" w:cs="Times New Roman"/>
          <w:color w:val="000000" w:themeColor="text1"/>
        </w:rPr>
        <w:t xml:space="preserve"> </w:t>
      </w:r>
      <w:r w:rsidR="001123CC" w:rsidRPr="005677C0">
        <w:rPr>
          <w:rFonts w:ascii="Times New Roman" w:hAnsi="Times New Roman" w:cs="Times New Roman"/>
          <w:i/>
          <w:iCs/>
          <w:color w:val="000000" w:themeColor="text1"/>
        </w:rPr>
        <w:t>continuum</w:t>
      </w:r>
      <w:r w:rsidR="001123CC" w:rsidRPr="005677C0">
        <w:rPr>
          <w:rFonts w:ascii="Times New Roman" w:hAnsi="Times New Roman" w:cs="Times New Roman"/>
          <w:color w:val="000000" w:themeColor="text1"/>
        </w:rPr>
        <w:t xml:space="preserve"> </w:t>
      </w:r>
      <w:r w:rsidR="00227C1B" w:rsidRPr="005677C0">
        <w:rPr>
          <w:rFonts w:ascii="Times New Roman" w:hAnsi="Times New Roman" w:cs="Times New Roman"/>
          <w:color w:val="000000" w:themeColor="text1"/>
        </w:rPr>
        <w:t xml:space="preserve">historique </w:t>
      </w:r>
      <w:r w:rsidR="00CE6202" w:rsidRPr="005677C0">
        <w:rPr>
          <w:rFonts w:ascii="Times New Roman" w:hAnsi="Times New Roman" w:cs="Times New Roman"/>
          <w:color w:val="000000" w:themeColor="text1"/>
        </w:rPr>
        <w:t>permet aussi de légit</w:t>
      </w:r>
      <w:r w:rsidR="00AB0742" w:rsidRPr="005677C0">
        <w:rPr>
          <w:rFonts w:ascii="Times New Roman" w:hAnsi="Times New Roman" w:cs="Times New Roman"/>
          <w:color w:val="000000" w:themeColor="text1"/>
        </w:rPr>
        <w:t>imer</w:t>
      </w:r>
      <w:r w:rsidR="00CE6202" w:rsidRPr="005677C0">
        <w:rPr>
          <w:rFonts w:ascii="Times New Roman" w:hAnsi="Times New Roman" w:cs="Times New Roman"/>
          <w:color w:val="000000" w:themeColor="text1"/>
        </w:rPr>
        <w:t xml:space="preserve"> </w:t>
      </w:r>
      <w:r w:rsidR="00AB0742" w:rsidRPr="005677C0">
        <w:rPr>
          <w:rFonts w:ascii="Times New Roman" w:hAnsi="Times New Roman" w:cs="Times New Roman"/>
          <w:color w:val="000000" w:themeColor="text1"/>
        </w:rPr>
        <w:t xml:space="preserve">l’autorité de </w:t>
      </w:r>
      <w:r w:rsidR="00CE6202" w:rsidRPr="005677C0">
        <w:rPr>
          <w:rFonts w:ascii="Times New Roman" w:hAnsi="Times New Roman" w:cs="Times New Roman"/>
          <w:color w:val="000000" w:themeColor="text1"/>
        </w:rPr>
        <w:t>l’Eta</w:t>
      </w:r>
      <w:r w:rsidR="00AB0742" w:rsidRPr="005677C0">
        <w:rPr>
          <w:rFonts w:ascii="Times New Roman" w:hAnsi="Times New Roman" w:cs="Times New Roman"/>
          <w:color w:val="000000" w:themeColor="text1"/>
        </w:rPr>
        <w:t>t</w:t>
      </w:r>
      <w:r w:rsidR="002E0BA4" w:rsidRPr="005677C0">
        <w:rPr>
          <w:rFonts w:ascii="Times New Roman" w:hAnsi="Times New Roman" w:cs="Times New Roman"/>
          <w:color w:val="000000" w:themeColor="text1"/>
        </w:rPr>
        <w:t xml:space="preserve"> en place. </w:t>
      </w:r>
    </w:p>
    <w:p w14:paraId="0DEFD0DF" w14:textId="77777777" w:rsidR="005677C0" w:rsidRPr="005677C0" w:rsidRDefault="005677C0" w:rsidP="00BA7C8A">
      <w:pPr>
        <w:jc w:val="both"/>
        <w:rPr>
          <w:rFonts w:ascii="Times New Roman" w:hAnsi="Times New Roman" w:cs="Times New Roman"/>
          <w:color w:val="000000" w:themeColor="text1"/>
        </w:rPr>
      </w:pPr>
    </w:p>
    <w:p w14:paraId="65118790" w14:textId="58710756" w:rsidR="009E5722" w:rsidRDefault="009E5722" w:rsidP="00BA7C8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2) Les notions de crime contre l’humanité et de génocide, et le contexte de leur élaboration</w:t>
      </w:r>
      <w:r w:rsidR="0061361C">
        <w:rPr>
          <w:rFonts w:ascii="Times New Roman" w:hAnsi="Times New Roman" w:cs="Times New Roman"/>
          <w:color w:val="000000" w:themeColor="text1"/>
          <w:sz w:val="40"/>
          <w:szCs w:val="40"/>
          <w:u w:val="single"/>
        </w:rPr>
        <w:t> :</w:t>
      </w:r>
    </w:p>
    <w:p w14:paraId="6DB9D2CD" w14:textId="77777777" w:rsidR="000C6832" w:rsidRPr="002F1D1C" w:rsidRDefault="000C6832"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2. </w:t>
      </w:r>
    </w:p>
    <w:tbl>
      <w:tblPr>
        <w:tblStyle w:val="Grilledutableau"/>
        <w:tblW w:w="0" w:type="auto"/>
        <w:tblLook w:val="04A0" w:firstRow="1" w:lastRow="0" w:firstColumn="1" w:lastColumn="0" w:noHBand="0" w:noVBand="1"/>
      </w:tblPr>
      <w:tblGrid>
        <w:gridCol w:w="4531"/>
        <w:gridCol w:w="4531"/>
      </w:tblGrid>
      <w:tr w:rsidR="000C6832" w14:paraId="17377C95" w14:textId="77777777" w:rsidTr="000C6832">
        <w:tc>
          <w:tcPr>
            <w:tcW w:w="4531" w:type="dxa"/>
          </w:tcPr>
          <w:p w14:paraId="0D68254E" w14:textId="1C8458A5" w:rsidR="000C6832" w:rsidRDefault="000C6832"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Crimes de guerre </w:t>
            </w:r>
          </w:p>
        </w:tc>
        <w:tc>
          <w:tcPr>
            <w:tcW w:w="4531" w:type="dxa"/>
          </w:tcPr>
          <w:p w14:paraId="6F6BD782" w14:textId="1236E2A0" w:rsidR="000C6832" w:rsidRDefault="000C6832"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Crimes contre l’Humanité </w:t>
            </w:r>
          </w:p>
        </w:tc>
      </w:tr>
      <w:tr w:rsidR="000C6832" w14:paraId="4727D993" w14:textId="77777777" w:rsidTr="000C6832">
        <w:tc>
          <w:tcPr>
            <w:tcW w:w="4531" w:type="dxa"/>
          </w:tcPr>
          <w:p w14:paraId="2ACC76F7" w14:textId="11FE237E" w:rsidR="000C6832" w:rsidRDefault="00A844DB" w:rsidP="00A844DB">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Massacre de s</w:t>
            </w:r>
            <w:r w:rsidR="00EA55AA">
              <w:rPr>
                <w:rFonts w:ascii="Times New Roman" w:hAnsi="Times New Roman" w:cs="Times New Roman"/>
                <w:color w:val="000000" w:themeColor="text1"/>
                <w:sz w:val="40"/>
                <w:szCs w:val="40"/>
              </w:rPr>
              <w:t xml:space="preserve">oldats et de prisonniers de guerre. </w:t>
            </w:r>
          </w:p>
          <w:p w14:paraId="50C57A3A" w14:textId="085F0DAD" w:rsidR="00A844DB" w:rsidRDefault="00A844DB" w:rsidP="00A844DB">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Toujours dans un contexte de guerre</w:t>
            </w:r>
            <w:r w:rsidR="00FE611E">
              <w:rPr>
                <w:rFonts w:ascii="Times New Roman" w:hAnsi="Times New Roman" w:cs="Times New Roman"/>
                <w:color w:val="000000" w:themeColor="text1"/>
                <w:sz w:val="40"/>
                <w:szCs w:val="40"/>
              </w:rPr>
              <w:t xml:space="preserve"> (</w:t>
            </w:r>
            <w:r w:rsidR="00D82A11">
              <w:rPr>
                <w:rFonts w:ascii="Times New Roman" w:hAnsi="Times New Roman" w:cs="Times New Roman"/>
                <w:color w:val="000000" w:themeColor="text1"/>
                <w:sz w:val="40"/>
                <w:szCs w:val="40"/>
              </w:rPr>
              <w:t xml:space="preserve">les différents belligérants </w:t>
            </w:r>
            <w:r w:rsidR="00D82A11">
              <w:rPr>
                <w:rFonts w:ascii="Times New Roman" w:hAnsi="Times New Roman" w:cs="Times New Roman"/>
                <w:color w:val="000000" w:themeColor="text1"/>
                <w:sz w:val="40"/>
                <w:szCs w:val="40"/>
              </w:rPr>
              <w:lastRenderedPageBreak/>
              <w:t>se sont mutuellement déclarés la guerre)</w:t>
            </w:r>
          </w:p>
          <w:p w14:paraId="46B31866" w14:textId="3236F6BD" w:rsidR="00A844DB" w:rsidRPr="00A844DB" w:rsidRDefault="00A844DB" w:rsidP="00A844DB">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Civils touchés par dommages de guerre</w:t>
            </w:r>
            <w:r w:rsidR="00EA55AA">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p>
        </w:tc>
        <w:tc>
          <w:tcPr>
            <w:tcW w:w="4531" w:type="dxa"/>
          </w:tcPr>
          <w:p w14:paraId="3E76B02F" w14:textId="004B83BC" w:rsidR="009E7C7B" w:rsidRDefault="009E7C7B" w:rsidP="000C6832">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Peu</w:t>
            </w:r>
            <w:r w:rsidR="003C7830">
              <w:rPr>
                <w:rFonts w:ascii="Times New Roman" w:hAnsi="Times New Roman" w:cs="Times New Roman"/>
                <w:color w:val="000000" w:themeColor="text1"/>
                <w:sz w:val="40"/>
                <w:szCs w:val="40"/>
              </w:rPr>
              <w:t>vent</w:t>
            </w:r>
            <w:r>
              <w:rPr>
                <w:rFonts w:ascii="Times New Roman" w:hAnsi="Times New Roman" w:cs="Times New Roman"/>
                <w:color w:val="000000" w:themeColor="text1"/>
                <w:sz w:val="40"/>
                <w:szCs w:val="40"/>
              </w:rPr>
              <w:t xml:space="preserve"> avoir lieu pendant une guerre mais </w:t>
            </w:r>
            <w:r w:rsidR="0056071D">
              <w:rPr>
                <w:rFonts w:ascii="Times New Roman" w:hAnsi="Times New Roman" w:cs="Times New Roman"/>
                <w:color w:val="000000" w:themeColor="text1"/>
                <w:sz w:val="40"/>
                <w:szCs w:val="40"/>
              </w:rPr>
              <w:t xml:space="preserve">aussi </w:t>
            </w:r>
            <w:r>
              <w:rPr>
                <w:rFonts w:ascii="Times New Roman" w:hAnsi="Times New Roman" w:cs="Times New Roman"/>
                <w:color w:val="000000" w:themeColor="text1"/>
                <w:sz w:val="40"/>
                <w:szCs w:val="40"/>
              </w:rPr>
              <w:t>en dehors (</w:t>
            </w:r>
            <w:r w:rsidR="00EF56EB">
              <w:rPr>
                <w:rFonts w:ascii="Times New Roman" w:hAnsi="Times New Roman" w:cs="Times New Roman"/>
                <w:color w:val="000000" w:themeColor="text1"/>
                <w:sz w:val="40"/>
                <w:szCs w:val="40"/>
              </w:rPr>
              <w:t xml:space="preserve">cf : </w:t>
            </w:r>
            <w:r>
              <w:rPr>
                <w:rFonts w:ascii="Times New Roman" w:hAnsi="Times New Roman" w:cs="Times New Roman"/>
                <w:color w:val="000000" w:themeColor="text1"/>
                <w:sz w:val="40"/>
                <w:szCs w:val="40"/>
              </w:rPr>
              <w:t xml:space="preserve">génocide Rwandais). </w:t>
            </w:r>
          </w:p>
          <w:p w14:paraId="54691F87" w14:textId="25780C17" w:rsidR="000C6832" w:rsidRDefault="006F4D63" w:rsidP="009E7C7B">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S’attaquent</w:t>
            </w:r>
            <w:r w:rsidR="000C6832">
              <w:rPr>
                <w:rFonts w:ascii="Times New Roman" w:hAnsi="Times New Roman" w:cs="Times New Roman"/>
                <w:color w:val="000000" w:themeColor="text1"/>
                <w:sz w:val="40"/>
                <w:szCs w:val="40"/>
              </w:rPr>
              <w:t xml:space="preserve"> </w:t>
            </w:r>
            <w:r w:rsidR="000C6832" w:rsidRPr="00A844DB">
              <w:rPr>
                <w:rFonts w:ascii="Times New Roman" w:hAnsi="Times New Roman" w:cs="Times New Roman"/>
                <w:color w:val="FF0000"/>
                <w:sz w:val="40"/>
                <w:szCs w:val="40"/>
              </w:rPr>
              <w:t xml:space="preserve">massivement </w:t>
            </w:r>
            <w:r w:rsidR="000C6832">
              <w:rPr>
                <w:rFonts w:ascii="Times New Roman" w:hAnsi="Times New Roman" w:cs="Times New Roman"/>
                <w:color w:val="000000" w:themeColor="text1"/>
                <w:sz w:val="40"/>
                <w:szCs w:val="40"/>
              </w:rPr>
              <w:t xml:space="preserve">et </w:t>
            </w:r>
            <w:r w:rsidR="000C6832">
              <w:rPr>
                <w:rFonts w:ascii="Times New Roman" w:hAnsi="Times New Roman" w:cs="Times New Roman"/>
                <w:color w:val="000000" w:themeColor="text1"/>
                <w:sz w:val="40"/>
                <w:szCs w:val="40"/>
              </w:rPr>
              <w:lastRenderedPageBreak/>
              <w:t xml:space="preserve">intentionnellement </w:t>
            </w:r>
            <w:r w:rsidR="002127DD">
              <w:rPr>
                <w:rFonts w:ascii="Times New Roman" w:hAnsi="Times New Roman" w:cs="Times New Roman"/>
                <w:color w:val="000000" w:themeColor="text1"/>
                <w:sz w:val="40"/>
                <w:szCs w:val="40"/>
              </w:rPr>
              <w:t>à des</w:t>
            </w:r>
            <w:r w:rsidR="00A844DB">
              <w:rPr>
                <w:rFonts w:ascii="Times New Roman" w:hAnsi="Times New Roman" w:cs="Times New Roman"/>
                <w:color w:val="000000" w:themeColor="text1"/>
                <w:sz w:val="40"/>
                <w:szCs w:val="40"/>
              </w:rPr>
              <w:t xml:space="preserve"> </w:t>
            </w:r>
            <w:r w:rsidR="00A844DB" w:rsidRPr="00A844DB">
              <w:rPr>
                <w:rFonts w:ascii="Times New Roman" w:hAnsi="Times New Roman" w:cs="Times New Roman"/>
                <w:color w:val="FF0000"/>
                <w:sz w:val="40"/>
                <w:szCs w:val="40"/>
              </w:rPr>
              <w:t>populations civiles</w:t>
            </w:r>
            <w:r w:rsidR="000C6832">
              <w:rPr>
                <w:rFonts w:ascii="Times New Roman" w:hAnsi="Times New Roman" w:cs="Times New Roman"/>
                <w:color w:val="000000" w:themeColor="text1"/>
                <w:sz w:val="40"/>
                <w:szCs w:val="40"/>
              </w:rPr>
              <w:t xml:space="preserve"> </w:t>
            </w:r>
            <w:r w:rsidR="008A51CB">
              <w:rPr>
                <w:rFonts w:ascii="Times New Roman" w:hAnsi="Times New Roman" w:cs="Times New Roman"/>
                <w:color w:val="000000" w:themeColor="text1"/>
                <w:sz w:val="40"/>
                <w:szCs w:val="40"/>
              </w:rPr>
              <w:t>ainsi qu’</w:t>
            </w:r>
            <w:r w:rsidR="002127DD">
              <w:rPr>
                <w:rFonts w:ascii="Times New Roman" w:hAnsi="Times New Roman" w:cs="Times New Roman"/>
                <w:color w:val="000000" w:themeColor="text1"/>
                <w:sz w:val="40"/>
                <w:szCs w:val="40"/>
              </w:rPr>
              <w:t xml:space="preserve">à certaines </w:t>
            </w:r>
            <w:r w:rsidR="000C6832" w:rsidRPr="00A844DB">
              <w:rPr>
                <w:rFonts w:ascii="Times New Roman" w:hAnsi="Times New Roman" w:cs="Times New Roman"/>
                <w:color w:val="FF0000"/>
                <w:sz w:val="40"/>
                <w:szCs w:val="40"/>
              </w:rPr>
              <w:t>ethnies</w:t>
            </w:r>
            <w:r w:rsidR="000C6832">
              <w:rPr>
                <w:rFonts w:ascii="Times New Roman" w:hAnsi="Times New Roman" w:cs="Times New Roman"/>
                <w:color w:val="000000" w:themeColor="text1"/>
                <w:sz w:val="40"/>
                <w:szCs w:val="40"/>
              </w:rPr>
              <w:t xml:space="preserve">. </w:t>
            </w:r>
          </w:p>
          <w:p w14:paraId="6F5F1CA9" w14:textId="16D14ADD" w:rsidR="000C6832" w:rsidRDefault="000C6832" w:rsidP="000C6832">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Ils ont </w:t>
            </w:r>
            <w:r w:rsidR="00A2441D">
              <w:rPr>
                <w:rFonts w:ascii="Times New Roman" w:hAnsi="Times New Roman" w:cs="Times New Roman"/>
                <w:color w:val="000000" w:themeColor="text1"/>
                <w:sz w:val="40"/>
                <w:szCs w:val="40"/>
              </w:rPr>
              <w:t xml:space="preserve">un caractère </w:t>
            </w:r>
            <w:r w:rsidR="00A2441D" w:rsidRPr="005374F4">
              <w:rPr>
                <w:rFonts w:ascii="Times New Roman" w:hAnsi="Times New Roman" w:cs="Times New Roman"/>
                <w:color w:val="FF0000"/>
                <w:sz w:val="40"/>
                <w:szCs w:val="40"/>
              </w:rPr>
              <w:t>systématique</w:t>
            </w:r>
            <w:r w:rsidR="00A2441D">
              <w:rPr>
                <w:rFonts w:ascii="Times New Roman" w:hAnsi="Times New Roman" w:cs="Times New Roman"/>
                <w:color w:val="FF0000"/>
                <w:sz w:val="40"/>
                <w:szCs w:val="40"/>
              </w:rPr>
              <w:t xml:space="preserve"> et intentionnel</w:t>
            </w:r>
            <w:r w:rsidRPr="005374F4">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(cf : conférence de </w:t>
            </w:r>
            <w:r w:rsidRPr="005374F4">
              <w:rPr>
                <w:rFonts w:ascii="Times New Roman" w:hAnsi="Times New Roman" w:cs="Times New Roman"/>
                <w:color w:val="FF0000"/>
                <w:sz w:val="40"/>
                <w:szCs w:val="40"/>
              </w:rPr>
              <w:t xml:space="preserve">Wannsee </w:t>
            </w:r>
            <w:r w:rsidR="005B32F0" w:rsidRPr="006007D2">
              <w:rPr>
                <w:rFonts w:ascii="Times New Roman" w:hAnsi="Times New Roman" w:cs="Times New Roman"/>
                <w:color w:val="000000" w:themeColor="text1"/>
                <w:sz w:val="40"/>
                <w:szCs w:val="40"/>
              </w:rPr>
              <w:t xml:space="preserve">du </w:t>
            </w:r>
            <w:r>
              <w:rPr>
                <w:rFonts w:ascii="Times New Roman" w:hAnsi="Times New Roman" w:cs="Times New Roman"/>
                <w:color w:val="000000" w:themeColor="text1"/>
                <w:sz w:val="40"/>
                <w:szCs w:val="40"/>
              </w:rPr>
              <w:t xml:space="preserve">20 janvier </w:t>
            </w:r>
            <w:r w:rsidRPr="005374F4">
              <w:rPr>
                <w:rFonts w:ascii="Times New Roman" w:hAnsi="Times New Roman" w:cs="Times New Roman"/>
                <w:color w:val="FF0000"/>
                <w:sz w:val="40"/>
                <w:szCs w:val="40"/>
              </w:rPr>
              <w:t>1942</w:t>
            </w:r>
            <w:r>
              <w:rPr>
                <w:rFonts w:ascii="Times New Roman" w:hAnsi="Times New Roman" w:cs="Times New Roman"/>
                <w:color w:val="000000" w:themeColor="text1"/>
                <w:sz w:val="40"/>
                <w:szCs w:val="40"/>
              </w:rPr>
              <w:t xml:space="preserve">). </w:t>
            </w:r>
          </w:p>
          <w:p w14:paraId="5FBBEAB4" w14:textId="43EF04E5" w:rsidR="000C6832" w:rsidRPr="000C6832" w:rsidRDefault="000C6832" w:rsidP="000C6832">
            <w:pPr>
              <w:pStyle w:val="Paragraphedeliste"/>
              <w:numPr>
                <w:ilvl w:val="0"/>
                <w:numId w:val="7"/>
              </w:num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Imp</w:t>
            </w:r>
            <w:r w:rsidR="005374F4">
              <w:rPr>
                <w:rFonts w:ascii="Times New Roman" w:hAnsi="Times New Roman" w:cs="Times New Roman"/>
                <w:color w:val="000000" w:themeColor="text1"/>
                <w:sz w:val="40"/>
                <w:szCs w:val="40"/>
              </w:rPr>
              <w:t xml:space="preserve">rescriptibles (qui </w:t>
            </w:r>
            <w:r w:rsidR="00A844DB">
              <w:rPr>
                <w:rFonts w:ascii="Times New Roman" w:hAnsi="Times New Roman" w:cs="Times New Roman"/>
                <w:color w:val="000000" w:themeColor="text1"/>
                <w:sz w:val="40"/>
                <w:szCs w:val="40"/>
              </w:rPr>
              <w:t>peuvent être</w:t>
            </w:r>
            <w:r w:rsidR="00D82A11">
              <w:rPr>
                <w:rFonts w:ascii="Times New Roman" w:hAnsi="Times New Roman" w:cs="Times New Roman"/>
                <w:color w:val="000000" w:themeColor="text1"/>
                <w:sz w:val="40"/>
                <w:szCs w:val="40"/>
              </w:rPr>
              <w:t xml:space="preserve"> </w:t>
            </w:r>
            <w:r w:rsidR="00D82A11" w:rsidRPr="00A6663F">
              <w:rPr>
                <w:rFonts w:ascii="Times New Roman" w:hAnsi="Times New Roman" w:cs="Times New Roman"/>
                <w:color w:val="FF0000"/>
                <w:sz w:val="40"/>
                <w:szCs w:val="40"/>
              </w:rPr>
              <w:t>éternellement jugés</w:t>
            </w:r>
            <w:r w:rsidR="00D82A11">
              <w:rPr>
                <w:rFonts w:ascii="Times New Roman" w:hAnsi="Times New Roman" w:cs="Times New Roman"/>
                <w:color w:val="000000" w:themeColor="text1"/>
                <w:sz w:val="40"/>
                <w:szCs w:val="40"/>
              </w:rPr>
              <w:t xml:space="preserve">, qui ne peuvent faire l’objet </w:t>
            </w:r>
            <w:r w:rsidR="00D82A11" w:rsidRPr="00562FD7">
              <w:rPr>
                <w:rFonts w:ascii="Times New Roman" w:hAnsi="Times New Roman" w:cs="Times New Roman"/>
                <w:color w:val="FF0000"/>
                <w:sz w:val="40"/>
                <w:szCs w:val="40"/>
              </w:rPr>
              <w:t>d’aucune prescription</w:t>
            </w:r>
            <w:r w:rsidR="00D82A11">
              <w:rPr>
                <w:rFonts w:ascii="Times New Roman" w:hAnsi="Times New Roman" w:cs="Times New Roman"/>
                <w:color w:val="000000" w:themeColor="text1"/>
                <w:sz w:val="40"/>
                <w:szCs w:val="40"/>
              </w:rPr>
              <w:t xml:space="preserve">, quelle que soit l’ancienneté du crime). </w:t>
            </w:r>
          </w:p>
        </w:tc>
      </w:tr>
    </w:tbl>
    <w:p w14:paraId="487B5BE8" w14:textId="77777777" w:rsidR="00673981" w:rsidRDefault="00673981" w:rsidP="00BA7C8A">
      <w:pPr>
        <w:jc w:val="both"/>
        <w:rPr>
          <w:rFonts w:ascii="Times New Roman" w:hAnsi="Times New Roman" w:cs="Times New Roman"/>
          <w:color w:val="000000" w:themeColor="text1"/>
          <w:sz w:val="40"/>
          <w:szCs w:val="40"/>
        </w:rPr>
      </w:pPr>
    </w:p>
    <w:p w14:paraId="0773142D" w14:textId="4F609D32" w:rsidR="00F51742" w:rsidRPr="005677C0" w:rsidRDefault="00F51742" w:rsidP="00BA7C8A">
      <w:pPr>
        <w:jc w:val="both"/>
        <w:rPr>
          <w:rFonts w:ascii="Times New Roman" w:hAnsi="Times New Roman" w:cs="Times New Roman"/>
          <w:color w:val="000000" w:themeColor="text1"/>
        </w:rPr>
      </w:pPr>
      <w:r w:rsidRPr="005677C0">
        <w:rPr>
          <w:rFonts w:ascii="Times New Roman" w:hAnsi="Times New Roman" w:cs="Times New Roman"/>
          <w:color w:val="000000" w:themeColor="text1"/>
        </w:rPr>
        <w:t xml:space="preserve">3. </w:t>
      </w:r>
      <w:r w:rsidR="0049351C" w:rsidRPr="005677C0">
        <w:rPr>
          <w:rFonts w:ascii="Times New Roman" w:hAnsi="Times New Roman" w:cs="Times New Roman"/>
          <w:color w:val="000000" w:themeColor="text1"/>
        </w:rPr>
        <w:t xml:space="preserve">L’imprescriptibilité permet de juger n’importe quel auteur de crimes contre l’humanité ou de crimes de guerre, </w:t>
      </w:r>
      <w:r w:rsidR="0049351C" w:rsidRPr="005677C0">
        <w:rPr>
          <w:rFonts w:ascii="Times New Roman" w:hAnsi="Times New Roman" w:cs="Times New Roman"/>
          <w:color w:val="FF0000"/>
        </w:rPr>
        <w:t>quelque soit le délai écoulé</w:t>
      </w:r>
      <w:r w:rsidR="00375370" w:rsidRPr="005677C0">
        <w:rPr>
          <w:rFonts w:ascii="Times New Roman" w:hAnsi="Times New Roman" w:cs="Times New Roman"/>
          <w:color w:val="FF0000"/>
        </w:rPr>
        <w:t xml:space="preserve"> </w:t>
      </w:r>
      <w:r w:rsidR="00375370" w:rsidRPr="005677C0">
        <w:rPr>
          <w:rFonts w:ascii="Times New Roman" w:hAnsi="Times New Roman" w:cs="Times New Roman"/>
          <w:color w:val="000000" w:themeColor="text1"/>
        </w:rPr>
        <w:t xml:space="preserve">depuis sa réalisation, </w:t>
      </w:r>
      <w:r w:rsidR="00375370" w:rsidRPr="005677C0">
        <w:rPr>
          <w:rFonts w:ascii="Times New Roman" w:hAnsi="Times New Roman" w:cs="Times New Roman"/>
          <w:color w:val="FF0000"/>
        </w:rPr>
        <w:t xml:space="preserve">quelque que soit le pays </w:t>
      </w:r>
      <w:r w:rsidR="00375370" w:rsidRPr="005677C0">
        <w:rPr>
          <w:rFonts w:ascii="Times New Roman" w:hAnsi="Times New Roman" w:cs="Times New Roman"/>
          <w:color w:val="000000" w:themeColor="text1"/>
        </w:rPr>
        <w:t>(</w:t>
      </w:r>
      <w:r w:rsidR="005F0BF6" w:rsidRPr="005677C0">
        <w:rPr>
          <w:rFonts w:ascii="Times New Roman" w:hAnsi="Times New Roman" w:cs="Times New Roman"/>
          <w:color w:val="000000" w:themeColor="text1"/>
        </w:rPr>
        <w:t xml:space="preserve">les </w:t>
      </w:r>
      <w:r w:rsidR="00375370" w:rsidRPr="005677C0">
        <w:rPr>
          <w:rFonts w:ascii="Times New Roman" w:hAnsi="Times New Roman" w:cs="Times New Roman"/>
          <w:color w:val="000000" w:themeColor="text1"/>
        </w:rPr>
        <w:t xml:space="preserve">106 pays du </w:t>
      </w:r>
      <w:r w:rsidR="00375370" w:rsidRPr="005677C0">
        <w:rPr>
          <w:rFonts w:ascii="Times New Roman" w:hAnsi="Times New Roman" w:cs="Times New Roman"/>
          <w:color w:val="FF0000"/>
        </w:rPr>
        <w:t xml:space="preserve">Statut de Rome </w:t>
      </w:r>
      <w:r w:rsidR="00375370" w:rsidRPr="005677C0">
        <w:rPr>
          <w:rFonts w:ascii="Times New Roman" w:hAnsi="Times New Roman" w:cs="Times New Roman"/>
          <w:color w:val="000000" w:themeColor="text1"/>
        </w:rPr>
        <w:t xml:space="preserve">+ </w:t>
      </w:r>
      <w:r w:rsidR="00284F64" w:rsidRPr="005677C0">
        <w:rPr>
          <w:rFonts w:ascii="Times New Roman" w:hAnsi="Times New Roman" w:cs="Times New Roman"/>
          <w:color w:val="000000" w:themeColor="text1"/>
        </w:rPr>
        <w:t xml:space="preserve">tous </w:t>
      </w:r>
      <w:r w:rsidR="00375370" w:rsidRPr="005677C0">
        <w:rPr>
          <w:rFonts w:ascii="Times New Roman" w:hAnsi="Times New Roman" w:cs="Times New Roman"/>
          <w:color w:val="000000" w:themeColor="text1"/>
        </w:rPr>
        <w:t xml:space="preserve">les autres en </w:t>
      </w:r>
      <w:r w:rsidR="00375370" w:rsidRPr="005677C0">
        <w:rPr>
          <w:rFonts w:ascii="Times New Roman" w:hAnsi="Times New Roman" w:cs="Times New Roman"/>
          <w:color w:val="FF0000"/>
        </w:rPr>
        <w:t>cas de plainte du Conseil de sécurité de l’ONU</w:t>
      </w:r>
      <w:r w:rsidR="00375370" w:rsidRPr="005677C0">
        <w:rPr>
          <w:rFonts w:ascii="Times New Roman" w:hAnsi="Times New Roman" w:cs="Times New Roman"/>
          <w:color w:val="000000" w:themeColor="text1"/>
        </w:rPr>
        <w:t xml:space="preserve">). </w:t>
      </w:r>
    </w:p>
    <w:p w14:paraId="17442690" w14:textId="7CE27913" w:rsidR="00863978" w:rsidRPr="005677C0" w:rsidRDefault="00863978" w:rsidP="00BA7C8A">
      <w:pPr>
        <w:jc w:val="both"/>
        <w:rPr>
          <w:rFonts w:ascii="Times New Roman" w:hAnsi="Times New Roman" w:cs="Times New Roman"/>
          <w:color w:val="000000" w:themeColor="text1"/>
        </w:rPr>
      </w:pPr>
      <w:r w:rsidRPr="005677C0">
        <w:rPr>
          <w:rFonts w:ascii="Times New Roman" w:hAnsi="Times New Roman" w:cs="Times New Roman"/>
          <w:color w:val="000000" w:themeColor="text1"/>
        </w:rPr>
        <w:t xml:space="preserve">4. </w:t>
      </w:r>
      <w:r w:rsidR="00F2138E" w:rsidRPr="005677C0">
        <w:rPr>
          <w:rFonts w:ascii="Times New Roman" w:hAnsi="Times New Roman" w:cs="Times New Roman"/>
          <w:color w:val="000000" w:themeColor="text1"/>
        </w:rPr>
        <w:t>C’est la CPI (Cour pénale internationale), fondée en 2002 et siégeant aux Pays Bas à la Haye, qui est en cha</w:t>
      </w:r>
      <w:r w:rsidR="009F252D" w:rsidRPr="005677C0">
        <w:rPr>
          <w:rFonts w:ascii="Times New Roman" w:hAnsi="Times New Roman" w:cs="Times New Roman"/>
          <w:color w:val="000000" w:themeColor="text1"/>
        </w:rPr>
        <w:t>r</w:t>
      </w:r>
      <w:r w:rsidR="00F2138E" w:rsidRPr="005677C0">
        <w:rPr>
          <w:rFonts w:ascii="Times New Roman" w:hAnsi="Times New Roman" w:cs="Times New Roman"/>
          <w:color w:val="000000" w:themeColor="text1"/>
        </w:rPr>
        <w:t xml:space="preserve">ge des poursuites judiciaires contre les auteurs de crimes contre l’humanité. </w:t>
      </w:r>
    </w:p>
    <w:p w14:paraId="0B07F0E6" w14:textId="77777777" w:rsidR="00CB0AC7" w:rsidRDefault="00CB0AC7" w:rsidP="00BA7C8A">
      <w:pPr>
        <w:jc w:val="both"/>
        <w:rPr>
          <w:rFonts w:ascii="Times New Roman" w:hAnsi="Times New Roman" w:cs="Times New Roman"/>
          <w:color w:val="000000" w:themeColor="text1"/>
          <w:sz w:val="40"/>
          <w:szCs w:val="40"/>
        </w:rPr>
      </w:pPr>
    </w:p>
    <w:p w14:paraId="187F6B33" w14:textId="5C758573" w:rsidR="00F824B3" w:rsidRDefault="00F824B3" w:rsidP="00BA7C8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II. Etude de documents du jalon 1</w:t>
      </w:r>
      <w:r w:rsidR="00390009">
        <w:rPr>
          <w:rFonts w:ascii="Times New Roman" w:hAnsi="Times New Roman" w:cs="Times New Roman"/>
          <w:color w:val="000000" w:themeColor="text1"/>
          <w:sz w:val="40"/>
          <w:szCs w:val="40"/>
          <w:u w:val="single"/>
        </w:rPr>
        <w:t xml:space="preserve"> de l’Axe 1</w:t>
      </w:r>
      <w:r>
        <w:rPr>
          <w:rFonts w:ascii="Times New Roman" w:hAnsi="Times New Roman" w:cs="Times New Roman"/>
          <w:color w:val="000000" w:themeColor="text1"/>
          <w:sz w:val="40"/>
          <w:szCs w:val="40"/>
          <w:u w:val="single"/>
        </w:rPr>
        <w:t> :</w:t>
      </w:r>
    </w:p>
    <w:p w14:paraId="4CBB4534" w14:textId="0BB9F4E6" w:rsidR="009B63C8" w:rsidRPr="005677C0" w:rsidRDefault="00F824B3" w:rsidP="00BA7C8A">
      <w:pPr>
        <w:jc w:val="both"/>
        <w:rPr>
          <w:rFonts w:ascii="Times New Roman" w:hAnsi="Times New Roman" w:cs="Times New Roman"/>
          <w:color w:val="000000" w:themeColor="text1"/>
        </w:rPr>
      </w:pPr>
      <w:r w:rsidRPr="005677C0">
        <w:rPr>
          <w:rFonts w:ascii="Times New Roman" w:hAnsi="Times New Roman" w:cs="Times New Roman"/>
          <w:color w:val="000000" w:themeColor="text1"/>
        </w:rPr>
        <w:t>1. Le traité de Versailles étant dominé par les puissances victorieuses de la Première Guerre Mondiale, il va naturellement établir</w:t>
      </w:r>
      <w:r w:rsidR="00F064EC" w:rsidRPr="005677C0">
        <w:rPr>
          <w:rFonts w:ascii="Times New Roman" w:hAnsi="Times New Roman" w:cs="Times New Roman"/>
          <w:color w:val="000000" w:themeColor="text1"/>
        </w:rPr>
        <w:t xml:space="preserve"> </w:t>
      </w:r>
      <w:r w:rsidRPr="005677C0">
        <w:rPr>
          <w:rFonts w:ascii="Times New Roman" w:hAnsi="Times New Roman" w:cs="Times New Roman"/>
          <w:color w:val="000000" w:themeColor="text1"/>
        </w:rPr>
        <w:t>la culpabilité de l’Allemagne, et la désigner comme l’origine même de la Grande Guerre</w:t>
      </w:r>
      <w:r w:rsidR="00041590" w:rsidRPr="005677C0">
        <w:rPr>
          <w:rFonts w:ascii="Times New Roman" w:hAnsi="Times New Roman" w:cs="Times New Roman"/>
          <w:color w:val="000000" w:themeColor="text1"/>
        </w:rPr>
        <w:t>, tout du moins si l’on s’en réfère à l’article 231.</w:t>
      </w:r>
      <w:r w:rsidRPr="005677C0">
        <w:rPr>
          <w:rFonts w:ascii="Times New Roman" w:hAnsi="Times New Roman" w:cs="Times New Roman"/>
          <w:color w:val="000000" w:themeColor="text1"/>
        </w:rPr>
        <w:t xml:space="preserve"> Si cette nouvelle est interprétée par la Presse française comme une revanche sur les conditions</w:t>
      </w:r>
      <w:r w:rsidR="00801114" w:rsidRPr="005677C0">
        <w:rPr>
          <w:rFonts w:ascii="Times New Roman" w:hAnsi="Times New Roman" w:cs="Times New Roman"/>
          <w:color w:val="000000" w:themeColor="text1"/>
        </w:rPr>
        <w:t xml:space="preserve"> sévères et humiliantes du traité de Frankfort de 1871, elle est perçue par la presse allemande, comme </w:t>
      </w:r>
      <w:r w:rsidR="00801114" w:rsidRPr="005677C0">
        <w:rPr>
          <w:rFonts w:ascii="Times New Roman" w:hAnsi="Times New Roman" w:cs="Times New Roman"/>
          <w:color w:val="000000" w:themeColor="text1"/>
        </w:rPr>
        <w:lastRenderedPageBreak/>
        <w:t xml:space="preserve">une preuve de cruauté et d’arbitraire de la part des puissances de la triple entente, qui rejetterait alors injustement la faute d’un conflit auquel elles ont également pris part, et au cours duquel elles ont-elles aussi commises des actes infâmes. </w:t>
      </w:r>
    </w:p>
    <w:p w14:paraId="0C089F83" w14:textId="4BEA20F5" w:rsidR="009B63C8" w:rsidRPr="005677C0" w:rsidRDefault="009B63C8" w:rsidP="00BA7C8A">
      <w:pPr>
        <w:jc w:val="both"/>
        <w:rPr>
          <w:rFonts w:ascii="Times New Roman" w:hAnsi="Times New Roman" w:cs="Times New Roman"/>
          <w:color w:val="000000" w:themeColor="text1"/>
        </w:rPr>
      </w:pPr>
      <w:r w:rsidRPr="005677C0">
        <w:rPr>
          <w:rFonts w:ascii="Times New Roman" w:hAnsi="Times New Roman" w:cs="Times New Roman"/>
          <w:color w:val="000000" w:themeColor="text1"/>
        </w:rPr>
        <w:t>2. Les causes de la Première Guerre Mondiale sont sujettes à de nombreuses controverses, qu</w:t>
      </w:r>
      <w:r w:rsidR="00C77501" w:rsidRPr="005677C0">
        <w:rPr>
          <w:rFonts w:ascii="Times New Roman" w:hAnsi="Times New Roman" w:cs="Times New Roman"/>
          <w:color w:val="000000" w:themeColor="text1"/>
        </w:rPr>
        <w:t>i ont eu tendance à diminuer ou à augmenter en intensité suivant les différentes périodes de l’histoire. Si dans un premier temps, les Allemands ont à tout prix tenter d’édulcorer leur part de responsabilité dans le déclanchement de la guerre,</w:t>
      </w:r>
      <w:r w:rsidR="00FE1843" w:rsidRPr="005677C0">
        <w:rPr>
          <w:rFonts w:ascii="Times New Roman" w:hAnsi="Times New Roman" w:cs="Times New Roman"/>
          <w:color w:val="000000" w:themeColor="text1"/>
        </w:rPr>
        <w:t xml:space="preserve"> ils ont à postériori commencer à assumer leur rôle, c’est en tout cas, ce que semble montrer la publication du professeur Hambourgeois Fritz Fischer, </w:t>
      </w:r>
      <w:r w:rsidR="00FE1843" w:rsidRPr="005677C0">
        <w:rPr>
          <w:rFonts w:ascii="Times New Roman" w:hAnsi="Times New Roman" w:cs="Times New Roman"/>
          <w:i/>
          <w:iCs/>
          <w:color w:val="000000" w:themeColor="text1"/>
        </w:rPr>
        <w:t>Les Buts de guerre d’Allemagne</w:t>
      </w:r>
      <w:r w:rsidR="00FE1843" w:rsidRPr="005677C0">
        <w:rPr>
          <w:rFonts w:ascii="Times New Roman" w:hAnsi="Times New Roman" w:cs="Times New Roman"/>
          <w:color w:val="000000" w:themeColor="text1"/>
        </w:rPr>
        <w:t>, paru en 1961. De façon plus générale, l’étude des causes de la Grand</w:t>
      </w:r>
      <w:r w:rsidR="00746AA3" w:rsidRPr="005677C0">
        <w:rPr>
          <w:rFonts w:ascii="Times New Roman" w:hAnsi="Times New Roman" w:cs="Times New Roman"/>
          <w:color w:val="000000" w:themeColor="text1"/>
        </w:rPr>
        <w:t>e</w:t>
      </w:r>
      <w:r w:rsidR="00FE1843" w:rsidRPr="005677C0">
        <w:rPr>
          <w:rFonts w:ascii="Times New Roman" w:hAnsi="Times New Roman" w:cs="Times New Roman"/>
          <w:color w:val="000000" w:themeColor="text1"/>
        </w:rPr>
        <w:t xml:space="preserve"> Guerre aura toujours été perturbée par la nécessité de ne pas aller à l’encontre d’un mythe national, qu’il serait trop coûteux de déconstruire, tant sur le plan politique que sur le plan psychologique. Ainsi, durant les années 1930, seuls les intellectuels pacifistes parviennent à élargir le débat, et à le sortir d’une dimension binaire et restreinte, cherchant plus à désigner un bouc émissaire, qu’à déceler le pourquoi de </w:t>
      </w:r>
      <w:r w:rsidR="0097617E" w:rsidRPr="005677C0">
        <w:rPr>
          <w:rFonts w:ascii="Times New Roman" w:hAnsi="Times New Roman" w:cs="Times New Roman"/>
          <w:color w:val="000000" w:themeColor="text1"/>
        </w:rPr>
        <w:t>la Grande Guerre</w:t>
      </w:r>
      <w:r w:rsidR="00FE1843" w:rsidRPr="005677C0">
        <w:rPr>
          <w:rFonts w:ascii="Times New Roman" w:hAnsi="Times New Roman" w:cs="Times New Roman"/>
          <w:color w:val="000000" w:themeColor="text1"/>
        </w:rPr>
        <w:t>.</w:t>
      </w:r>
      <w:r w:rsidR="00E93E3D" w:rsidRPr="005677C0">
        <w:rPr>
          <w:rFonts w:ascii="Times New Roman" w:hAnsi="Times New Roman" w:cs="Times New Roman"/>
          <w:color w:val="000000" w:themeColor="text1"/>
        </w:rPr>
        <w:t xml:space="preserve"> Maintenant, même si les travaux réalisés pendant l’entre-deux-guerres permettent déjà de nuancer les positions inconciliables</w:t>
      </w:r>
      <w:r w:rsidR="00AA683D" w:rsidRPr="005677C0">
        <w:rPr>
          <w:rFonts w:ascii="Times New Roman" w:hAnsi="Times New Roman" w:cs="Times New Roman"/>
          <w:color w:val="000000" w:themeColor="text1"/>
        </w:rPr>
        <w:t xml:space="preserve"> </w:t>
      </w:r>
      <w:r w:rsidR="00E93E3D" w:rsidRPr="005677C0">
        <w:rPr>
          <w:rFonts w:ascii="Times New Roman" w:hAnsi="Times New Roman" w:cs="Times New Roman"/>
          <w:color w:val="000000" w:themeColor="text1"/>
        </w:rPr>
        <w:t>des différentes puissances</w:t>
      </w:r>
      <w:r w:rsidR="00BD2F83" w:rsidRPr="005677C0">
        <w:rPr>
          <w:rFonts w:ascii="Times New Roman" w:hAnsi="Times New Roman" w:cs="Times New Roman"/>
          <w:color w:val="000000" w:themeColor="text1"/>
        </w:rPr>
        <w:t xml:space="preserve">, il aura fallu attendre que la Seconde Guerre Mondiale enterre définitivement les tensions et les désirs de revanches entre l’Allemagne, la France et le Royaume-Uni, pour que le débat </w:t>
      </w:r>
      <w:r w:rsidR="00D21568" w:rsidRPr="005677C0">
        <w:rPr>
          <w:rFonts w:ascii="Times New Roman" w:hAnsi="Times New Roman" w:cs="Times New Roman"/>
          <w:color w:val="000000" w:themeColor="text1"/>
        </w:rPr>
        <w:t xml:space="preserve">sur les causes de la </w:t>
      </w:r>
      <w:r w:rsidR="00D9288B" w:rsidRPr="005677C0">
        <w:rPr>
          <w:rFonts w:ascii="Times New Roman" w:hAnsi="Times New Roman" w:cs="Times New Roman"/>
          <w:color w:val="000000" w:themeColor="text1"/>
        </w:rPr>
        <w:t>P</w:t>
      </w:r>
      <w:r w:rsidR="00D21568" w:rsidRPr="005677C0">
        <w:rPr>
          <w:rFonts w:ascii="Times New Roman" w:hAnsi="Times New Roman" w:cs="Times New Roman"/>
          <w:color w:val="000000" w:themeColor="text1"/>
        </w:rPr>
        <w:t xml:space="preserve">remière </w:t>
      </w:r>
      <w:r w:rsidR="00D9288B" w:rsidRPr="005677C0">
        <w:rPr>
          <w:rFonts w:ascii="Times New Roman" w:hAnsi="Times New Roman" w:cs="Times New Roman"/>
          <w:color w:val="000000" w:themeColor="text1"/>
        </w:rPr>
        <w:t xml:space="preserve">Guerre Mondiale </w:t>
      </w:r>
      <w:r w:rsidR="00BD2F83" w:rsidRPr="005677C0">
        <w:rPr>
          <w:rFonts w:ascii="Times New Roman" w:hAnsi="Times New Roman" w:cs="Times New Roman"/>
          <w:color w:val="000000" w:themeColor="text1"/>
        </w:rPr>
        <w:t xml:space="preserve">reprenne en s’apaisant, </w:t>
      </w:r>
      <w:r w:rsidR="00B665D6" w:rsidRPr="005677C0">
        <w:rPr>
          <w:rFonts w:ascii="Times New Roman" w:hAnsi="Times New Roman" w:cs="Times New Roman"/>
          <w:color w:val="000000" w:themeColor="text1"/>
        </w:rPr>
        <w:t>en faisant désormais</w:t>
      </w:r>
      <w:r w:rsidR="00D21568" w:rsidRPr="005677C0">
        <w:rPr>
          <w:rFonts w:ascii="Times New Roman" w:hAnsi="Times New Roman" w:cs="Times New Roman"/>
          <w:color w:val="000000" w:themeColor="text1"/>
        </w:rPr>
        <w:t xml:space="preserve"> l’objet d’un retour critique des puissances européennes sur </w:t>
      </w:r>
      <w:r w:rsidR="00BD2F83" w:rsidRPr="005677C0">
        <w:rPr>
          <w:rFonts w:ascii="Times New Roman" w:hAnsi="Times New Roman" w:cs="Times New Roman"/>
          <w:color w:val="000000" w:themeColor="text1"/>
        </w:rPr>
        <w:t>les dérives</w:t>
      </w:r>
      <w:r w:rsidR="00434C2C" w:rsidRPr="005677C0">
        <w:rPr>
          <w:rFonts w:ascii="Times New Roman" w:hAnsi="Times New Roman" w:cs="Times New Roman"/>
          <w:color w:val="000000" w:themeColor="text1"/>
        </w:rPr>
        <w:t xml:space="preserve"> passées</w:t>
      </w:r>
      <w:r w:rsidR="00BD2F83" w:rsidRPr="005677C0">
        <w:rPr>
          <w:rFonts w:ascii="Times New Roman" w:hAnsi="Times New Roman" w:cs="Times New Roman"/>
          <w:color w:val="000000" w:themeColor="text1"/>
        </w:rPr>
        <w:t xml:space="preserve"> d</w:t>
      </w:r>
      <w:r w:rsidR="00D21568" w:rsidRPr="005677C0">
        <w:rPr>
          <w:rFonts w:ascii="Times New Roman" w:hAnsi="Times New Roman" w:cs="Times New Roman"/>
          <w:color w:val="000000" w:themeColor="text1"/>
        </w:rPr>
        <w:t>e leurs</w:t>
      </w:r>
      <w:r w:rsidR="005851CE" w:rsidRPr="005677C0">
        <w:rPr>
          <w:rFonts w:ascii="Times New Roman" w:hAnsi="Times New Roman" w:cs="Times New Roman"/>
          <w:color w:val="000000" w:themeColor="text1"/>
        </w:rPr>
        <w:t xml:space="preserve"> </w:t>
      </w:r>
      <w:r w:rsidR="0023062D" w:rsidRPr="005677C0">
        <w:rPr>
          <w:rFonts w:ascii="Times New Roman" w:hAnsi="Times New Roman" w:cs="Times New Roman"/>
          <w:color w:val="000000" w:themeColor="text1"/>
        </w:rPr>
        <w:t xml:space="preserve">propres </w:t>
      </w:r>
      <w:r w:rsidR="005851CE" w:rsidRPr="005677C0">
        <w:rPr>
          <w:rFonts w:ascii="Times New Roman" w:hAnsi="Times New Roman" w:cs="Times New Roman"/>
          <w:color w:val="000000" w:themeColor="text1"/>
        </w:rPr>
        <w:t xml:space="preserve">nationalismes exacerbés. </w:t>
      </w:r>
      <w:r w:rsidR="008D2D3C" w:rsidRPr="005677C0">
        <w:rPr>
          <w:rFonts w:ascii="Times New Roman" w:hAnsi="Times New Roman" w:cs="Times New Roman"/>
          <w:color w:val="000000" w:themeColor="text1"/>
        </w:rPr>
        <w:t xml:space="preserve">Les </w:t>
      </w:r>
      <w:r w:rsidR="00E93E3D" w:rsidRPr="005677C0">
        <w:rPr>
          <w:rFonts w:ascii="Times New Roman" w:hAnsi="Times New Roman" w:cs="Times New Roman"/>
          <w:color w:val="000000" w:themeColor="text1"/>
        </w:rPr>
        <w:t xml:space="preserve">vertus de la distanciation historique </w:t>
      </w:r>
      <w:r w:rsidR="008D2D3C" w:rsidRPr="005677C0">
        <w:rPr>
          <w:rFonts w:ascii="Times New Roman" w:hAnsi="Times New Roman" w:cs="Times New Roman"/>
          <w:color w:val="000000" w:themeColor="text1"/>
        </w:rPr>
        <w:t xml:space="preserve">et de l’apaisement des relations entre les puissances Occidentales, finiront aussi par ruisseler et par faire étinceler de lucidité les productions historiques des </w:t>
      </w:r>
      <w:r w:rsidR="00C12972" w:rsidRPr="005677C0">
        <w:rPr>
          <w:rFonts w:ascii="Times New Roman" w:hAnsi="Times New Roman" w:cs="Times New Roman"/>
          <w:color w:val="000000" w:themeColor="text1"/>
        </w:rPr>
        <w:t>années 2000</w:t>
      </w:r>
      <w:r w:rsidR="008D2D3C" w:rsidRPr="005677C0">
        <w:rPr>
          <w:rFonts w:ascii="Times New Roman" w:hAnsi="Times New Roman" w:cs="Times New Roman"/>
          <w:color w:val="000000" w:themeColor="text1"/>
        </w:rPr>
        <w:t>.</w:t>
      </w:r>
      <w:r w:rsidR="00C12972" w:rsidRPr="005677C0">
        <w:rPr>
          <w:rFonts w:ascii="Times New Roman" w:hAnsi="Times New Roman" w:cs="Times New Roman"/>
          <w:color w:val="000000" w:themeColor="text1"/>
        </w:rPr>
        <w:t xml:space="preserve"> </w:t>
      </w:r>
      <w:r w:rsidR="008D2D3C" w:rsidRPr="005677C0">
        <w:rPr>
          <w:rFonts w:ascii="Times New Roman" w:hAnsi="Times New Roman" w:cs="Times New Roman"/>
          <w:color w:val="000000" w:themeColor="text1"/>
        </w:rPr>
        <w:t>L</w:t>
      </w:r>
      <w:r w:rsidR="00C12972" w:rsidRPr="005677C0">
        <w:rPr>
          <w:rFonts w:ascii="Times New Roman" w:hAnsi="Times New Roman" w:cs="Times New Roman"/>
          <w:color w:val="000000" w:themeColor="text1"/>
        </w:rPr>
        <w:t xml:space="preserve">es travaux d’un historien australien, Christopher Clark, </w:t>
      </w:r>
      <w:r w:rsidR="008D2D3C" w:rsidRPr="005677C0">
        <w:rPr>
          <w:rFonts w:ascii="Times New Roman" w:hAnsi="Times New Roman" w:cs="Times New Roman"/>
          <w:color w:val="000000" w:themeColor="text1"/>
        </w:rPr>
        <w:t>permettront notamment d’établir définitivement</w:t>
      </w:r>
      <w:r w:rsidR="00C12972" w:rsidRPr="005677C0">
        <w:rPr>
          <w:rFonts w:ascii="Times New Roman" w:hAnsi="Times New Roman" w:cs="Times New Roman"/>
          <w:color w:val="000000" w:themeColor="text1"/>
        </w:rPr>
        <w:t xml:space="preserve"> la nature multifactorielle de l’origine de la Grande Guerre</w:t>
      </w:r>
      <w:r w:rsidR="008D2D3C" w:rsidRPr="005677C0">
        <w:rPr>
          <w:rFonts w:ascii="Times New Roman" w:hAnsi="Times New Roman" w:cs="Times New Roman"/>
          <w:color w:val="000000" w:themeColor="text1"/>
        </w:rPr>
        <w:t xml:space="preserve">, </w:t>
      </w:r>
      <w:r w:rsidR="00797C14" w:rsidRPr="005677C0">
        <w:rPr>
          <w:rFonts w:ascii="Times New Roman" w:hAnsi="Times New Roman" w:cs="Times New Roman"/>
          <w:color w:val="000000" w:themeColor="text1"/>
        </w:rPr>
        <w:t>et serviront également par-là, à rappeler l’absurdité des duels de responsabilité</w:t>
      </w:r>
      <w:r w:rsidR="009669A1" w:rsidRPr="005677C0">
        <w:rPr>
          <w:rFonts w:ascii="Times New Roman" w:hAnsi="Times New Roman" w:cs="Times New Roman"/>
          <w:color w:val="000000" w:themeColor="text1"/>
        </w:rPr>
        <w:t xml:space="preserve"> </w:t>
      </w:r>
      <w:r w:rsidR="00797C14" w:rsidRPr="005677C0">
        <w:rPr>
          <w:rFonts w:ascii="Times New Roman" w:hAnsi="Times New Roman" w:cs="Times New Roman"/>
          <w:color w:val="000000" w:themeColor="text1"/>
        </w:rPr>
        <w:t>et de culpabilité</w:t>
      </w:r>
      <w:r w:rsidR="009669A1" w:rsidRPr="005677C0">
        <w:rPr>
          <w:rFonts w:ascii="Times New Roman" w:hAnsi="Times New Roman" w:cs="Times New Roman"/>
          <w:color w:val="000000" w:themeColor="text1"/>
        </w:rPr>
        <w:t xml:space="preserve"> </w:t>
      </w:r>
      <w:r w:rsidR="00797C14" w:rsidRPr="005677C0">
        <w:rPr>
          <w:rFonts w:ascii="Times New Roman" w:hAnsi="Times New Roman" w:cs="Times New Roman"/>
          <w:color w:val="000000" w:themeColor="text1"/>
        </w:rPr>
        <w:t xml:space="preserve">entre les Nations ayant historiquement pris part à la Grande Guerre. </w:t>
      </w:r>
    </w:p>
    <w:p w14:paraId="2AED7CC5" w14:textId="77777777" w:rsidR="00EC60C6" w:rsidRDefault="00EC60C6" w:rsidP="00BA7C8A">
      <w:pPr>
        <w:jc w:val="both"/>
        <w:rPr>
          <w:rFonts w:ascii="Times New Roman" w:hAnsi="Times New Roman" w:cs="Times New Roman"/>
          <w:color w:val="000000" w:themeColor="text1"/>
          <w:sz w:val="40"/>
          <w:szCs w:val="40"/>
        </w:rPr>
      </w:pPr>
    </w:p>
    <w:p w14:paraId="0E1B790B" w14:textId="728BDACB" w:rsidR="00EC60C6" w:rsidRPr="00EC60C6" w:rsidRDefault="00EC60C6" w:rsidP="00BA7C8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Tableau récapitulatif : </w:t>
      </w:r>
    </w:p>
    <w:tbl>
      <w:tblPr>
        <w:tblStyle w:val="Grilledutableau"/>
        <w:tblW w:w="0" w:type="auto"/>
        <w:tblLook w:val="04A0" w:firstRow="1" w:lastRow="0" w:firstColumn="1" w:lastColumn="0" w:noHBand="0" w:noVBand="1"/>
      </w:tblPr>
      <w:tblGrid>
        <w:gridCol w:w="3020"/>
        <w:gridCol w:w="3212"/>
        <w:gridCol w:w="2830"/>
      </w:tblGrid>
      <w:tr w:rsidR="00677A94" w14:paraId="5FF336E9" w14:textId="77777777" w:rsidTr="00677A94">
        <w:tc>
          <w:tcPr>
            <w:tcW w:w="3020" w:type="dxa"/>
          </w:tcPr>
          <w:p w14:paraId="1F28D4F2" w14:textId="12BC4DD0"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Période historique </w:t>
            </w:r>
          </w:p>
        </w:tc>
        <w:tc>
          <w:tcPr>
            <w:tcW w:w="3212" w:type="dxa"/>
          </w:tcPr>
          <w:p w14:paraId="7C7DF864" w14:textId="6CD3087E"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Triple Entente  </w:t>
            </w:r>
          </w:p>
        </w:tc>
        <w:tc>
          <w:tcPr>
            <w:tcW w:w="2830" w:type="dxa"/>
          </w:tcPr>
          <w:p w14:paraId="07AF022D" w14:textId="71F339CF"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Triple Alliance </w:t>
            </w:r>
          </w:p>
        </w:tc>
      </w:tr>
      <w:tr w:rsidR="00677A94" w14:paraId="4D597D92" w14:textId="77777777" w:rsidTr="00677A94">
        <w:tc>
          <w:tcPr>
            <w:tcW w:w="3020" w:type="dxa"/>
          </w:tcPr>
          <w:p w14:paraId="108E7C30" w14:textId="5C255AF3"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1914-1918</w:t>
            </w:r>
          </w:p>
        </w:tc>
        <w:tc>
          <w:tcPr>
            <w:tcW w:w="3212" w:type="dxa"/>
          </w:tcPr>
          <w:p w14:paraId="453EF45C" w14:textId="7E2E97AC"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Rejet de la responsabilité sur l’autre </w:t>
            </w:r>
          </w:p>
        </w:tc>
        <w:tc>
          <w:tcPr>
            <w:tcW w:w="2830" w:type="dxa"/>
          </w:tcPr>
          <w:p w14:paraId="1B314CBC" w14:textId="59555CA2"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p>
        </w:tc>
      </w:tr>
      <w:tr w:rsidR="00677A94" w14:paraId="52061612" w14:textId="77777777" w:rsidTr="00677A94">
        <w:tc>
          <w:tcPr>
            <w:tcW w:w="3020" w:type="dxa"/>
          </w:tcPr>
          <w:p w14:paraId="7D33297F" w14:textId="1EB87D09"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1920-30</w:t>
            </w:r>
          </w:p>
        </w:tc>
        <w:tc>
          <w:tcPr>
            <w:tcW w:w="3212" w:type="dxa"/>
          </w:tcPr>
          <w:p w14:paraId="2ECBD6B6" w14:textId="480D69EC"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Rejet totale de la responsabilité sur l’Allemagne (cf : </w:t>
            </w:r>
            <w:r>
              <w:rPr>
                <w:rFonts w:ascii="Times New Roman" w:hAnsi="Times New Roman" w:cs="Times New Roman"/>
                <w:color w:val="000000" w:themeColor="text1"/>
                <w:sz w:val="40"/>
                <w:szCs w:val="40"/>
              </w:rPr>
              <w:lastRenderedPageBreak/>
              <w:t xml:space="preserve">ouvrage de Pierre Renduin de 1925). </w:t>
            </w:r>
          </w:p>
        </w:tc>
        <w:tc>
          <w:tcPr>
            <w:tcW w:w="2830" w:type="dxa"/>
          </w:tcPr>
          <w:p w14:paraId="5CF8DB68" w14:textId="74082C60"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L’Allemagne essaie d’édulcorer, </w:t>
            </w:r>
            <w:r>
              <w:rPr>
                <w:rFonts w:ascii="Times New Roman" w:hAnsi="Times New Roman" w:cs="Times New Roman"/>
                <w:color w:val="000000" w:themeColor="text1"/>
                <w:sz w:val="40"/>
                <w:szCs w:val="40"/>
              </w:rPr>
              <w:lastRenderedPageBreak/>
              <w:t xml:space="preserve">d’atténuer ses responsabilités. </w:t>
            </w:r>
          </w:p>
        </w:tc>
      </w:tr>
      <w:tr w:rsidR="00677A94" w14:paraId="26B27A01" w14:textId="77777777" w:rsidTr="00677A94">
        <w:tc>
          <w:tcPr>
            <w:tcW w:w="3020" w:type="dxa"/>
          </w:tcPr>
          <w:p w14:paraId="4E89A2F4" w14:textId="19498267"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1930-1945</w:t>
            </w:r>
          </w:p>
        </w:tc>
        <w:tc>
          <w:tcPr>
            <w:tcW w:w="3212" w:type="dxa"/>
          </w:tcPr>
          <w:p w14:paraId="113D527F" w14:textId="6A36F5C8"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Omniprésence d’un pacifisme qui dénonce la responsabilité de tous les empires, tels qu’ils soient (Allemagne, Autriche-Hongrie, Empire Russe)</w:t>
            </w:r>
          </w:p>
        </w:tc>
        <w:tc>
          <w:tcPr>
            <w:tcW w:w="2830" w:type="dxa"/>
          </w:tcPr>
          <w:p w14:paraId="78927C2B" w14:textId="593597C7"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Réactivation par le nazisme d’une idéologie revancharde. </w:t>
            </w:r>
          </w:p>
        </w:tc>
      </w:tr>
      <w:tr w:rsidR="00677A94" w14:paraId="3C75826B" w14:textId="77777777" w:rsidTr="00677A94">
        <w:tc>
          <w:tcPr>
            <w:tcW w:w="3020" w:type="dxa"/>
          </w:tcPr>
          <w:p w14:paraId="3F7AE6B3" w14:textId="211F0EC8" w:rsid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1950-2024 </w:t>
            </w:r>
          </w:p>
        </w:tc>
        <w:tc>
          <w:tcPr>
            <w:tcW w:w="3212" w:type="dxa"/>
          </w:tcPr>
          <w:p w14:paraId="07132C21" w14:textId="77777777" w:rsidR="00677A94" w:rsidRDefault="008C21C0"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Initiation d’une démarche critique des deux côtés du Rhin, favorisant la remise en question des nationalismes, et par extension, le développement de la construction européenne.    </w:t>
            </w:r>
          </w:p>
          <w:p w14:paraId="15EE822B" w14:textId="77777777" w:rsidR="0083672E" w:rsidRDefault="0083672E" w:rsidP="00BA7C8A">
            <w:pPr>
              <w:jc w:val="both"/>
              <w:rPr>
                <w:rFonts w:ascii="Times New Roman" w:hAnsi="Times New Roman" w:cs="Times New Roman"/>
                <w:color w:val="000000" w:themeColor="text1"/>
                <w:sz w:val="40"/>
                <w:szCs w:val="40"/>
              </w:rPr>
            </w:pPr>
          </w:p>
          <w:p w14:paraId="68F144FB" w14:textId="07773999" w:rsidR="0083672E" w:rsidRPr="0083672E" w:rsidRDefault="0083672E"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2013, l’historien Christopher Clark publie </w:t>
            </w:r>
            <w:r>
              <w:rPr>
                <w:rFonts w:ascii="Times New Roman" w:hAnsi="Times New Roman" w:cs="Times New Roman"/>
                <w:i/>
                <w:iCs/>
                <w:color w:val="000000" w:themeColor="text1"/>
                <w:sz w:val="40"/>
                <w:szCs w:val="40"/>
              </w:rPr>
              <w:t>Les Somnambules</w:t>
            </w:r>
            <w:r>
              <w:rPr>
                <w:rFonts w:ascii="Times New Roman" w:hAnsi="Times New Roman" w:cs="Times New Roman"/>
                <w:color w:val="000000" w:themeColor="text1"/>
                <w:sz w:val="40"/>
                <w:szCs w:val="40"/>
              </w:rPr>
              <w:t xml:space="preserve">¸ ouvrage dans lequel il met l’accent sur la </w:t>
            </w:r>
            <w:r>
              <w:rPr>
                <w:rFonts w:ascii="Times New Roman" w:hAnsi="Times New Roman" w:cs="Times New Roman"/>
                <w:color w:val="000000" w:themeColor="text1"/>
                <w:sz w:val="40"/>
                <w:szCs w:val="40"/>
              </w:rPr>
              <w:lastRenderedPageBreak/>
              <w:t xml:space="preserve">responsabilité de la Serbie, de la France et de l’Empire Russe, dans le déclenchement de la Grande Guerre. </w:t>
            </w:r>
          </w:p>
        </w:tc>
        <w:tc>
          <w:tcPr>
            <w:tcW w:w="2830" w:type="dxa"/>
          </w:tcPr>
          <w:p w14:paraId="0AF036DD" w14:textId="61BD525E" w:rsidR="00677A94" w:rsidRPr="00677A94" w:rsidRDefault="00677A94" w:rsidP="00BA7C8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Fritz Fischer fait scandale en attribuant la responsabilité de la Grande Guerre à son propre pays (cf : </w:t>
            </w:r>
            <w:r>
              <w:rPr>
                <w:rFonts w:ascii="Times New Roman" w:hAnsi="Times New Roman" w:cs="Times New Roman"/>
                <w:i/>
                <w:iCs/>
                <w:color w:val="000000" w:themeColor="text1"/>
                <w:sz w:val="40"/>
                <w:szCs w:val="40"/>
              </w:rPr>
              <w:t xml:space="preserve">Les Buts de guerre de l’Allemagne impériale </w:t>
            </w:r>
            <w:r>
              <w:rPr>
                <w:rFonts w:ascii="Times New Roman" w:hAnsi="Times New Roman" w:cs="Times New Roman"/>
                <w:color w:val="000000" w:themeColor="text1"/>
                <w:sz w:val="40"/>
                <w:szCs w:val="40"/>
              </w:rPr>
              <w:t>(</w:t>
            </w:r>
            <w:r w:rsidR="00BC21D5">
              <w:rPr>
                <w:rFonts w:ascii="Times New Roman" w:hAnsi="Times New Roman" w:cs="Times New Roman"/>
                <w:color w:val="000000" w:themeColor="text1"/>
                <w:sz w:val="40"/>
                <w:szCs w:val="40"/>
              </w:rPr>
              <w:t>1961))</w:t>
            </w:r>
          </w:p>
        </w:tc>
      </w:tr>
    </w:tbl>
    <w:p w14:paraId="314A3CBA" w14:textId="77777777" w:rsidR="00677A94" w:rsidRDefault="00677A94" w:rsidP="00BA7C8A">
      <w:pPr>
        <w:jc w:val="both"/>
        <w:rPr>
          <w:rFonts w:ascii="Times New Roman" w:hAnsi="Times New Roman" w:cs="Times New Roman"/>
          <w:color w:val="000000" w:themeColor="text1"/>
          <w:sz w:val="40"/>
          <w:szCs w:val="40"/>
        </w:rPr>
      </w:pPr>
    </w:p>
    <w:p w14:paraId="0187BFBB" w14:textId="4225935C" w:rsidR="00C040EC" w:rsidRDefault="00C040EC" w:rsidP="00A2441D">
      <w:pPr>
        <w:tabs>
          <w:tab w:val="left" w:pos="6257"/>
        </w:tabs>
        <w:rPr>
          <w:rFonts w:ascii="Times New Roman" w:hAnsi="Times New Roman" w:cs="Times New Roman"/>
          <w:sz w:val="40"/>
          <w:szCs w:val="40"/>
          <w:u w:val="single"/>
        </w:rPr>
      </w:pPr>
      <w:r>
        <w:rPr>
          <w:rFonts w:ascii="Times New Roman" w:hAnsi="Times New Roman" w:cs="Times New Roman"/>
          <w:sz w:val="40"/>
          <w:szCs w:val="40"/>
          <w:u w:val="single"/>
        </w:rPr>
        <w:t>Nouvelle</w:t>
      </w:r>
      <w:r w:rsidR="008B3F96">
        <w:rPr>
          <w:rFonts w:ascii="Times New Roman" w:hAnsi="Times New Roman" w:cs="Times New Roman"/>
          <w:sz w:val="40"/>
          <w:szCs w:val="40"/>
          <w:u w:val="single"/>
        </w:rPr>
        <w:t>s</w:t>
      </w:r>
      <w:r>
        <w:rPr>
          <w:rFonts w:ascii="Times New Roman" w:hAnsi="Times New Roman" w:cs="Times New Roman"/>
          <w:sz w:val="40"/>
          <w:szCs w:val="40"/>
          <w:u w:val="single"/>
        </w:rPr>
        <w:t xml:space="preserve"> historiographie</w:t>
      </w:r>
      <w:r w:rsidR="008B3F96">
        <w:rPr>
          <w:rFonts w:ascii="Times New Roman" w:hAnsi="Times New Roman" w:cs="Times New Roman"/>
          <w:sz w:val="40"/>
          <w:szCs w:val="40"/>
          <w:u w:val="single"/>
        </w:rPr>
        <w:t>s</w:t>
      </w:r>
      <w:r>
        <w:rPr>
          <w:rFonts w:ascii="Times New Roman" w:hAnsi="Times New Roman" w:cs="Times New Roman"/>
          <w:sz w:val="40"/>
          <w:szCs w:val="40"/>
          <w:u w:val="single"/>
        </w:rPr>
        <w:t xml:space="preserve"> à étudier :</w:t>
      </w:r>
    </w:p>
    <w:p w14:paraId="735CDE24" w14:textId="68DDAB5E" w:rsidR="00C040EC" w:rsidRPr="005677C0" w:rsidRDefault="00C040EC" w:rsidP="0047399B">
      <w:pPr>
        <w:jc w:val="both"/>
        <w:rPr>
          <w:rFonts w:ascii="Times New Roman" w:hAnsi="Times New Roman" w:cs="Times New Roman"/>
        </w:rPr>
      </w:pPr>
      <w:r w:rsidRPr="005677C0">
        <w:rPr>
          <w:rFonts w:ascii="Times New Roman" w:hAnsi="Times New Roman" w:cs="Times New Roman"/>
        </w:rPr>
        <w:t xml:space="preserve">- La vie sexuelle des soldats : </w:t>
      </w:r>
      <w:r w:rsidRPr="005677C0">
        <w:rPr>
          <w:rFonts w:ascii="Times New Roman" w:hAnsi="Times New Roman" w:cs="Times New Roman"/>
          <w:i/>
          <w:iCs/>
        </w:rPr>
        <w:t>Misère et tourments de la Chair durant la Grande Guerre</w:t>
      </w:r>
      <w:r w:rsidR="00054FFB" w:rsidRPr="005677C0">
        <w:rPr>
          <w:rFonts w:ascii="Times New Roman" w:hAnsi="Times New Roman" w:cs="Times New Roman"/>
          <w:i/>
          <w:iCs/>
        </w:rPr>
        <w:t xml:space="preserve"> </w:t>
      </w:r>
      <w:r w:rsidR="00054FFB" w:rsidRPr="005677C0">
        <w:rPr>
          <w:rFonts w:ascii="Times New Roman" w:hAnsi="Times New Roman" w:cs="Times New Roman"/>
        </w:rPr>
        <w:t xml:space="preserve">par </w:t>
      </w:r>
      <w:r w:rsidRPr="005677C0">
        <w:rPr>
          <w:rFonts w:ascii="Times New Roman" w:hAnsi="Times New Roman" w:cs="Times New Roman"/>
        </w:rPr>
        <w:t xml:space="preserve">Jean Yves le Nemours. </w:t>
      </w:r>
    </w:p>
    <w:p w14:paraId="4E868F5D" w14:textId="67CE9A8B" w:rsidR="00C040EC" w:rsidRPr="005677C0" w:rsidRDefault="00C040EC" w:rsidP="00C040EC">
      <w:pPr>
        <w:rPr>
          <w:rFonts w:ascii="Times New Roman" w:hAnsi="Times New Roman" w:cs="Times New Roman"/>
        </w:rPr>
      </w:pPr>
      <w:r w:rsidRPr="005677C0">
        <w:rPr>
          <w:rFonts w:ascii="Times New Roman" w:hAnsi="Times New Roman" w:cs="Times New Roman"/>
        </w:rPr>
        <w:t xml:space="preserve">- </w:t>
      </w:r>
      <w:r w:rsidR="00200239" w:rsidRPr="005677C0">
        <w:rPr>
          <w:rFonts w:ascii="Times New Roman" w:hAnsi="Times New Roman" w:cs="Times New Roman"/>
        </w:rPr>
        <w:t xml:space="preserve">Les conséquences familiales de la Grande Guerre : </w:t>
      </w:r>
      <w:r w:rsidR="00200239" w:rsidRPr="005677C0">
        <w:rPr>
          <w:rFonts w:ascii="Times New Roman" w:hAnsi="Times New Roman" w:cs="Times New Roman"/>
          <w:i/>
          <w:iCs/>
        </w:rPr>
        <w:t xml:space="preserve">Le Deuil </w:t>
      </w:r>
      <w:r w:rsidR="00200239" w:rsidRPr="005677C0">
        <w:rPr>
          <w:rFonts w:ascii="Times New Roman" w:hAnsi="Times New Roman" w:cs="Times New Roman"/>
        </w:rPr>
        <w:t xml:space="preserve">par O.Earon </w:t>
      </w:r>
    </w:p>
    <w:p w14:paraId="66158946" w14:textId="0ED3A4A8" w:rsidR="00200239" w:rsidRPr="005677C0" w:rsidRDefault="00200239" w:rsidP="00C040EC">
      <w:pPr>
        <w:rPr>
          <w:rFonts w:ascii="Times New Roman" w:hAnsi="Times New Roman" w:cs="Times New Roman"/>
        </w:rPr>
      </w:pPr>
      <w:r w:rsidRPr="005677C0">
        <w:rPr>
          <w:rFonts w:ascii="Times New Roman" w:hAnsi="Times New Roman" w:cs="Times New Roman"/>
        </w:rPr>
        <w:t>- Les conséquences physiques durables de la Grande Guerre, et les balbutiements de la chirurgie esthétique</w:t>
      </w:r>
      <w:r w:rsidR="00DB2083" w:rsidRPr="005677C0">
        <w:rPr>
          <w:rFonts w:ascii="Times New Roman" w:hAnsi="Times New Roman" w:cs="Times New Roman"/>
        </w:rPr>
        <w:t xml:space="preserve"> : </w:t>
      </w:r>
      <w:r w:rsidR="00DB2083" w:rsidRPr="005677C0">
        <w:rPr>
          <w:rFonts w:ascii="Times New Roman" w:hAnsi="Times New Roman" w:cs="Times New Roman"/>
          <w:i/>
          <w:iCs/>
        </w:rPr>
        <w:t>Les Gueules cassées</w:t>
      </w:r>
      <w:r w:rsidR="00DB2083" w:rsidRPr="005677C0">
        <w:rPr>
          <w:rFonts w:ascii="Times New Roman" w:hAnsi="Times New Roman" w:cs="Times New Roman"/>
        </w:rPr>
        <w:t xml:space="preserve">, S. Delaporte. </w:t>
      </w:r>
    </w:p>
    <w:p w14:paraId="37C8030A" w14:textId="6D04D1CD" w:rsidR="00A2441D" w:rsidRDefault="00A2441D" w:rsidP="00A2441D">
      <w:pPr>
        <w:tabs>
          <w:tab w:val="left" w:pos="6257"/>
        </w:tabs>
        <w:rPr>
          <w:rFonts w:ascii="Times New Roman" w:hAnsi="Times New Roman" w:cs="Times New Roman"/>
          <w:sz w:val="40"/>
          <w:szCs w:val="40"/>
        </w:rPr>
      </w:pPr>
    </w:p>
    <w:p w14:paraId="0DE38A38" w14:textId="4D42B548" w:rsidR="00C0230A" w:rsidRDefault="004C26C8" w:rsidP="00A2441D">
      <w:pPr>
        <w:tabs>
          <w:tab w:val="left" w:pos="6257"/>
        </w:tabs>
        <w:rPr>
          <w:rFonts w:ascii="Times New Roman" w:hAnsi="Times New Roman" w:cs="Times New Roman"/>
          <w:sz w:val="40"/>
          <w:szCs w:val="40"/>
          <w:u w:val="single"/>
        </w:rPr>
      </w:pPr>
      <w:r>
        <w:rPr>
          <w:rFonts w:ascii="Times New Roman" w:hAnsi="Times New Roman" w:cs="Times New Roman"/>
          <w:sz w:val="40"/>
          <w:szCs w:val="40"/>
          <w:u w:val="single"/>
        </w:rPr>
        <w:t xml:space="preserve">III. </w:t>
      </w:r>
      <w:r w:rsidR="00C0230A">
        <w:rPr>
          <w:rFonts w:ascii="Times New Roman" w:hAnsi="Times New Roman" w:cs="Times New Roman"/>
          <w:sz w:val="40"/>
          <w:szCs w:val="40"/>
          <w:u w:val="single"/>
        </w:rPr>
        <w:t>Etude de documents du jalon 2 </w:t>
      </w:r>
      <w:r w:rsidR="0047697A">
        <w:rPr>
          <w:rFonts w:ascii="Times New Roman" w:hAnsi="Times New Roman" w:cs="Times New Roman"/>
          <w:sz w:val="40"/>
          <w:szCs w:val="40"/>
          <w:u w:val="single"/>
        </w:rPr>
        <w:t>sur la guerre d’Algérie :</w:t>
      </w:r>
    </w:p>
    <w:p w14:paraId="2EAA7CA6" w14:textId="06FEA828" w:rsidR="002D60B6" w:rsidRDefault="0047697A" w:rsidP="00A2441D">
      <w:pPr>
        <w:tabs>
          <w:tab w:val="left" w:pos="6257"/>
        </w:tabs>
        <w:rPr>
          <w:rFonts w:ascii="Times New Roman" w:hAnsi="Times New Roman" w:cs="Times New Roman"/>
          <w:sz w:val="40"/>
          <w:szCs w:val="40"/>
          <w:u w:val="single"/>
        </w:rPr>
      </w:pPr>
      <w:r>
        <w:rPr>
          <w:rFonts w:ascii="Times New Roman" w:hAnsi="Times New Roman" w:cs="Times New Roman"/>
          <w:sz w:val="40"/>
          <w:szCs w:val="40"/>
          <w:u w:val="single"/>
        </w:rPr>
        <w:t xml:space="preserve">Dossier A : </w:t>
      </w:r>
    </w:p>
    <w:p w14:paraId="074B5199" w14:textId="44C9BC50" w:rsidR="006D2DAF" w:rsidRPr="00D676D1" w:rsidRDefault="006D2DAF" w:rsidP="006D2DAF">
      <w:pPr>
        <w:tabs>
          <w:tab w:val="left" w:pos="6257"/>
        </w:tabs>
        <w:jc w:val="both"/>
        <w:rPr>
          <w:rFonts w:ascii="Times New Roman" w:hAnsi="Times New Roman" w:cs="Times New Roman"/>
        </w:rPr>
      </w:pPr>
      <w:r w:rsidRPr="00D676D1">
        <w:rPr>
          <w:rFonts w:ascii="Times New Roman" w:hAnsi="Times New Roman" w:cs="Times New Roman"/>
        </w:rPr>
        <w:t xml:space="preserve">1. Les différents groupes porteurs de la mémoire de la guerre d’Algérie (différentes mémoires collectives) : </w:t>
      </w:r>
    </w:p>
    <w:p w14:paraId="0551A3ED" w14:textId="538E4F6F"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La mémoire collective des combattants de l’OAS </w:t>
      </w:r>
    </w:p>
    <w:p w14:paraId="720C46BF" w14:textId="2DC5C549"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Celle des soldats et officiers de l’armée française </w:t>
      </w:r>
    </w:p>
    <w:p w14:paraId="658B2B96" w14:textId="0CA7C185"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Celle des Fils de Harkis </w:t>
      </w:r>
    </w:p>
    <w:p w14:paraId="19134168" w14:textId="5B112FEE"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Celle des enfants de nationalistes algériens </w:t>
      </w:r>
    </w:p>
    <w:p w14:paraId="0713EA7C" w14:textId="3E969D64"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Celle des déserteurs et insoumis (FLN) </w:t>
      </w:r>
    </w:p>
    <w:p w14:paraId="0BDF8BAC" w14:textId="66B9856B"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Celle des partisans de l’Algérie française </w:t>
      </w:r>
    </w:p>
    <w:p w14:paraId="1DBDFD39" w14:textId="256E6FD3" w:rsidR="004376A4" w:rsidRPr="00D676D1" w:rsidRDefault="004376A4" w:rsidP="006D2DAF">
      <w:pPr>
        <w:tabs>
          <w:tab w:val="left" w:pos="6257"/>
        </w:tabs>
        <w:jc w:val="both"/>
        <w:rPr>
          <w:rFonts w:ascii="Times New Roman" w:hAnsi="Times New Roman" w:cs="Times New Roman"/>
        </w:rPr>
      </w:pPr>
      <w:r w:rsidRPr="00D676D1">
        <w:rPr>
          <w:rFonts w:ascii="Times New Roman" w:hAnsi="Times New Roman" w:cs="Times New Roman"/>
        </w:rPr>
        <w:t xml:space="preserve">- Celle des « pieds noirs », des européens d’Algérie </w:t>
      </w:r>
    </w:p>
    <w:p w14:paraId="6B50DC38" w14:textId="128CAB89" w:rsidR="003E4E54" w:rsidRPr="00D676D1" w:rsidRDefault="003E4E54" w:rsidP="006D2DAF">
      <w:pPr>
        <w:tabs>
          <w:tab w:val="left" w:pos="6257"/>
        </w:tabs>
        <w:jc w:val="both"/>
        <w:rPr>
          <w:rFonts w:ascii="Times New Roman" w:hAnsi="Times New Roman" w:cs="Times New Roman"/>
        </w:rPr>
      </w:pPr>
      <w:r w:rsidRPr="00D676D1">
        <w:rPr>
          <w:rFonts w:ascii="Times New Roman" w:hAnsi="Times New Roman" w:cs="Times New Roman"/>
        </w:rPr>
        <w:t xml:space="preserve">2. </w:t>
      </w:r>
      <w:r w:rsidR="00996443" w:rsidRPr="00D676D1">
        <w:rPr>
          <w:rFonts w:ascii="Times New Roman" w:hAnsi="Times New Roman" w:cs="Times New Roman"/>
        </w:rPr>
        <w:t xml:space="preserve">Les mémoires de la guerre d’Algérie sont blessées car ; </w:t>
      </w:r>
    </w:p>
    <w:p w14:paraId="786594CF" w14:textId="47D18AE1" w:rsidR="00996443" w:rsidRPr="00D676D1" w:rsidRDefault="00996443" w:rsidP="006D2DAF">
      <w:pPr>
        <w:tabs>
          <w:tab w:val="left" w:pos="6257"/>
        </w:tabs>
        <w:jc w:val="both"/>
        <w:rPr>
          <w:rFonts w:ascii="Times New Roman" w:hAnsi="Times New Roman" w:cs="Times New Roman"/>
        </w:rPr>
      </w:pPr>
      <w:r w:rsidRPr="00D676D1">
        <w:rPr>
          <w:rFonts w:ascii="Times New Roman" w:hAnsi="Times New Roman" w:cs="Times New Roman"/>
        </w:rPr>
        <w:lastRenderedPageBreak/>
        <w:t xml:space="preserve">- Il relève d’un mélange d’expériences éminemment douloureuses voire traumatiques. </w:t>
      </w:r>
    </w:p>
    <w:p w14:paraId="735F4AE3" w14:textId="6D1B9ABA" w:rsidR="00996443" w:rsidRPr="00D676D1" w:rsidRDefault="00996443" w:rsidP="006D2DAF">
      <w:pPr>
        <w:tabs>
          <w:tab w:val="left" w:pos="6257"/>
        </w:tabs>
        <w:jc w:val="both"/>
        <w:rPr>
          <w:rFonts w:ascii="Times New Roman" w:hAnsi="Times New Roman" w:cs="Times New Roman"/>
        </w:rPr>
      </w:pPr>
      <w:r w:rsidRPr="00D676D1">
        <w:rPr>
          <w:rFonts w:ascii="Times New Roman" w:hAnsi="Times New Roman" w:cs="Times New Roman"/>
        </w:rPr>
        <w:t xml:space="preserve">- </w:t>
      </w:r>
      <w:r w:rsidR="00F73F28" w:rsidRPr="00D676D1">
        <w:rPr>
          <w:rFonts w:ascii="Times New Roman" w:hAnsi="Times New Roman" w:cs="Times New Roman"/>
        </w:rPr>
        <w:t xml:space="preserve">Elles se renferment dans le non-dit (ce qui a un impact sur l’écriture de l’histoire de la Guerre d’Algérie). </w:t>
      </w:r>
    </w:p>
    <w:p w14:paraId="63AAE25D" w14:textId="500700EC" w:rsidR="00F73F28" w:rsidRPr="00D676D1" w:rsidRDefault="00F73F28" w:rsidP="006D2DAF">
      <w:pPr>
        <w:tabs>
          <w:tab w:val="left" w:pos="6257"/>
        </w:tabs>
        <w:jc w:val="both"/>
        <w:rPr>
          <w:rFonts w:ascii="Times New Roman" w:hAnsi="Times New Roman" w:cs="Times New Roman"/>
        </w:rPr>
      </w:pPr>
      <w:r w:rsidRPr="00D676D1">
        <w:rPr>
          <w:rFonts w:ascii="Times New Roman" w:hAnsi="Times New Roman" w:cs="Times New Roman"/>
        </w:rPr>
        <w:t xml:space="preserve">(à compléter) </w:t>
      </w:r>
    </w:p>
    <w:p w14:paraId="115A1817" w14:textId="77777777" w:rsidR="0047697A" w:rsidRPr="00D676D1" w:rsidRDefault="0047697A" w:rsidP="00A2441D">
      <w:pPr>
        <w:tabs>
          <w:tab w:val="left" w:pos="6257"/>
        </w:tabs>
        <w:rPr>
          <w:rFonts w:ascii="Times New Roman" w:hAnsi="Times New Roman" w:cs="Times New Roman"/>
          <w:u w:val="single"/>
        </w:rPr>
      </w:pPr>
    </w:p>
    <w:p w14:paraId="5FD21380" w14:textId="0A73A889" w:rsidR="0047697A" w:rsidRPr="00D676D1" w:rsidRDefault="0047697A" w:rsidP="00A2441D">
      <w:pPr>
        <w:tabs>
          <w:tab w:val="left" w:pos="6257"/>
        </w:tabs>
        <w:rPr>
          <w:rFonts w:ascii="Times New Roman" w:hAnsi="Times New Roman" w:cs="Times New Roman"/>
          <w:u w:val="single"/>
        </w:rPr>
      </w:pPr>
      <w:r w:rsidRPr="00D676D1">
        <w:rPr>
          <w:rFonts w:ascii="Times New Roman" w:hAnsi="Times New Roman" w:cs="Times New Roman"/>
          <w:u w:val="single"/>
        </w:rPr>
        <w:t xml:space="preserve">Dossier B : </w:t>
      </w:r>
    </w:p>
    <w:p w14:paraId="0DDD4735" w14:textId="5F199AD8" w:rsidR="00E13DDA" w:rsidRPr="00D676D1" w:rsidRDefault="00E13DDA" w:rsidP="00E13DDA">
      <w:pPr>
        <w:tabs>
          <w:tab w:val="left" w:pos="6257"/>
        </w:tabs>
        <w:jc w:val="both"/>
        <w:rPr>
          <w:rFonts w:ascii="Times New Roman" w:hAnsi="Times New Roman" w:cs="Times New Roman"/>
        </w:rPr>
      </w:pPr>
      <w:r w:rsidRPr="00D676D1">
        <w:rPr>
          <w:rFonts w:ascii="Times New Roman" w:hAnsi="Times New Roman" w:cs="Times New Roman"/>
        </w:rPr>
        <w:t xml:space="preserve">1. La loi de 1999 est un tournant car elle reconnaît enfin le conflit s’étant déroulé entre l’Armée française et les forces du FLN, comme une guerre. Cette reconnaissance permet aux anciens combattants et aux victimes du conflit de recevoir de dignes </w:t>
      </w:r>
      <w:r w:rsidR="0012098A" w:rsidRPr="00D676D1">
        <w:rPr>
          <w:rFonts w:ascii="Times New Roman" w:hAnsi="Times New Roman" w:cs="Times New Roman"/>
        </w:rPr>
        <w:t>indemnités</w:t>
      </w:r>
      <w:r w:rsidRPr="00D676D1">
        <w:rPr>
          <w:rFonts w:ascii="Times New Roman" w:hAnsi="Times New Roman" w:cs="Times New Roman"/>
        </w:rPr>
        <w:t xml:space="preserve">. </w:t>
      </w:r>
      <w:r w:rsidR="0012098A" w:rsidRPr="00D676D1">
        <w:rPr>
          <w:rFonts w:ascii="Times New Roman" w:hAnsi="Times New Roman" w:cs="Times New Roman"/>
        </w:rPr>
        <w:t xml:space="preserve"> </w:t>
      </w:r>
    </w:p>
    <w:p w14:paraId="4EC47459" w14:textId="152DA78A" w:rsidR="00447B66" w:rsidRPr="00D676D1" w:rsidRDefault="00447B66" w:rsidP="00E13DDA">
      <w:pPr>
        <w:tabs>
          <w:tab w:val="left" w:pos="6257"/>
        </w:tabs>
        <w:jc w:val="both"/>
        <w:rPr>
          <w:rFonts w:ascii="Times New Roman" w:hAnsi="Times New Roman" w:cs="Times New Roman"/>
        </w:rPr>
      </w:pPr>
      <w:r w:rsidRPr="00D676D1">
        <w:rPr>
          <w:rFonts w:ascii="Times New Roman" w:hAnsi="Times New Roman" w:cs="Times New Roman"/>
        </w:rPr>
        <w:t xml:space="preserve">2. </w:t>
      </w:r>
    </w:p>
    <w:p w14:paraId="779800A3" w14:textId="70A44E4F" w:rsidR="00FD5A3A" w:rsidRPr="00D676D1" w:rsidRDefault="00447B66" w:rsidP="00E13DDA">
      <w:pPr>
        <w:tabs>
          <w:tab w:val="left" w:pos="6257"/>
        </w:tabs>
        <w:jc w:val="both"/>
        <w:rPr>
          <w:rFonts w:ascii="Times New Roman" w:hAnsi="Times New Roman" w:cs="Times New Roman"/>
        </w:rPr>
      </w:pPr>
      <w:r w:rsidRPr="00D676D1">
        <w:rPr>
          <w:rFonts w:ascii="Times New Roman" w:hAnsi="Times New Roman" w:cs="Times New Roman"/>
        </w:rPr>
        <w:t xml:space="preserve">- 2002 : </w:t>
      </w:r>
    </w:p>
    <w:p w14:paraId="275B3B3F" w14:textId="6D77C9A8" w:rsidR="00DF798D" w:rsidRDefault="0047697A" w:rsidP="0047697A">
      <w:pPr>
        <w:tabs>
          <w:tab w:val="left" w:pos="6257"/>
        </w:tabs>
        <w:jc w:val="both"/>
        <w:rPr>
          <w:rFonts w:ascii="Times New Roman" w:hAnsi="Times New Roman" w:cs="Times New Roman"/>
        </w:rPr>
      </w:pPr>
      <w:r w:rsidRPr="00D676D1">
        <w:rPr>
          <w:rFonts w:ascii="Times New Roman" w:hAnsi="Times New Roman" w:cs="Times New Roman"/>
        </w:rPr>
        <w:t xml:space="preserve">3. </w:t>
      </w:r>
      <w:r w:rsidR="00E60E75" w:rsidRPr="00D676D1">
        <w:rPr>
          <w:rFonts w:ascii="Times New Roman" w:hAnsi="Times New Roman" w:cs="Times New Roman"/>
        </w:rPr>
        <w:t xml:space="preserve">En dépit du fait qu’à première vue, </w:t>
      </w:r>
      <w:r w:rsidRPr="00D676D1">
        <w:rPr>
          <w:rFonts w:ascii="Times New Roman" w:hAnsi="Times New Roman" w:cs="Times New Roman"/>
        </w:rPr>
        <w:t>la mémoire de la guerre d’Algérie semble tout sauf être une mémoire consensuelle, étant donné la multiplicité des mémoires lié</w:t>
      </w:r>
      <w:r w:rsidR="00251238" w:rsidRPr="00D676D1">
        <w:rPr>
          <w:rFonts w:ascii="Times New Roman" w:hAnsi="Times New Roman" w:cs="Times New Roman"/>
        </w:rPr>
        <w:t>e</w:t>
      </w:r>
      <w:r w:rsidRPr="00D676D1">
        <w:rPr>
          <w:rFonts w:ascii="Times New Roman" w:hAnsi="Times New Roman" w:cs="Times New Roman"/>
        </w:rPr>
        <w:t xml:space="preserve"> à ce conflit, et dont l</w:t>
      </w:r>
      <w:r w:rsidR="00F76C54" w:rsidRPr="00D676D1">
        <w:rPr>
          <w:rFonts w:ascii="Times New Roman" w:hAnsi="Times New Roman" w:cs="Times New Roman"/>
        </w:rPr>
        <w:t>es a</w:t>
      </w:r>
      <w:r w:rsidRPr="00D676D1">
        <w:rPr>
          <w:rFonts w:ascii="Times New Roman" w:hAnsi="Times New Roman" w:cs="Times New Roman"/>
        </w:rPr>
        <w:t>ffectivité</w:t>
      </w:r>
      <w:r w:rsidR="00F76C54" w:rsidRPr="00D676D1">
        <w:rPr>
          <w:rFonts w:ascii="Times New Roman" w:hAnsi="Times New Roman" w:cs="Times New Roman"/>
        </w:rPr>
        <w:t>s</w:t>
      </w:r>
      <w:r w:rsidRPr="00D676D1">
        <w:rPr>
          <w:rFonts w:ascii="Times New Roman" w:hAnsi="Times New Roman" w:cs="Times New Roman"/>
        </w:rPr>
        <w:t xml:space="preserve"> respective</w:t>
      </w:r>
      <w:r w:rsidR="00F76C54" w:rsidRPr="00D676D1">
        <w:rPr>
          <w:rFonts w:ascii="Times New Roman" w:hAnsi="Times New Roman" w:cs="Times New Roman"/>
        </w:rPr>
        <w:t>s</w:t>
      </w:r>
      <w:r w:rsidR="007A5DB2" w:rsidRPr="00D676D1">
        <w:rPr>
          <w:rFonts w:ascii="Times New Roman" w:hAnsi="Times New Roman" w:cs="Times New Roman"/>
        </w:rPr>
        <w:t xml:space="preserve"> ne cessent de s’affronter</w:t>
      </w:r>
      <w:r w:rsidRPr="00D676D1">
        <w:rPr>
          <w:rFonts w:ascii="Times New Roman" w:hAnsi="Times New Roman" w:cs="Times New Roman"/>
        </w:rPr>
        <w:t>,</w:t>
      </w:r>
      <w:r w:rsidR="00921D96" w:rsidRPr="00D676D1">
        <w:rPr>
          <w:rFonts w:ascii="Times New Roman" w:hAnsi="Times New Roman" w:cs="Times New Roman"/>
        </w:rPr>
        <w:t xml:space="preserve"> le </w:t>
      </w:r>
      <w:r w:rsidRPr="00D676D1">
        <w:rPr>
          <w:rFonts w:ascii="Times New Roman" w:hAnsi="Times New Roman" w:cs="Times New Roman"/>
        </w:rPr>
        <w:t>gouvernement français se doit désormais</w:t>
      </w:r>
      <w:r w:rsidR="00E150A2" w:rsidRPr="00D676D1">
        <w:rPr>
          <w:rFonts w:ascii="Times New Roman" w:hAnsi="Times New Roman" w:cs="Times New Roman"/>
        </w:rPr>
        <w:t xml:space="preserve"> tout de même</w:t>
      </w:r>
      <w:r w:rsidRPr="00D676D1">
        <w:rPr>
          <w:rFonts w:ascii="Times New Roman" w:hAnsi="Times New Roman" w:cs="Times New Roman"/>
        </w:rPr>
        <w:t xml:space="preserve"> de réconcilier ces </w:t>
      </w:r>
      <w:r w:rsidR="009E2A01" w:rsidRPr="00D676D1">
        <w:rPr>
          <w:rFonts w:ascii="Times New Roman" w:hAnsi="Times New Roman" w:cs="Times New Roman"/>
        </w:rPr>
        <w:t>mémoires non-miscibles, puisqu’elles se côtoient invariablement sur le territoire métropolitain</w:t>
      </w:r>
      <w:r w:rsidR="00997660" w:rsidRPr="00D676D1">
        <w:rPr>
          <w:rFonts w:ascii="Times New Roman" w:hAnsi="Times New Roman" w:cs="Times New Roman"/>
        </w:rPr>
        <w:t xml:space="preserve">. Cette situation </w:t>
      </w:r>
      <w:r w:rsidR="008D294D" w:rsidRPr="00D676D1">
        <w:rPr>
          <w:rFonts w:ascii="Times New Roman" w:hAnsi="Times New Roman" w:cs="Times New Roman"/>
        </w:rPr>
        <w:t xml:space="preserve">de brassage </w:t>
      </w:r>
      <w:r w:rsidR="0020044B" w:rsidRPr="00D676D1">
        <w:rPr>
          <w:rFonts w:ascii="Times New Roman" w:hAnsi="Times New Roman" w:cs="Times New Roman"/>
        </w:rPr>
        <w:t xml:space="preserve">et </w:t>
      </w:r>
      <w:r w:rsidR="009D0AAF" w:rsidRPr="00D676D1">
        <w:rPr>
          <w:rFonts w:ascii="Times New Roman" w:hAnsi="Times New Roman" w:cs="Times New Roman"/>
        </w:rPr>
        <w:t xml:space="preserve">parfois d’opposition directe </w:t>
      </w:r>
      <w:r w:rsidR="008D294D" w:rsidRPr="00D676D1">
        <w:rPr>
          <w:rFonts w:ascii="Times New Roman" w:hAnsi="Times New Roman" w:cs="Times New Roman"/>
        </w:rPr>
        <w:t xml:space="preserve">des mémoires </w:t>
      </w:r>
      <w:r w:rsidR="00997660" w:rsidRPr="00D676D1">
        <w:rPr>
          <w:rFonts w:ascii="Times New Roman" w:hAnsi="Times New Roman" w:cs="Times New Roman"/>
        </w:rPr>
        <w:t>est évidemment le résultat de quelques décennies d’immigratio</w:t>
      </w:r>
      <w:r w:rsidR="009047C1" w:rsidRPr="00D676D1">
        <w:rPr>
          <w:rFonts w:ascii="Times New Roman" w:hAnsi="Times New Roman" w:cs="Times New Roman"/>
        </w:rPr>
        <w:t>n</w:t>
      </w:r>
      <w:r w:rsidRPr="00D676D1">
        <w:rPr>
          <w:rFonts w:ascii="Times New Roman" w:hAnsi="Times New Roman" w:cs="Times New Roman"/>
        </w:rPr>
        <w:t xml:space="preserve"> </w:t>
      </w:r>
      <w:r w:rsidR="00997660" w:rsidRPr="00D676D1">
        <w:rPr>
          <w:rFonts w:ascii="Times New Roman" w:hAnsi="Times New Roman" w:cs="Times New Roman"/>
        </w:rPr>
        <w:t xml:space="preserve">qui ont apporté </w:t>
      </w:r>
      <w:r w:rsidRPr="00D676D1">
        <w:rPr>
          <w:rFonts w:ascii="Times New Roman" w:hAnsi="Times New Roman" w:cs="Times New Roman"/>
        </w:rPr>
        <w:t xml:space="preserve">avec </w:t>
      </w:r>
      <w:r w:rsidR="00997660" w:rsidRPr="00D676D1">
        <w:rPr>
          <w:rFonts w:ascii="Times New Roman" w:hAnsi="Times New Roman" w:cs="Times New Roman"/>
        </w:rPr>
        <w:t xml:space="preserve">elles </w:t>
      </w:r>
      <w:r w:rsidR="006B22DB" w:rsidRPr="00D676D1">
        <w:rPr>
          <w:rFonts w:ascii="Times New Roman" w:hAnsi="Times New Roman" w:cs="Times New Roman"/>
        </w:rPr>
        <w:t xml:space="preserve">des </w:t>
      </w:r>
      <w:r w:rsidRPr="00D676D1">
        <w:rPr>
          <w:rFonts w:ascii="Times New Roman" w:hAnsi="Times New Roman" w:cs="Times New Roman"/>
        </w:rPr>
        <w:t>populations algériennes autochtones</w:t>
      </w:r>
      <w:r w:rsidR="00945F8B" w:rsidRPr="00D676D1">
        <w:rPr>
          <w:rFonts w:ascii="Times New Roman" w:hAnsi="Times New Roman" w:cs="Times New Roman"/>
        </w:rPr>
        <w:t xml:space="preserve">, singulièrement </w:t>
      </w:r>
      <w:r w:rsidR="00FB3539" w:rsidRPr="00D676D1">
        <w:rPr>
          <w:rFonts w:ascii="Times New Roman" w:hAnsi="Times New Roman" w:cs="Times New Roman"/>
        </w:rPr>
        <w:t xml:space="preserve">marquées </w:t>
      </w:r>
      <w:r w:rsidR="00945F8B" w:rsidRPr="00D676D1">
        <w:rPr>
          <w:rFonts w:ascii="Times New Roman" w:hAnsi="Times New Roman" w:cs="Times New Roman"/>
        </w:rPr>
        <w:t>par la guerre et dont les opinions sont loin de ressembler à ceux de l’ancien contingent</w:t>
      </w:r>
      <w:r w:rsidR="00F547C8" w:rsidRPr="00D676D1">
        <w:rPr>
          <w:rFonts w:ascii="Times New Roman" w:hAnsi="Times New Roman" w:cs="Times New Roman"/>
        </w:rPr>
        <w:t xml:space="preserve"> français</w:t>
      </w:r>
      <w:r w:rsidR="00945F8B" w:rsidRPr="00D676D1">
        <w:rPr>
          <w:rFonts w:ascii="Times New Roman" w:hAnsi="Times New Roman" w:cs="Times New Roman"/>
        </w:rPr>
        <w:t xml:space="preserve"> ou encore </w:t>
      </w:r>
      <w:r w:rsidR="00876D2E" w:rsidRPr="00D676D1">
        <w:rPr>
          <w:rFonts w:ascii="Times New Roman" w:hAnsi="Times New Roman" w:cs="Times New Roman"/>
        </w:rPr>
        <w:t xml:space="preserve">à ceux </w:t>
      </w:r>
      <w:r w:rsidR="00945F8B" w:rsidRPr="00D676D1">
        <w:rPr>
          <w:rFonts w:ascii="Times New Roman" w:hAnsi="Times New Roman" w:cs="Times New Roman"/>
        </w:rPr>
        <w:t xml:space="preserve">des membres de l’OAS. Le défi est donc de taille, mais il est nécessaire, </w:t>
      </w:r>
      <w:r w:rsidR="00F77D90" w:rsidRPr="00D676D1">
        <w:rPr>
          <w:rFonts w:ascii="Times New Roman" w:hAnsi="Times New Roman" w:cs="Times New Roman"/>
        </w:rPr>
        <w:t>pour peu que le gouvernement veille à la stabilité politique de son pays, et souhaite limite</w:t>
      </w:r>
      <w:r w:rsidR="00E23BEC" w:rsidRPr="00D676D1">
        <w:rPr>
          <w:rFonts w:ascii="Times New Roman" w:hAnsi="Times New Roman" w:cs="Times New Roman"/>
        </w:rPr>
        <w:t>r</w:t>
      </w:r>
      <w:r w:rsidR="00945F8B" w:rsidRPr="00D676D1">
        <w:rPr>
          <w:rFonts w:ascii="Times New Roman" w:hAnsi="Times New Roman" w:cs="Times New Roman"/>
        </w:rPr>
        <w:t xml:space="preserve"> tout conflit ethnique et mémorielle au sein du corps national</w:t>
      </w:r>
      <w:r w:rsidR="002516D7" w:rsidRPr="00D676D1">
        <w:rPr>
          <w:rFonts w:ascii="Times New Roman" w:hAnsi="Times New Roman" w:cs="Times New Roman"/>
        </w:rPr>
        <w:t xml:space="preserve">. L’Etat français, doit donc </w:t>
      </w:r>
      <w:r w:rsidR="00945F8B" w:rsidRPr="00D676D1">
        <w:rPr>
          <w:rFonts w:ascii="Times New Roman" w:hAnsi="Times New Roman" w:cs="Times New Roman"/>
        </w:rPr>
        <w:t>s’efforcer de faire des concessions</w:t>
      </w:r>
      <w:r w:rsidR="00014267" w:rsidRPr="00D676D1">
        <w:rPr>
          <w:rFonts w:ascii="Times New Roman" w:hAnsi="Times New Roman" w:cs="Times New Roman"/>
        </w:rPr>
        <w:t xml:space="preserve"> à chacun des groupes touchés par la guerre d’Algérie</w:t>
      </w:r>
      <w:r w:rsidR="00945F8B" w:rsidRPr="00D676D1">
        <w:rPr>
          <w:rFonts w:ascii="Times New Roman" w:hAnsi="Times New Roman" w:cs="Times New Roman"/>
        </w:rPr>
        <w:t>, quitte à renie</w:t>
      </w:r>
      <w:r w:rsidR="00DF5DA1" w:rsidRPr="00D676D1">
        <w:rPr>
          <w:rFonts w:ascii="Times New Roman" w:hAnsi="Times New Roman" w:cs="Times New Roman"/>
        </w:rPr>
        <w:t xml:space="preserve">r </w:t>
      </w:r>
      <w:r w:rsidR="007767FE" w:rsidRPr="00D676D1">
        <w:rPr>
          <w:rFonts w:ascii="Times New Roman" w:hAnsi="Times New Roman" w:cs="Times New Roman"/>
        </w:rPr>
        <w:t xml:space="preserve">certains des </w:t>
      </w:r>
      <w:r w:rsidR="00DF5DA1" w:rsidRPr="00D676D1">
        <w:rPr>
          <w:rFonts w:ascii="Times New Roman" w:hAnsi="Times New Roman" w:cs="Times New Roman"/>
        </w:rPr>
        <w:t xml:space="preserve">discours qu’il portait historiquement. Maintenant, les mémoires algériennes ont tout de même tendances à être plus vives et plus revendicatives, étant donné qu’elles sont </w:t>
      </w:r>
      <w:r w:rsidR="00431C5F" w:rsidRPr="00D676D1">
        <w:rPr>
          <w:rFonts w:ascii="Times New Roman" w:hAnsi="Times New Roman" w:cs="Times New Roman"/>
        </w:rPr>
        <w:t xml:space="preserve">directement </w:t>
      </w:r>
      <w:r w:rsidR="00DF5DA1" w:rsidRPr="00D676D1">
        <w:rPr>
          <w:rFonts w:ascii="Times New Roman" w:hAnsi="Times New Roman" w:cs="Times New Roman"/>
        </w:rPr>
        <w:t xml:space="preserve">bafouées par les positions </w:t>
      </w:r>
      <w:r w:rsidR="000E3507" w:rsidRPr="00D676D1">
        <w:rPr>
          <w:rFonts w:ascii="Times New Roman" w:hAnsi="Times New Roman" w:cs="Times New Roman"/>
        </w:rPr>
        <w:t xml:space="preserve">d’origines </w:t>
      </w:r>
      <w:r w:rsidR="00DF5DA1" w:rsidRPr="00D676D1">
        <w:rPr>
          <w:rFonts w:ascii="Times New Roman" w:hAnsi="Times New Roman" w:cs="Times New Roman"/>
        </w:rPr>
        <w:t>du gouvernement</w:t>
      </w:r>
      <w:r w:rsidR="005E1273" w:rsidRPr="00D676D1">
        <w:rPr>
          <w:rFonts w:ascii="Times New Roman" w:hAnsi="Times New Roman" w:cs="Times New Roman"/>
        </w:rPr>
        <w:t xml:space="preserve"> tricolore</w:t>
      </w:r>
      <w:r w:rsidR="00966474" w:rsidRPr="00D676D1">
        <w:rPr>
          <w:rFonts w:ascii="Times New Roman" w:hAnsi="Times New Roman" w:cs="Times New Roman"/>
        </w:rPr>
        <w:t xml:space="preserve">, </w:t>
      </w:r>
      <w:r w:rsidR="00431C5F" w:rsidRPr="00D676D1">
        <w:rPr>
          <w:rFonts w:ascii="Times New Roman" w:hAnsi="Times New Roman" w:cs="Times New Roman"/>
        </w:rPr>
        <w:t xml:space="preserve">là où les </w:t>
      </w:r>
      <w:r w:rsidR="009A619B" w:rsidRPr="00D676D1">
        <w:rPr>
          <w:rFonts w:ascii="Times New Roman" w:hAnsi="Times New Roman" w:cs="Times New Roman"/>
        </w:rPr>
        <w:t xml:space="preserve">mémoires des soldats français </w:t>
      </w:r>
      <w:r w:rsidR="00431C5F" w:rsidRPr="00D676D1">
        <w:rPr>
          <w:rFonts w:ascii="Times New Roman" w:hAnsi="Times New Roman" w:cs="Times New Roman"/>
        </w:rPr>
        <w:t>sont n</w:t>
      </w:r>
      <w:r w:rsidR="009A619B" w:rsidRPr="00D676D1">
        <w:rPr>
          <w:rFonts w:ascii="Times New Roman" w:hAnsi="Times New Roman" w:cs="Times New Roman"/>
        </w:rPr>
        <w:t>aturellement confortés par l</w:t>
      </w:r>
      <w:r w:rsidR="000F1086" w:rsidRPr="00D676D1">
        <w:rPr>
          <w:rFonts w:ascii="Times New Roman" w:hAnsi="Times New Roman" w:cs="Times New Roman"/>
        </w:rPr>
        <w:t xml:space="preserve">’Etat qu’ils ont aveuglément servis. </w:t>
      </w:r>
      <w:r w:rsidR="00431C5F" w:rsidRPr="00D676D1">
        <w:rPr>
          <w:rFonts w:ascii="Times New Roman" w:hAnsi="Times New Roman" w:cs="Times New Roman"/>
        </w:rPr>
        <w:t xml:space="preserve">Ainsi, le gouvernement français tend avant tout à reconnaître sa responsabilité </w:t>
      </w:r>
      <w:r w:rsidR="00BA2F70" w:rsidRPr="00D676D1">
        <w:rPr>
          <w:rFonts w:ascii="Times New Roman" w:hAnsi="Times New Roman" w:cs="Times New Roman"/>
        </w:rPr>
        <w:t>vis-à-vis de</w:t>
      </w:r>
      <w:r w:rsidR="00E81885" w:rsidRPr="00D676D1">
        <w:rPr>
          <w:rFonts w:ascii="Times New Roman" w:hAnsi="Times New Roman" w:cs="Times New Roman"/>
        </w:rPr>
        <w:t>s</w:t>
      </w:r>
      <w:r w:rsidR="00431C5F" w:rsidRPr="00D676D1">
        <w:rPr>
          <w:rFonts w:ascii="Times New Roman" w:hAnsi="Times New Roman" w:cs="Times New Roman"/>
        </w:rPr>
        <w:t xml:space="preserve"> nombreux points d’ombres de la guerre d’Algérie</w:t>
      </w:r>
      <w:r w:rsidR="00E3505D" w:rsidRPr="00D676D1">
        <w:rPr>
          <w:rFonts w:ascii="Times New Roman" w:hAnsi="Times New Roman" w:cs="Times New Roman"/>
        </w:rPr>
        <w:t xml:space="preserve"> qui incrimine les autorités</w:t>
      </w:r>
      <w:r w:rsidR="00AF3E81" w:rsidRPr="00D676D1">
        <w:rPr>
          <w:rFonts w:ascii="Times New Roman" w:hAnsi="Times New Roman" w:cs="Times New Roman"/>
        </w:rPr>
        <w:t xml:space="preserve"> sous sa direction</w:t>
      </w:r>
      <w:r w:rsidR="00431C5F" w:rsidRPr="00D676D1">
        <w:rPr>
          <w:rFonts w:ascii="Times New Roman" w:hAnsi="Times New Roman" w:cs="Times New Roman"/>
        </w:rPr>
        <w:t>, mais il</w:t>
      </w:r>
      <w:r w:rsidR="0019011C" w:rsidRPr="00D676D1">
        <w:rPr>
          <w:rFonts w:ascii="Times New Roman" w:hAnsi="Times New Roman" w:cs="Times New Roman"/>
        </w:rPr>
        <w:t xml:space="preserve"> </w:t>
      </w:r>
      <w:r w:rsidR="00431C5F" w:rsidRPr="00D676D1">
        <w:rPr>
          <w:rFonts w:ascii="Times New Roman" w:hAnsi="Times New Roman" w:cs="Times New Roman"/>
        </w:rPr>
        <w:t>réconforte</w:t>
      </w:r>
      <w:r w:rsidR="0019011C" w:rsidRPr="00D676D1">
        <w:rPr>
          <w:rFonts w:ascii="Times New Roman" w:hAnsi="Times New Roman" w:cs="Times New Roman"/>
        </w:rPr>
        <w:t xml:space="preserve"> </w:t>
      </w:r>
      <w:r w:rsidR="00431C5F" w:rsidRPr="00D676D1">
        <w:rPr>
          <w:rFonts w:ascii="Times New Roman" w:hAnsi="Times New Roman" w:cs="Times New Roman"/>
        </w:rPr>
        <w:t>aussi les soldats français et les harkis en leur accordant de la gratitude, de l’estime et même de l’amitié pour leur dévouement.</w:t>
      </w:r>
      <w:r w:rsidR="0019011C" w:rsidRPr="00D676D1">
        <w:rPr>
          <w:rFonts w:ascii="Times New Roman" w:hAnsi="Times New Roman" w:cs="Times New Roman"/>
        </w:rPr>
        <w:t xml:space="preserve"> Cette position éminemment paradoxale, entre culpabilité et reconnaissance guerrière, </w:t>
      </w:r>
      <w:r w:rsidR="00D53CFB" w:rsidRPr="00D676D1">
        <w:rPr>
          <w:rFonts w:ascii="Times New Roman" w:hAnsi="Times New Roman" w:cs="Times New Roman"/>
        </w:rPr>
        <w:t>cherche</w:t>
      </w:r>
      <w:r w:rsidR="0019011C" w:rsidRPr="00D676D1">
        <w:rPr>
          <w:rFonts w:ascii="Times New Roman" w:hAnsi="Times New Roman" w:cs="Times New Roman"/>
        </w:rPr>
        <w:t xml:space="preserve"> </w:t>
      </w:r>
      <w:r w:rsidR="001F2426" w:rsidRPr="00D676D1">
        <w:rPr>
          <w:rFonts w:ascii="Times New Roman" w:hAnsi="Times New Roman" w:cs="Times New Roman"/>
        </w:rPr>
        <w:t xml:space="preserve">avant tout </w:t>
      </w:r>
      <w:r w:rsidR="0019011C" w:rsidRPr="00D676D1">
        <w:rPr>
          <w:rFonts w:ascii="Times New Roman" w:hAnsi="Times New Roman" w:cs="Times New Roman"/>
        </w:rPr>
        <w:t>à établir une mémoire collective, exempt</w:t>
      </w:r>
      <w:r w:rsidR="001F2426" w:rsidRPr="00D676D1">
        <w:rPr>
          <w:rFonts w:ascii="Times New Roman" w:hAnsi="Times New Roman" w:cs="Times New Roman"/>
        </w:rPr>
        <w:t>e</w:t>
      </w:r>
      <w:r w:rsidR="0019011C" w:rsidRPr="00D676D1">
        <w:rPr>
          <w:rFonts w:ascii="Times New Roman" w:hAnsi="Times New Roman" w:cs="Times New Roman"/>
        </w:rPr>
        <w:t xml:space="preserve"> de tout</w:t>
      </w:r>
      <w:r w:rsidR="001F2426" w:rsidRPr="00D676D1">
        <w:rPr>
          <w:rFonts w:ascii="Times New Roman" w:hAnsi="Times New Roman" w:cs="Times New Roman"/>
        </w:rPr>
        <w:t xml:space="preserve"> </w:t>
      </w:r>
      <w:r w:rsidR="002862C3" w:rsidRPr="00D676D1">
        <w:rPr>
          <w:rFonts w:ascii="Times New Roman" w:hAnsi="Times New Roman" w:cs="Times New Roman"/>
        </w:rPr>
        <w:t>manichéisme</w:t>
      </w:r>
      <w:r w:rsidR="0019011C" w:rsidRPr="00D676D1">
        <w:rPr>
          <w:rFonts w:ascii="Times New Roman" w:hAnsi="Times New Roman" w:cs="Times New Roman"/>
        </w:rPr>
        <w:t xml:space="preserve"> apparent et </w:t>
      </w:r>
      <w:r w:rsidR="001F2426" w:rsidRPr="00D676D1">
        <w:rPr>
          <w:rFonts w:ascii="Times New Roman" w:hAnsi="Times New Roman" w:cs="Times New Roman"/>
        </w:rPr>
        <w:t>concourant à l’unité nationale. C’est bien du fait que le gouvernement français soit près à honorer ses anciens soldats aussi bien qu’à reconnaître l’horreur coupable de certaines de leurs opération</w:t>
      </w:r>
      <w:r w:rsidR="00B1540B" w:rsidRPr="00D676D1">
        <w:rPr>
          <w:rFonts w:ascii="Times New Roman" w:hAnsi="Times New Roman" w:cs="Times New Roman"/>
        </w:rPr>
        <w:t>s</w:t>
      </w:r>
      <w:r w:rsidR="001F2426" w:rsidRPr="00D676D1">
        <w:rPr>
          <w:rFonts w:ascii="Times New Roman" w:hAnsi="Times New Roman" w:cs="Times New Roman"/>
        </w:rPr>
        <w:t xml:space="preserve">, que l’on peut considérer légitimement la mémoire </w:t>
      </w:r>
      <w:r w:rsidR="003A1199" w:rsidRPr="00D676D1">
        <w:rPr>
          <w:rFonts w:ascii="Times New Roman" w:hAnsi="Times New Roman" w:cs="Times New Roman"/>
        </w:rPr>
        <w:t xml:space="preserve">collective </w:t>
      </w:r>
      <w:r w:rsidR="001F2426" w:rsidRPr="00D676D1">
        <w:rPr>
          <w:rFonts w:ascii="Times New Roman" w:hAnsi="Times New Roman" w:cs="Times New Roman"/>
        </w:rPr>
        <w:t xml:space="preserve">qu’il essaye </w:t>
      </w:r>
      <w:r w:rsidR="00AD7749" w:rsidRPr="00D676D1">
        <w:rPr>
          <w:rFonts w:ascii="Times New Roman" w:hAnsi="Times New Roman" w:cs="Times New Roman"/>
        </w:rPr>
        <w:t xml:space="preserve">de constituer </w:t>
      </w:r>
      <w:r w:rsidR="001F2426" w:rsidRPr="00D676D1">
        <w:rPr>
          <w:rFonts w:ascii="Times New Roman" w:hAnsi="Times New Roman" w:cs="Times New Roman"/>
        </w:rPr>
        <w:t>comme cons</w:t>
      </w:r>
      <w:r w:rsidR="00BA5298" w:rsidRPr="00D676D1">
        <w:rPr>
          <w:rFonts w:ascii="Times New Roman" w:hAnsi="Times New Roman" w:cs="Times New Roman"/>
        </w:rPr>
        <w:t>ens</w:t>
      </w:r>
      <w:r w:rsidR="001F2426" w:rsidRPr="00D676D1">
        <w:rPr>
          <w:rFonts w:ascii="Times New Roman" w:hAnsi="Times New Roman" w:cs="Times New Roman"/>
        </w:rPr>
        <w:t xml:space="preserve">uelle, en ce sens qu’elle ne présente pas </w:t>
      </w:r>
      <w:r w:rsidR="00BA5298" w:rsidRPr="00D676D1">
        <w:rPr>
          <w:rFonts w:ascii="Times New Roman" w:hAnsi="Times New Roman" w:cs="Times New Roman"/>
        </w:rPr>
        <w:t>nécessairement</w:t>
      </w:r>
      <w:r w:rsidR="001F2426" w:rsidRPr="00D676D1">
        <w:rPr>
          <w:rFonts w:ascii="Times New Roman" w:hAnsi="Times New Roman" w:cs="Times New Roman"/>
        </w:rPr>
        <w:t xml:space="preserve"> de cohérence sur le fond, mais qu’elle parvient tout de même à conserver une certaine unité</w:t>
      </w:r>
      <w:r w:rsidR="00A46217" w:rsidRPr="00D676D1">
        <w:rPr>
          <w:rFonts w:ascii="Times New Roman" w:hAnsi="Times New Roman" w:cs="Times New Roman"/>
        </w:rPr>
        <w:t xml:space="preserve"> conciliante</w:t>
      </w:r>
      <w:r w:rsidR="001F2426" w:rsidRPr="00D676D1">
        <w:rPr>
          <w:rFonts w:ascii="Times New Roman" w:hAnsi="Times New Roman" w:cs="Times New Roman"/>
        </w:rPr>
        <w:t xml:space="preserve"> sur la forme. </w:t>
      </w:r>
    </w:p>
    <w:p w14:paraId="763180F0" w14:textId="77777777" w:rsidR="00743B0B" w:rsidRDefault="00743B0B" w:rsidP="0047697A">
      <w:pPr>
        <w:tabs>
          <w:tab w:val="left" w:pos="6257"/>
        </w:tabs>
        <w:jc w:val="both"/>
        <w:rPr>
          <w:rFonts w:ascii="Times New Roman" w:hAnsi="Times New Roman" w:cs="Times New Roman"/>
        </w:rPr>
      </w:pPr>
    </w:p>
    <w:p w14:paraId="17CD9603" w14:textId="30CF310A" w:rsidR="00743B0B" w:rsidRDefault="00823EBF" w:rsidP="0047697A">
      <w:pPr>
        <w:tabs>
          <w:tab w:val="left" w:pos="6257"/>
        </w:tabs>
        <w:jc w:val="both"/>
        <w:rPr>
          <w:rFonts w:ascii="Times New Roman" w:hAnsi="Times New Roman" w:cs="Times New Roman"/>
          <w:sz w:val="40"/>
          <w:szCs w:val="40"/>
          <w:u w:val="single"/>
        </w:rPr>
      </w:pPr>
      <w:r>
        <w:rPr>
          <w:rFonts w:ascii="Times New Roman" w:hAnsi="Times New Roman" w:cs="Times New Roman"/>
          <w:sz w:val="40"/>
          <w:szCs w:val="40"/>
          <w:u w:val="single"/>
        </w:rPr>
        <w:lastRenderedPageBreak/>
        <w:t xml:space="preserve">IV. Etude de documents </w:t>
      </w:r>
      <w:r w:rsidR="006918B4">
        <w:rPr>
          <w:rFonts w:ascii="Times New Roman" w:hAnsi="Times New Roman" w:cs="Times New Roman"/>
          <w:sz w:val="40"/>
          <w:szCs w:val="40"/>
          <w:u w:val="single"/>
        </w:rPr>
        <w:t xml:space="preserve">du </w:t>
      </w:r>
      <w:r>
        <w:rPr>
          <w:rFonts w:ascii="Times New Roman" w:hAnsi="Times New Roman" w:cs="Times New Roman"/>
          <w:sz w:val="40"/>
          <w:szCs w:val="40"/>
          <w:u w:val="single"/>
        </w:rPr>
        <w:t xml:space="preserve">jalon 1 de l’Axe 2 : </w:t>
      </w:r>
    </w:p>
    <w:p w14:paraId="51098FC2" w14:textId="1A75E349" w:rsidR="00823EBF" w:rsidRDefault="00A26CF2" w:rsidP="0047697A">
      <w:pPr>
        <w:tabs>
          <w:tab w:val="left" w:pos="6257"/>
        </w:tabs>
        <w:jc w:val="both"/>
        <w:rPr>
          <w:rFonts w:ascii="Times New Roman" w:hAnsi="Times New Roman" w:cs="Times New Roman"/>
          <w:sz w:val="40"/>
          <w:szCs w:val="40"/>
        </w:rPr>
      </w:pPr>
      <w:r>
        <w:rPr>
          <w:rFonts w:ascii="Times New Roman" w:hAnsi="Times New Roman" w:cs="Times New Roman"/>
          <w:sz w:val="40"/>
          <w:szCs w:val="40"/>
        </w:rPr>
        <w:t xml:space="preserve">1. Comment les Gacaca s’organisent-ils ? </w:t>
      </w:r>
    </w:p>
    <w:p w14:paraId="245D5511" w14:textId="08BE8F4F" w:rsidR="00A26CF2" w:rsidRDefault="00A26CF2" w:rsidP="0047697A">
      <w:pPr>
        <w:tabs>
          <w:tab w:val="left" w:pos="6257"/>
        </w:tabs>
        <w:jc w:val="both"/>
        <w:rPr>
          <w:rFonts w:ascii="Times New Roman" w:hAnsi="Times New Roman" w:cs="Times New Roman"/>
          <w:sz w:val="40"/>
          <w:szCs w:val="40"/>
        </w:rPr>
      </w:pPr>
      <w:r>
        <w:rPr>
          <w:rFonts w:ascii="Times New Roman" w:hAnsi="Times New Roman" w:cs="Times New Roman"/>
          <w:sz w:val="40"/>
          <w:szCs w:val="40"/>
        </w:rPr>
        <w:t>Les tribunaux sont participatifs, et sont conduits par des juges non professionnels</w:t>
      </w:r>
      <w:r w:rsidR="007328D3">
        <w:rPr>
          <w:rFonts w:ascii="Times New Roman" w:hAnsi="Times New Roman" w:cs="Times New Roman"/>
          <w:sz w:val="40"/>
          <w:szCs w:val="40"/>
        </w:rPr>
        <w:t>. Ces derniers sont élus par les communautés villageoises (ce sont généralement les anciens</w:t>
      </w:r>
      <w:r w:rsidR="00EF2445">
        <w:rPr>
          <w:rFonts w:ascii="Times New Roman" w:hAnsi="Times New Roman" w:cs="Times New Roman"/>
          <w:sz w:val="40"/>
          <w:szCs w:val="40"/>
        </w:rPr>
        <w:t xml:space="preserve">, les sages de la communauté). </w:t>
      </w:r>
    </w:p>
    <w:p w14:paraId="5329F5DC" w14:textId="27101628" w:rsidR="00762698" w:rsidRDefault="00762698" w:rsidP="0047697A">
      <w:pPr>
        <w:tabs>
          <w:tab w:val="left" w:pos="6257"/>
        </w:tabs>
        <w:jc w:val="both"/>
        <w:rPr>
          <w:rFonts w:ascii="Times New Roman" w:hAnsi="Times New Roman" w:cs="Times New Roman"/>
          <w:sz w:val="40"/>
          <w:szCs w:val="40"/>
        </w:rPr>
      </w:pPr>
      <w:r>
        <w:rPr>
          <w:rFonts w:ascii="Times New Roman" w:hAnsi="Times New Roman" w:cs="Times New Roman"/>
          <w:sz w:val="40"/>
          <w:szCs w:val="40"/>
        </w:rPr>
        <w:t xml:space="preserve">2. Objectifs des tribunaux gacaca : </w:t>
      </w:r>
    </w:p>
    <w:p w14:paraId="30228BDF" w14:textId="60073F2C" w:rsidR="00762698" w:rsidRDefault="00762698" w:rsidP="0047697A">
      <w:pPr>
        <w:tabs>
          <w:tab w:val="left" w:pos="6257"/>
        </w:tabs>
        <w:jc w:val="both"/>
        <w:rPr>
          <w:rFonts w:ascii="Times New Roman" w:hAnsi="Times New Roman" w:cs="Times New Roman"/>
          <w:sz w:val="40"/>
          <w:szCs w:val="40"/>
        </w:rPr>
      </w:pPr>
      <w:r>
        <w:rPr>
          <w:rFonts w:ascii="Times New Roman" w:hAnsi="Times New Roman" w:cs="Times New Roman"/>
          <w:sz w:val="40"/>
          <w:szCs w:val="40"/>
        </w:rPr>
        <w:t xml:space="preserve">- objectif </w:t>
      </w:r>
      <w:r w:rsidRPr="00A93225">
        <w:rPr>
          <w:rFonts w:ascii="Times New Roman" w:hAnsi="Times New Roman" w:cs="Times New Roman"/>
          <w:color w:val="FF0000"/>
          <w:sz w:val="40"/>
          <w:szCs w:val="40"/>
        </w:rPr>
        <w:t>mémoriel </w:t>
      </w:r>
      <w:r>
        <w:rPr>
          <w:rFonts w:ascii="Times New Roman" w:hAnsi="Times New Roman" w:cs="Times New Roman"/>
          <w:sz w:val="40"/>
          <w:szCs w:val="40"/>
        </w:rPr>
        <w:t xml:space="preserve">: préciser notre connaissance du génocide / des massacres. </w:t>
      </w:r>
    </w:p>
    <w:p w14:paraId="40DBF05A" w14:textId="4B47F652" w:rsidR="00762698" w:rsidRDefault="00762698" w:rsidP="0047697A">
      <w:pPr>
        <w:tabs>
          <w:tab w:val="left" w:pos="6257"/>
        </w:tabs>
        <w:jc w:val="both"/>
        <w:rPr>
          <w:rFonts w:ascii="Times New Roman" w:hAnsi="Times New Roman" w:cs="Times New Roman"/>
          <w:sz w:val="40"/>
          <w:szCs w:val="40"/>
        </w:rPr>
      </w:pPr>
      <w:r>
        <w:rPr>
          <w:rFonts w:ascii="Times New Roman" w:hAnsi="Times New Roman" w:cs="Times New Roman"/>
          <w:sz w:val="40"/>
          <w:szCs w:val="40"/>
        </w:rPr>
        <w:t xml:space="preserve">- objectif </w:t>
      </w:r>
      <w:r w:rsidRPr="00A93225">
        <w:rPr>
          <w:rFonts w:ascii="Times New Roman" w:hAnsi="Times New Roman" w:cs="Times New Roman"/>
          <w:color w:val="FF0000"/>
          <w:sz w:val="40"/>
          <w:szCs w:val="40"/>
        </w:rPr>
        <w:t>judiciaire </w:t>
      </w:r>
      <w:r>
        <w:rPr>
          <w:rFonts w:ascii="Times New Roman" w:hAnsi="Times New Roman" w:cs="Times New Roman"/>
          <w:sz w:val="40"/>
          <w:szCs w:val="40"/>
        </w:rPr>
        <w:t xml:space="preserve">: punir les coupables. </w:t>
      </w:r>
    </w:p>
    <w:p w14:paraId="73F2F687" w14:textId="7640154C" w:rsidR="00762698" w:rsidRDefault="00762698" w:rsidP="0047697A">
      <w:pPr>
        <w:tabs>
          <w:tab w:val="left" w:pos="6257"/>
        </w:tabs>
        <w:jc w:val="both"/>
        <w:rPr>
          <w:rFonts w:ascii="Times New Roman" w:hAnsi="Times New Roman" w:cs="Times New Roman"/>
          <w:sz w:val="40"/>
          <w:szCs w:val="40"/>
        </w:rPr>
      </w:pPr>
      <w:r>
        <w:rPr>
          <w:rFonts w:ascii="Times New Roman" w:hAnsi="Times New Roman" w:cs="Times New Roman"/>
          <w:sz w:val="40"/>
          <w:szCs w:val="40"/>
        </w:rPr>
        <w:t xml:space="preserve">- objectif </w:t>
      </w:r>
      <w:r w:rsidRPr="00A93225">
        <w:rPr>
          <w:rFonts w:ascii="Times New Roman" w:hAnsi="Times New Roman" w:cs="Times New Roman"/>
          <w:color w:val="FF0000"/>
          <w:sz w:val="40"/>
          <w:szCs w:val="40"/>
        </w:rPr>
        <w:t>historiographique </w:t>
      </w:r>
      <w:r>
        <w:rPr>
          <w:rFonts w:ascii="Times New Roman" w:hAnsi="Times New Roman" w:cs="Times New Roman"/>
          <w:sz w:val="40"/>
          <w:szCs w:val="40"/>
        </w:rPr>
        <w:t xml:space="preserve">: écrire un récit officiel et objectif du génocide. </w:t>
      </w:r>
    </w:p>
    <w:p w14:paraId="658E25AB" w14:textId="41915A8D" w:rsidR="00762698" w:rsidRDefault="00762698" w:rsidP="0047697A">
      <w:pPr>
        <w:tabs>
          <w:tab w:val="left" w:pos="6257"/>
        </w:tabs>
        <w:jc w:val="both"/>
        <w:rPr>
          <w:rFonts w:ascii="Times New Roman" w:hAnsi="Times New Roman" w:cs="Times New Roman"/>
          <w:color w:val="FF0000"/>
          <w:sz w:val="40"/>
          <w:szCs w:val="40"/>
        </w:rPr>
      </w:pPr>
      <w:r>
        <w:rPr>
          <w:rFonts w:ascii="Times New Roman" w:hAnsi="Times New Roman" w:cs="Times New Roman"/>
          <w:sz w:val="40"/>
          <w:szCs w:val="40"/>
        </w:rPr>
        <w:t xml:space="preserve">- objectif de </w:t>
      </w:r>
      <w:r w:rsidRPr="00A93225">
        <w:rPr>
          <w:rFonts w:ascii="Times New Roman" w:hAnsi="Times New Roman" w:cs="Times New Roman"/>
          <w:color w:val="FF0000"/>
          <w:sz w:val="40"/>
          <w:szCs w:val="40"/>
        </w:rPr>
        <w:t>cicatrisation psychologique </w:t>
      </w:r>
      <w:r>
        <w:rPr>
          <w:rFonts w:ascii="Times New Roman" w:hAnsi="Times New Roman" w:cs="Times New Roman"/>
          <w:sz w:val="40"/>
          <w:szCs w:val="40"/>
        </w:rPr>
        <w:t xml:space="preserve">: </w:t>
      </w:r>
      <w:r w:rsidR="00B70B4C">
        <w:rPr>
          <w:rFonts w:ascii="Times New Roman" w:hAnsi="Times New Roman" w:cs="Times New Roman"/>
          <w:sz w:val="40"/>
          <w:szCs w:val="40"/>
        </w:rPr>
        <w:t xml:space="preserve">pouvoir </w:t>
      </w:r>
      <w:r>
        <w:rPr>
          <w:rFonts w:ascii="Times New Roman" w:hAnsi="Times New Roman" w:cs="Times New Roman"/>
          <w:sz w:val="40"/>
          <w:szCs w:val="40"/>
        </w:rPr>
        <w:t xml:space="preserve">faire son deuil </w:t>
      </w:r>
      <w:r w:rsidR="00B70B4C">
        <w:rPr>
          <w:rFonts w:ascii="Times New Roman" w:hAnsi="Times New Roman" w:cs="Times New Roman"/>
          <w:sz w:val="40"/>
          <w:szCs w:val="40"/>
        </w:rPr>
        <w:t xml:space="preserve">en </w:t>
      </w:r>
      <w:r w:rsidR="00997B1D">
        <w:rPr>
          <w:rFonts w:ascii="Times New Roman" w:hAnsi="Times New Roman" w:cs="Times New Roman"/>
          <w:sz w:val="40"/>
          <w:szCs w:val="40"/>
        </w:rPr>
        <w:t xml:space="preserve">identifiant </w:t>
      </w:r>
      <w:r w:rsidR="00B70B4C" w:rsidRPr="006234E0">
        <w:rPr>
          <w:rFonts w:ascii="Times New Roman" w:hAnsi="Times New Roman" w:cs="Times New Roman"/>
          <w:color w:val="FF0000"/>
          <w:sz w:val="40"/>
          <w:szCs w:val="40"/>
        </w:rPr>
        <w:t>les circonstances précises</w:t>
      </w:r>
      <w:r w:rsidR="00B70B4C">
        <w:rPr>
          <w:rFonts w:ascii="Times New Roman" w:hAnsi="Times New Roman" w:cs="Times New Roman"/>
          <w:sz w:val="40"/>
          <w:szCs w:val="40"/>
        </w:rPr>
        <w:t xml:space="preserve"> de la mort de ses proches, </w:t>
      </w:r>
      <w:r w:rsidR="00997B1D">
        <w:rPr>
          <w:rFonts w:ascii="Times New Roman" w:hAnsi="Times New Roman" w:cs="Times New Roman"/>
          <w:sz w:val="40"/>
          <w:szCs w:val="40"/>
        </w:rPr>
        <w:t xml:space="preserve">en localisant leurs corps dans </w:t>
      </w:r>
      <w:r w:rsidR="00A93225" w:rsidRPr="00A93225">
        <w:rPr>
          <w:rFonts w:ascii="Times New Roman" w:hAnsi="Times New Roman" w:cs="Times New Roman"/>
          <w:color w:val="FF0000"/>
          <w:sz w:val="40"/>
          <w:szCs w:val="40"/>
        </w:rPr>
        <w:t>les</w:t>
      </w:r>
      <w:r w:rsidRPr="00A93225">
        <w:rPr>
          <w:rFonts w:ascii="Times New Roman" w:hAnsi="Times New Roman" w:cs="Times New Roman"/>
          <w:color w:val="FF0000"/>
          <w:sz w:val="40"/>
          <w:szCs w:val="40"/>
        </w:rPr>
        <w:t xml:space="preserve"> </w:t>
      </w:r>
      <w:r w:rsidRPr="00762698">
        <w:rPr>
          <w:rFonts w:ascii="Times New Roman" w:hAnsi="Times New Roman" w:cs="Times New Roman"/>
          <w:color w:val="FF0000"/>
          <w:sz w:val="40"/>
          <w:szCs w:val="40"/>
        </w:rPr>
        <w:t>charniers</w:t>
      </w:r>
      <w:r>
        <w:rPr>
          <w:rStyle w:val="Appelnotedebasdep"/>
          <w:rFonts w:ascii="Times New Roman" w:hAnsi="Times New Roman" w:cs="Times New Roman"/>
          <w:color w:val="FF0000"/>
          <w:sz w:val="40"/>
          <w:szCs w:val="40"/>
        </w:rPr>
        <w:footnoteReference w:id="2"/>
      </w:r>
      <w:r w:rsidR="00A93225">
        <w:rPr>
          <w:rFonts w:ascii="Times New Roman" w:hAnsi="Times New Roman" w:cs="Times New Roman"/>
          <w:color w:val="FF0000"/>
          <w:sz w:val="40"/>
          <w:szCs w:val="40"/>
        </w:rPr>
        <w:t xml:space="preserve">. </w:t>
      </w:r>
    </w:p>
    <w:p w14:paraId="4EB43DD5" w14:textId="7E82B341" w:rsidR="006918B4" w:rsidRDefault="006918B4" w:rsidP="0047697A">
      <w:pPr>
        <w:tabs>
          <w:tab w:val="left" w:pos="6257"/>
        </w:tabs>
        <w:jc w:val="both"/>
        <w:rPr>
          <w:rFonts w:ascii="Times New Roman" w:hAnsi="Times New Roman" w:cs="Times New Roman"/>
          <w:color w:val="FF0000"/>
          <w:sz w:val="40"/>
          <w:szCs w:val="40"/>
          <w:u w:val="single"/>
        </w:rPr>
      </w:pPr>
    </w:p>
    <w:p w14:paraId="324DD728" w14:textId="0D6AB0A5" w:rsidR="006918B4" w:rsidRDefault="006918B4" w:rsidP="0047697A">
      <w:pPr>
        <w:tabs>
          <w:tab w:val="left" w:pos="6257"/>
        </w:tabs>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V. Etude de documents du jalon 2 de l’axe 2 : </w:t>
      </w:r>
    </w:p>
    <w:p w14:paraId="617974A2" w14:textId="37CACE23" w:rsidR="00990576" w:rsidRPr="008C0B54" w:rsidRDefault="00DB5470" w:rsidP="0047697A">
      <w:pPr>
        <w:tabs>
          <w:tab w:val="left" w:pos="6257"/>
        </w:tabs>
        <w:jc w:val="both"/>
        <w:rPr>
          <w:rFonts w:ascii="Times New Roman" w:hAnsi="Times New Roman" w:cs="Times New Roman"/>
          <w:color w:val="000000" w:themeColor="text1"/>
        </w:rPr>
      </w:pPr>
      <w:r w:rsidRPr="008C0B54">
        <w:rPr>
          <w:rFonts w:ascii="Times New Roman" w:hAnsi="Times New Roman" w:cs="Times New Roman"/>
          <w:color w:val="000000" w:themeColor="text1"/>
        </w:rPr>
        <w:t>1</w:t>
      </w:r>
      <w:r w:rsidR="00D04512" w:rsidRPr="008C0B54">
        <w:rPr>
          <w:rFonts w:ascii="Times New Roman" w:hAnsi="Times New Roman" w:cs="Times New Roman"/>
          <w:color w:val="000000" w:themeColor="text1"/>
        </w:rPr>
        <w:t xml:space="preserve"> et 2.</w:t>
      </w:r>
      <w:r w:rsidRPr="008C0B54">
        <w:rPr>
          <w:rFonts w:ascii="Times New Roman" w:hAnsi="Times New Roman" w:cs="Times New Roman"/>
          <w:color w:val="000000" w:themeColor="text1"/>
        </w:rPr>
        <w:t xml:space="preserve"> Le TPIY est créé en réponse aux atrocités perpétrés dans les Balkans durant les multiples guerres ayant fait suite à l’éclatement de l’état Yougoslave. Le TPIY cherche donc avant tout à juger les commanditaires des crimes de guerre et des crimes contre l’humanité commis lors des conflits entre les différentes nations</w:t>
      </w:r>
      <w:r w:rsidR="00A0623D" w:rsidRPr="008C0B54">
        <w:rPr>
          <w:rFonts w:ascii="Times New Roman" w:hAnsi="Times New Roman" w:cs="Times New Roman"/>
          <w:color w:val="000000" w:themeColor="text1"/>
        </w:rPr>
        <w:t xml:space="preserve"> et surtout entre les différentes ethnies balkaniques. </w:t>
      </w:r>
      <w:r w:rsidR="004D01E6" w:rsidRPr="008C0B54">
        <w:rPr>
          <w:rFonts w:ascii="Times New Roman" w:hAnsi="Times New Roman" w:cs="Times New Roman"/>
          <w:color w:val="000000" w:themeColor="text1"/>
        </w:rPr>
        <w:t>Parmi ces crimes nous retrouvons : des tueries massives, des actes de détention</w:t>
      </w:r>
      <w:r w:rsidR="00D04512" w:rsidRPr="008C0B54">
        <w:rPr>
          <w:rFonts w:ascii="Times New Roman" w:hAnsi="Times New Roman" w:cs="Times New Roman"/>
          <w:color w:val="000000" w:themeColor="text1"/>
        </w:rPr>
        <w:t xml:space="preserve"> (cf : camp de Trnpolje)</w:t>
      </w:r>
      <w:r w:rsidR="004D01E6" w:rsidRPr="008C0B54">
        <w:rPr>
          <w:rFonts w:ascii="Times New Roman" w:hAnsi="Times New Roman" w:cs="Times New Roman"/>
          <w:color w:val="000000" w:themeColor="text1"/>
        </w:rPr>
        <w:t>, des viols</w:t>
      </w:r>
      <w:r w:rsidR="00EC1A9F" w:rsidRPr="008C0B54">
        <w:rPr>
          <w:rFonts w:ascii="Times New Roman" w:hAnsi="Times New Roman" w:cs="Times New Roman"/>
          <w:color w:val="000000" w:themeColor="text1"/>
        </w:rPr>
        <w:t xml:space="preserve"> systématiques</w:t>
      </w:r>
      <w:r w:rsidR="004D01E6" w:rsidRPr="008C0B54">
        <w:rPr>
          <w:rFonts w:ascii="Times New Roman" w:hAnsi="Times New Roman" w:cs="Times New Roman"/>
          <w:color w:val="000000" w:themeColor="text1"/>
        </w:rPr>
        <w:t xml:space="preserve">, </w:t>
      </w:r>
      <w:r w:rsidR="00EC1A9F" w:rsidRPr="008C0B54">
        <w:rPr>
          <w:rFonts w:ascii="Times New Roman" w:hAnsi="Times New Roman" w:cs="Times New Roman"/>
          <w:color w:val="000000" w:themeColor="text1"/>
        </w:rPr>
        <w:t xml:space="preserve">et </w:t>
      </w:r>
      <w:r w:rsidR="004D01E6" w:rsidRPr="008C0B54">
        <w:rPr>
          <w:rFonts w:ascii="Times New Roman" w:hAnsi="Times New Roman" w:cs="Times New Roman"/>
          <w:color w:val="000000" w:themeColor="text1"/>
        </w:rPr>
        <w:t>des pratiques de nettoyage ethnique</w:t>
      </w:r>
      <w:r w:rsidR="00286056" w:rsidRPr="008C0B54">
        <w:rPr>
          <w:rFonts w:ascii="Times New Roman" w:hAnsi="Times New Roman" w:cs="Times New Roman"/>
          <w:color w:val="000000" w:themeColor="text1"/>
        </w:rPr>
        <w:t xml:space="preserve">. Ces dernières sont </w:t>
      </w:r>
      <w:r w:rsidR="008B7C30" w:rsidRPr="008C0B54">
        <w:rPr>
          <w:rFonts w:ascii="Times New Roman" w:hAnsi="Times New Roman" w:cs="Times New Roman"/>
          <w:color w:val="000000" w:themeColor="text1"/>
        </w:rPr>
        <w:t xml:space="preserve">d’ailleurs </w:t>
      </w:r>
      <w:r w:rsidR="00D04512" w:rsidRPr="008C0B54">
        <w:rPr>
          <w:rFonts w:ascii="Times New Roman" w:hAnsi="Times New Roman" w:cs="Times New Roman"/>
          <w:color w:val="000000" w:themeColor="text1"/>
        </w:rPr>
        <w:t xml:space="preserve">particulièrement </w:t>
      </w:r>
      <w:r w:rsidR="00286056" w:rsidRPr="008C0B54">
        <w:rPr>
          <w:rFonts w:ascii="Times New Roman" w:hAnsi="Times New Roman" w:cs="Times New Roman"/>
          <w:color w:val="000000" w:themeColor="text1"/>
        </w:rPr>
        <w:t>caractéristiques des guerres d’ex-Yougoslavie</w:t>
      </w:r>
      <w:r w:rsidR="005D6E51" w:rsidRPr="008C0B54">
        <w:rPr>
          <w:rFonts w:ascii="Times New Roman" w:hAnsi="Times New Roman" w:cs="Times New Roman"/>
          <w:color w:val="000000" w:themeColor="text1"/>
        </w:rPr>
        <w:t xml:space="preserve">, qui résultent de </w:t>
      </w:r>
      <w:r w:rsidR="005D6E51" w:rsidRPr="008C0B54">
        <w:rPr>
          <w:rFonts w:ascii="Times New Roman" w:hAnsi="Times New Roman" w:cs="Times New Roman"/>
          <w:color w:val="000000" w:themeColor="text1"/>
        </w:rPr>
        <w:lastRenderedPageBreak/>
        <w:t xml:space="preserve">conflits ethniques, plus que de conflits idéologiques. </w:t>
      </w:r>
      <w:r w:rsidR="0056085A" w:rsidRPr="008C0B54">
        <w:rPr>
          <w:rFonts w:ascii="Times New Roman" w:hAnsi="Times New Roman" w:cs="Times New Roman"/>
          <w:color w:val="000000" w:themeColor="text1"/>
        </w:rPr>
        <w:t xml:space="preserve">Durant la guerre de Bosnie-Herzégovine par exemple, le nettoyage ethnique n’est pas une conséquence de la guerre, mais son objectif même. </w:t>
      </w:r>
    </w:p>
    <w:p w14:paraId="7A793006" w14:textId="2DE51F4B" w:rsidR="001D3F20" w:rsidRPr="008C0B54" w:rsidRDefault="00D04512" w:rsidP="0047697A">
      <w:pPr>
        <w:tabs>
          <w:tab w:val="left" w:pos="6257"/>
        </w:tabs>
        <w:jc w:val="both"/>
        <w:rPr>
          <w:rFonts w:ascii="Times New Roman" w:hAnsi="Times New Roman" w:cs="Times New Roman"/>
          <w:color w:val="000000" w:themeColor="text1"/>
        </w:rPr>
      </w:pPr>
      <w:r w:rsidRPr="008C0B54">
        <w:rPr>
          <w:rFonts w:ascii="Times New Roman" w:hAnsi="Times New Roman" w:cs="Times New Roman"/>
          <w:color w:val="000000" w:themeColor="text1"/>
        </w:rPr>
        <w:t xml:space="preserve">3. </w:t>
      </w:r>
      <w:r w:rsidR="009C48F6" w:rsidRPr="008C0B54">
        <w:rPr>
          <w:rFonts w:ascii="Times New Roman" w:hAnsi="Times New Roman" w:cs="Times New Roman"/>
          <w:color w:val="000000" w:themeColor="text1"/>
        </w:rPr>
        <w:t xml:space="preserve">Le TPIY, outre la longueur de ses procédures, et outre son nombre relativement </w:t>
      </w:r>
      <w:r w:rsidR="00A45696" w:rsidRPr="008C0B54">
        <w:rPr>
          <w:rFonts w:ascii="Times New Roman" w:hAnsi="Times New Roman" w:cs="Times New Roman"/>
          <w:color w:val="000000" w:themeColor="text1"/>
        </w:rPr>
        <w:t xml:space="preserve">faible </w:t>
      </w:r>
      <w:r w:rsidR="009C48F6" w:rsidRPr="008C0B54">
        <w:rPr>
          <w:rFonts w:ascii="Times New Roman" w:hAnsi="Times New Roman" w:cs="Times New Roman"/>
          <w:color w:val="000000" w:themeColor="text1"/>
        </w:rPr>
        <w:t xml:space="preserve">d’accusés eu égard à l’ampleur des conflits </w:t>
      </w:r>
      <w:r w:rsidR="00F350A8" w:rsidRPr="008C0B54">
        <w:rPr>
          <w:rFonts w:ascii="Times New Roman" w:hAnsi="Times New Roman" w:cs="Times New Roman"/>
          <w:color w:val="000000" w:themeColor="text1"/>
        </w:rPr>
        <w:t>dont il juge les commanditaires</w:t>
      </w:r>
      <w:r w:rsidR="009C48F6" w:rsidRPr="008C0B54">
        <w:rPr>
          <w:rFonts w:ascii="Times New Roman" w:hAnsi="Times New Roman" w:cs="Times New Roman"/>
          <w:color w:val="000000" w:themeColor="text1"/>
        </w:rPr>
        <w:t xml:space="preserve">, peut tout de même être considéré comme une réussite, en tant qu’il a permis de condamner les principaux commanditaires des crimes perpétrés lors des guerres d’ex-Yougoslavie. En ce sens, le tribunal a montré que le droit international humanitaire, n’était pas qu’une simple liste de principes, dont le respect ne tiendrait qu’a la volonté de chaque état. Au contraire, la justice internationale s’est </w:t>
      </w:r>
      <w:r w:rsidR="005936BD" w:rsidRPr="008C0B54">
        <w:rPr>
          <w:rFonts w:ascii="Times New Roman" w:hAnsi="Times New Roman" w:cs="Times New Roman"/>
          <w:color w:val="000000" w:themeColor="text1"/>
        </w:rPr>
        <w:t>montrée</w:t>
      </w:r>
      <w:r w:rsidR="009C48F6" w:rsidRPr="008C0B54">
        <w:rPr>
          <w:rFonts w:ascii="Times New Roman" w:hAnsi="Times New Roman" w:cs="Times New Roman"/>
          <w:color w:val="000000" w:themeColor="text1"/>
        </w:rPr>
        <w:t xml:space="preserve"> proprement effective, capable d’avoir un véritable impact sur tous ceux qui enfreindrai</w:t>
      </w:r>
      <w:r w:rsidR="00DB6985" w:rsidRPr="008C0B54">
        <w:rPr>
          <w:rFonts w:ascii="Times New Roman" w:hAnsi="Times New Roman" w:cs="Times New Roman"/>
          <w:color w:val="000000" w:themeColor="text1"/>
        </w:rPr>
        <w:t>ent s</w:t>
      </w:r>
      <w:r w:rsidR="009C48F6" w:rsidRPr="008C0B54">
        <w:rPr>
          <w:rFonts w:ascii="Times New Roman" w:hAnsi="Times New Roman" w:cs="Times New Roman"/>
          <w:color w:val="000000" w:themeColor="text1"/>
        </w:rPr>
        <w:t xml:space="preserve">es lois. </w:t>
      </w:r>
      <w:r w:rsidR="005936BD" w:rsidRPr="008C0B54">
        <w:rPr>
          <w:rFonts w:ascii="Times New Roman" w:hAnsi="Times New Roman" w:cs="Times New Roman"/>
          <w:color w:val="000000" w:themeColor="text1"/>
        </w:rPr>
        <w:t xml:space="preserve">Seulement, et c’est certainement là toute l’insuffisance de l’étude de documents qui nous est </w:t>
      </w:r>
      <w:r w:rsidR="00D32E68" w:rsidRPr="008C0B54">
        <w:rPr>
          <w:rFonts w:ascii="Times New Roman" w:hAnsi="Times New Roman" w:cs="Times New Roman"/>
          <w:color w:val="000000" w:themeColor="text1"/>
        </w:rPr>
        <w:t>proposée</w:t>
      </w:r>
      <w:r w:rsidR="005936BD" w:rsidRPr="008C0B54">
        <w:rPr>
          <w:rFonts w:ascii="Times New Roman" w:hAnsi="Times New Roman" w:cs="Times New Roman"/>
          <w:color w:val="000000" w:themeColor="text1"/>
        </w:rPr>
        <w:t>, cette efficacité pratique de la justice internationale, n’</w:t>
      </w:r>
      <w:r w:rsidR="00F0161F" w:rsidRPr="008C0B54">
        <w:rPr>
          <w:rFonts w:ascii="Times New Roman" w:hAnsi="Times New Roman" w:cs="Times New Roman"/>
          <w:color w:val="000000" w:themeColor="text1"/>
        </w:rPr>
        <w:t xml:space="preserve">a ici lieu d’être </w:t>
      </w:r>
      <w:r w:rsidR="005936BD" w:rsidRPr="008C0B54">
        <w:rPr>
          <w:rFonts w:ascii="Times New Roman" w:hAnsi="Times New Roman" w:cs="Times New Roman"/>
          <w:color w:val="000000" w:themeColor="text1"/>
        </w:rPr>
        <w:t xml:space="preserve">que </w:t>
      </w:r>
      <w:r w:rsidR="00766FB7" w:rsidRPr="008C0B54">
        <w:rPr>
          <w:rFonts w:ascii="Times New Roman" w:hAnsi="Times New Roman" w:cs="Times New Roman"/>
          <w:color w:val="000000" w:themeColor="text1"/>
        </w:rPr>
        <w:t>du fait</w:t>
      </w:r>
      <w:r w:rsidR="005936BD" w:rsidRPr="008C0B54">
        <w:rPr>
          <w:rFonts w:ascii="Times New Roman" w:hAnsi="Times New Roman" w:cs="Times New Roman"/>
          <w:color w:val="000000" w:themeColor="text1"/>
        </w:rPr>
        <w:t xml:space="preserve"> que les états qui la soutiennent possèdent des moyens coercitifs beaucoup plus puissants que </w:t>
      </w:r>
      <w:r w:rsidR="009E2F2A" w:rsidRPr="008C0B54">
        <w:rPr>
          <w:rFonts w:ascii="Times New Roman" w:hAnsi="Times New Roman" w:cs="Times New Roman"/>
          <w:color w:val="000000" w:themeColor="text1"/>
        </w:rPr>
        <w:t xml:space="preserve">les </w:t>
      </w:r>
      <w:r w:rsidR="001D1BC3" w:rsidRPr="008C0B54">
        <w:rPr>
          <w:rFonts w:ascii="Times New Roman" w:hAnsi="Times New Roman" w:cs="Times New Roman"/>
          <w:color w:val="000000" w:themeColor="text1"/>
        </w:rPr>
        <w:t xml:space="preserve">représentants </w:t>
      </w:r>
      <w:r w:rsidR="00AB0BC2" w:rsidRPr="008C0B54">
        <w:rPr>
          <w:rFonts w:ascii="Times New Roman" w:hAnsi="Times New Roman" w:cs="Times New Roman"/>
          <w:color w:val="000000" w:themeColor="text1"/>
        </w:rPr>
        <w:t xml:space="preserve">politiques </w:t>
      </w:r>
      <w:r w:rsidR="00890787" w:rsidRPr="008C0B54">
        <w:rPr>
          <w:rFonts w:ascii="Times New Roman" w:hAnsi="Times New Roman" w:cs="Times New Roman"/>
          <w:color w:val="000000" w:themeColor="text1"/>
        </w:rPr>
        <w:t xml:space="preserve">ou militaires </w:t>
      </w:r>
      <w:r w:rsidR="00AB0BC2" w:rsidRPr="008C0B54">
        <w:rPr>
          <w:rFonts w:ascii="Times New Roman" w:hAnsi="Times New Roman" w:cs="Times New Roman"/>
          <w:color w:val="000000" w:themeColor="text1"/>
        </w:rPr>
        <w:t>inculpé</w:t>
      </w:r>
      <w:r w:rsidR="00266ED0" w:rsidRPr="008C0B54">
        <w:rPr>
          <w:rFonts w:ascii="Times New Roman" w:hAnsi="Times New Roman" w:cs="Times New Roman"/>
          <w:color w:val="000000" w:themeColor="text1"/>
        </w:rPr>
        <w:t>s</w:t>
      </w:r>
      <w:r w:rsidR="00CE1F5B" w:rsidRPr="008C0B54">
        <w:rPr>
          <w:rFonts w:ascii="Times New Roman" w:hAnsi="Times New Roman" w:cs="Times New Roman"/>
          <w:color w:val="000000" w:themeColor="text1"/>
        </w:rPr>
        <w:t xml:space="preserve"> par le TPIY</w:t>
      </w:r>
      <w:r w:rsidR="00266ED0" w:rsidRPr="008C0B54">
        <w:rPr>
          <w:rFonts w:ascii="Times New Roman" w:hAnsi="Times New Roman" w:cs="Times New Roman"/>
          <w:color w:val="000000" w:themeColor="text1"/>
        </w:rPr>
        <w:t xml:space="preserve">. Autrement dit, si la justice internationale est parvenue à remplir son rôle lors du TPIY, ce n’est pas tant parce qu’elle a fait preuve d’une exceptionnelle volonté d’agir, mais c’est surtout parce qu’elle a eu les moyens d’agir, ce qui n’est pas toujours le cas. La CPI est aujourd’hui incapable de condamner les représentants chinois ou israéliens pour les crimes de guerres voire les crimes contre l’humanité qu’ils ont pu commettre à l’occasion de certains conflits. </w:t>
      </w:r>
      <w:r w:rsidR="00B052BE" w:rsidRPr="008C0B54">
        <w:rPr>
          <w:rFonts w:ascii="Times New Roman" w:hAnsi="Times New Roman" w:cs="Times New Roman"/>
          <w:color w:val="000000" w:themeColor="text1"/>
        </w:rPr>
        <w:t>Il n’y a pas de justice sans pouvoir souverain capable de la faire respecter. Or, comme aucun état n’est incommensurablement plus puissant que tous les autres</w:t>
      </w:r>
      <w:r w:rsidR="003058CC" w:rsidRPr="008C0B54">
        <w:rPr>
          <w:rFonts w:ascii="Times New Roman" w:hAnsi="Times New Roman" w:cs="Times New Roman"/>
          <w:color w:val="000000" w:themeColor="text1"/>
        </w:rPr>
        <w:t>, l’</w:t>
      </w:r>
      <w:r w:rsidR="00684330" w:rsidRPr="008C0B54">
        <w:rPr>
          <w:rFonts w:ascii="Times New Roman" w:hAnsi="Times New Roman" w:cs="Times New Roman"/>
          <w:color w:val="000000" w:themeColor="text1"/>
        </w:rPr>
        <w:t>arbitraire</w:t>
      </w:r>
      <w:r w:rsidR="003058CC" w:rsidRPr="008C0B54">
        <w:rPr>
          <w:rFonts w:ascii="Times New Roman" w:hAnsi="Times New Roman" w:cs="Times New Roman"/>
          <w:color w:val="000000" w:themeColor="text1"/>
        </w:rPr>
        <w:t xml:space="preserve"> souvent cruel de la vie politique a encore de beaux jours devant lui. </w:t>
      </w:r>
    </w:p>
    <w:p w14:paraId="563C9A7E" w14:textId="0F1CAF8C" w:rsidR="00C9266A" w:rsidRPr="00DB5145" w:rsidRDefault="00BC1805" w:rsidP="0047697A">
      <w:pPr>
        <w:tabs>
          <w:tab w:val="left" w:pos="6257"/>
        </w:tabs>
        <w:jc w:val="both"/>
        <w:rPr>
          <w:rFonts w:ascii="Times New Roman" w:hAnsi="Times New Roman" w:cs="Times New Roman"/>
          <w:color w:val="000000" w:themeColor="text1"/>
        </w:rPr>
      </w:pPr>
      <w:r w:rsidRPr="008C0B54">
        <w:rPr>
          <w:rFonts w:ascii="Times New Roman" w:hAnsi="Times New Roman" w:cs="Times New Roman"/>
          <w:color w:val="000000" w:themeColor="text1"/>
        </w:rPr>
        <w:t xml:space="preserve">4. </w:t>
      </w:r>
      <w:r w:rsidR="00141EA6" w:rsidRPr="008C0B54">
        <w:rPr>
          <w:rFonts w:ascii="Times New Roman" w:hAnsi="Times New Roman" w:cs="Times New Roman"/>
          <w:color w:val="000000" w:themeColor="text1"/>
        </w:rPr>
        <w:t xml:space="preserve">Dans </w:t>
      </w:r>
      <w:r w:rsidR="00D432EA" w:rsidRPr="008C0B54">
        <w:rPr>
          <w:rFonts w:ascii="Times New Roman" w:hAnsi="Times New Roman" w:cs="Times New Roman"/>
          <w:color w:val="000000" w:themeColor="text1"/>
        </w:rPr>
        <w:t xml:space="preserve">son illustration du TPIY, le dessinateur Chappatte fait directement référence au massacre de </w:t>
      </w:r>
      <w:r w:rsidR="00EC4925" w:rsidRPr="008C0B54">
        <w:rPr>
          <w:rFonts w:ascii="Times New Roman" w:hAnsi="Times New Roman" w:cs="Times New Roman"/>
          <w:color w:val="000000" w:themeColor="text1"/>
        </w:rPr>
        <w:t>Srebrenica</w:t>
      </w:r>
      <w:r w:rsidR="00D432EA" w:rsidRPr="008C0B54">
        <w:rPr>
          <w:rFonts w:ascii="Times New Roman" w:hAnsi="Times New Roman" w:cs="Times New Roman"/>
          <w:color w:val="000000" w:themeColor="text1"/>
        </w:rPr>
        <w:t xml:space="preserve">, </w:t>
      </w:r>
      <w:r w:rsidR="00EC4925" w:rsidRPr="008C0B54">
        <w:rPr>
          <w:rFonts w:ascii="Times New Roman" w:hAnsi="Times New Roman" w:cs="Times New Roman"/>
          <w:color w:val="000000" w:themeColor="text1"/>
        </w:rPr>
        <w:t>le nettoyage ethnique le plus meurtrier de la guerre de Bosnie-Herzégovine. Plus précisément, il souligne la passivité et l’inaction des forces de maintient de la paix des nations unies, qui, bien que présentes le jour du massacre, n’ont pas convenablement protégés les civiles bosniaques. Ainsi, bien que la communauté internationale ait su condamner</w:t>
      </w:r>
      <w:r w:rsidR="003B2688" w:rsidRPr="008C0B54">
        <w:rPr>
          <w:rFonts w:ascii="Times New Roman" w:hAnsi="Times New Roman" w:cs="Times New Roman"/>
          <w:color w:val="000000" w:themeColor="text1"/>
        </w:rPr>
        <w:t xml:space="preserve">, a posteriori, </w:t>
      </w:r>
      <w:r w:rsidR="00EC4925" w:rsidRPr="008C0B54">
        <w:rPr>
          <w:rFonts w:ascii="Times New Roman" w:hAnsi="Times New Roman" w:cs="Times New Roman"/>
          <w:color w:val="000000" w:themeColor="text1"/>
        </w:rPr>
        <w:t>les commanditaires de crimes tels que le génocide de Srebrenica, elle n’ait pas parvenu à faire respecter les conventions guerrières</w:t>
      </w:r>
      <w:r w:rsidR="00FA1F76" w:rsidRPr="008C0B54">
        <w:rPr>
          <w:rFonts w:ascii="Times New Roman" w:hAnsi="Times New Roman" w:cs="Times New Roman"/>
          <w:color w:val="000000" w:themeColor="text1"/>
        </w:rPr>
        <w:t xml:space="preserve"> </w:t>
      </w:r>
      <w:r w:rsidR="00DB2CA2" w:rsidRPr="008C0B54">
        <w:rPr>
          <w:rFonts w:ascii="Times New Roman" w:hAnsi="Times New Roman" w:cs="Times New Roman"/>
          <w:color w:val="000000" w:themeColor="text1"/>
        </w:rPr>
        <w:t xml:space="preserve">et les </w:t>
      </w:r>
      <w:r w:rsidR="00EC4925" w:rsidRPr="008C0B54">
        <w:rPr>
          <w:rFonts w:ascii="Times New Roman" w:hAnsi="Times New Roman" w:cs="Times New Roman"/>
          <w:color w:val="000000" w:themeColor="text1"/>
        </w:rPr>
        <w:t xml:space="preserve">droits de l’homme </w:t>
      </w:r>
      <w:r w:rsidR="00B818C1" w:rsidRPr="008C0B54">
        <w:rPr>
          <w:rFonts w:ascii="Times New Roman" w:hAnsi="Times New Roman" w:cs="Times New Roman"/>
          <w:color w:val="000000" w:themeColor="text1"/>
        </w:rPr>
        <w:t xml:space="preserve">au moment des conflits. </w:t>
      </w:r>
      <w:r w:rsidR="00E47F32" w:rsidRPr="008C0B54">
        <w:rPr>
          <w:rFonts w:ascii="Times New Roman" w:hAnsi="Times New Roman" w:cs="Times New Roman"/>
          <w:color w:val="000000" w:themeColor="text1"/>
        </w:rPr>
        <w:t xml:space="preserve">Tout l’enjeu de cette représentation humoristique du TPIY </w:t>
      </w:r>
      <w:r w:rsidR="003B2688" w:rsidRPr="008C0B54">
        <w:rPr>
          <w:rFonts w:ascii="Times New Roman" w:hAnsi="Times New Roman" w:cs="Times New Roman"/>
          <w:color w:val="000000" w:themeColor="text1"/>
        </w:rPr>
        <w:t xml:space="preserve">est donc de mettre en évidence, </w:t>
      </w:r>
      <w:r w:rsidR="008D5B1C" w:rsidRPr="008C0B54">
        <w:rPr>
          <w:rFonts w:ascii="Times New Roman" w:hAnsi="Times New Roman" w:cs="Times New Roman"/>
          <w:color w:val="000000" w:themeColor="text1"/>
        </w:rPr>
        <w:t xml:space="preserve">les limites des capacités d’intervention de la communauté internationale. En l’occurrence, elle </w:t>
      </w:r>
      <w:r w:rsidR="006539A0" w:rsidRPr="008C0B54">
        <w:rPr>
          <w:rFonts w:ascii="Times New Roman" w:hAnsi="Times New Roman" w:cs="Times New Roman"/>
          <w:color w:val="000000" w:themeColor="text1"/>
        </w:rPr>
        <w:t xml:space="preserve">se montre </w:t>
      </w:r>
      <w:r w:rsidR="008D5B1C" w:rsidRPr="008C0B54">
        <w:rPr>
          <w:rFonts w:ascii="Times New Roman" w:hAnsi="Times New Roman" w:cs="Times New Roman"/>
          <w:color w:val="000000" w:themeColor="text1"/>
        </w:rPr>
        <w:t>suffisamment puissante pour faire arrêter</w:t>
      </w:r>
      <w:r w:rsidR="00E65C8C" w:rsidRPr="008C0B54">
        <w:rPr>
          <w:rFonts w:ascii="Times New Roman" w:hAnsi="Times New Roman" w:cs="Times New Roman"/>
          <w:color w:val="000000" w:themeColor="text1"/>
        </w:rPr>
        <w:t xml:space="preserve">, </w:t>
      </w:r>
      <w:r w:rsidR="00E65C8C" w:rsidRPr="008C0B54">
        <w:rPr>
          <w:rFonts w:ascii="Times New Roman" w:hAnsi="Times New Roman" w:cs="Times New Roman"/>
          <w:i/>
          <w:iCs/>
          <w:color w:val="000000" w:themeColor="text1"/>
        </w:rPr>
        <w:t>a posteriori</w:t>
      </w:r>
      <w:r w:rsidR="00E65C8C" w:rsidRPr="008C0B54">
        <w:rPr>
          <w:rFonts w:ascii="Times New Roman" w:hAnsi="Times New Roman" w:cs="Times New Roman"/>
          <w:color w:val="000000" w:themeColor="text1"/>
        </w:rPr>
        <w:t>,</w:t>
      </w:r>
      <w:r w:rsidR="008D5B1C" w:rsidRPr="008C0B54">
        <w:rPr>
          <w:rFonts w:ascii="Times New Roman" w:hAnsi="Times New Roman" w:cs="Times New Roman"/>
          <w:color w:val="000000" w:themeColor="text1"/>
        </w:rPr>
        <w:t xml:space="preserve"> les chefs d’Etat qui ont enfreint le droit international, mais </w:t>
      </w:r>
      <w:r w:rsidR="006539A0" w:rsidRPr="008C0B54">
        <w:rPr>
          <w:rFonts w:ascii="Times New Roman" w:hAnsi="Times New Roman" w:cs="Times New Roman"/>
          <w:color w:val="000000" w:themeColor="text1"/>
        </w:rPr>
        <w:t xml:space="preserve">le cas de Srebrenica révèle qu’elle n’est </w:t>
      </w:r>
      <w:r w:rsidR="0056085A" w:rsidRPr="008C0B54">
        <w:rPr>
          <w:rFonts w:ascii="Times New Roman" w:hAnsi="Times New Roman" w:cs="Times New Roman"/>
          <w:color w:val="000000" w:themeColor="text1"/>
        </w:rPr>
        <w:t xml:space="preserve">pas </w:t>
      </w:r>
      <w:r w:rsidR="00F13F00" w:rsidRPr="008C0B54">
        <w:rPr>
          <w:rFonts w:ascii="Times New Roman" w:hAnsi="Times New Roman" w:cs="Times New Roman"/>
          <w:color w:val="000000" w:themeColor="text1"/>
        </w:rPr>
        <w:t xml:space="preserve">toujours </w:t>
      </w:r>
      <w:r w:rsidR="0056085A" w:rsidRPr="008C0B54">
        <w:rPr>
          <w:rFonts w:ascii="Times New Roman" w:hAnsi="Times New Roman" w:cs="Times New Roman"/>
          <w:color w:val="000000" w:themeColor="text1"/>
        </w:rPr>
        <w:t>en mesure d’intervenir efficacement durant les conflits.</w:t>
      </w:r>
      <w:r w:rsidR="006539A0" w:rsidRPr="008C0B54">
        <w:rPr>
          <w:rFonts w:ascii="Times New Roman" w:hAnsi="Times New Roman" w:cs="Times New Roman"/>
          <w:color w:val="000000" w:themeColor="text1"/>
        </w:rPr>
        <w:t xml:space="preserve"> Toutefois, il serait trompeur d</w:t>
      </w:r>
      <w:r w:rsidR="006B3EB2" w:rsidRPr="008C0B54">
        <w:rPr>
          <w:rFonts w:ascii="Times New Roman" w:hAnsi="Times New Roman" w:cs="Times New Roman"/>
          <w:color w:val="000000" w:themeColor="text1"/>
        </w:rPr>
        <w:t xml:space="preserve">’affirmer que la communauté internationale </w:t>
      </w:r>
      <w:r w:rsidR="009B233D" w:rsidRPr="008C0B54">
        <w:rPr>
          <w:rFonts w:ascii="Times New Roman" w:hAnsi="Times New Roman" w:cs="Times New Roman"/>
          <w:color w:val="000000" w:themeColor="text1"/>
        </w:rPr>
        <w:t xml:space="preserve">s’est montrée inefficace </w:t>
      </w:r>
      <w:r w:rsidR="006B3EB2" w:rsidRPr="008C0B54">
        <w:rPr>
          <w:rFonts w:ascii="Times New Roman" w:hAnsi="Times New Roman" w:cs="Times New Roman"/>
          <w:color w:val="000000" w:themeColor="text1"/>
        </w:rPr>
        <w:t xml:space="preserve">durant la guerre de Bosnie-Herzégovine, en effet, après l’échec des casques bleus à Srebrenica, ce sont les forces de l’OTAN qui sont intervenues </w:t>
      </w:r>
      <w:r w:rsidR="00403167" w:rsidRPr="008C0B54">
        <w:rPr>
          <w:rFonts w:ascii="Times New Roman" w:hAnsi="Times New Roman" w:cs="Times New Roman"/>
          <w:color w:val="000000" w:themeColor="text1"/>
        </w:rPr>
        <w:t>contre</w:t>
      </w:r>
      <w:r w:rsidR="006B3EB2" w:rsidRPr="008C0B54">
        <w:rPr>
          <w:rFonts w:ascii="Times New Roman" w:hAnsi="Times New Roman" w:cs="Times New Roman"/>
          <w:color w:val="000000" w:themeColor="text1"/>
        </w:rPr>
        <w:t xml:space="preserve"> les milices serbes</w:t>
      </w:r>
      <w:r w:rsidR="00403167" w:rsidRPr="008C0B54">
        <w:rPr>
          <w:rFonts w:ascii="Times New Roman" w:hAnsi="Times New Roman" w:cs="Times New Roman"/>
          <w:color w:val="000000" w:themeColor="text1"/>
        </w:rPr>
        <w:t xml:space="preserve">, </w:t>
      </w:r>
      <w:r w:rsidR="004663A4" w:rsidRPr="008C0B54">
        <w:rPr>
          <w:rFonts w:ascii="Times New Roman" w:hAnsi="Times New Roman" w:cs="Times New Roman"/>
          <w:color w:val="000000" w:themeColor="text1"/>
        </w:rPr>
        <w:t>Les</w:t>
      </w:r>
      <w:r w:rsidR="00403167" w:rsidRPr="008C0B54">
        <w:rPr>
          <w:rFonts w:ascii="Times New Roman" w:hAnsi="Times New Roman" w:cs="Times New Roman"/>
          <w:color w:val="000000" w:themeColor="text1"/>
        </w:rPr>
        <w:t xml:space="preserve"> bombardements américains </w:t>
      </w:r>
      <w:r w:rsidR="000A0383" w:rsidRPr="008C0B54">
        <w:rPr>
          <w:rFonts w:ascii="Times New Roman" w:hAnsi="Times New Roman" w:cs="Times New Roman"/>
          <w:color w:val="000000" w:themeColor="text1"/>
        </w:rPr>
        <w:t xml:space="preserve">ont </w:t>
      </w:r>
      <w:r w:rsidR="004663A4" w:rsidRPr="008C0B54">
        <w:rPr>
          <w:rFonts w:ascii="Times New Roman" w:hAnsi="Times New Roman" w:cs="Times New Roman"/>
          <w:color w:val="000000" w:themeColor="text1"/>
        </w:rPr>
        <w:t xml:space="preserve">alors </w:t>
      </w:r>
      <w:r w:rsidR="000A0383" w:rsidRPr="008C0B54">
        <w:rPr>
          <w:rFonts w:ascii="Times New Roman" w:hAnsi="Times New Roman" w:cs="Times New Roman"/>
          <w:color w:val="000000" w:themeColor="text1"/>
        </w:rPr>
        <w:t>retourné la guerre en faveur des camps croate et bosniaque</w:t>
      </w:r>
      <w:r w:rsidR="006B3EB2" w:rsidRPr="008C0B54">
        <w:rPr>
          <w:rFonts w:ascii="Times New Roman" w:hAnsi="Times New Roman" w:cs="Times New Roman"/>
          <w:color w:val="000000" w:themeColor="text1"/>
        </w:rPr>
        <w:t xml:space="preserve">, bien que leur </w:t>
      </w:r>
      <w:r w:rsidR="00A570E2" w:rsidRPr="008C0B54">
        <w:rPr>
          <w:rFonts w:ascii="Times New Roman" w:hAnsi="Times New Roman" w:cs="Times New Roman"/>
          <w:color w:val="000000" w:themeColor="text1"/>
        </w:rPr>
        <w:t>stratégie</w:t>
      </w:r>
      <w:r w:rsidR="0033363C" w:rsidRPr="008C0B54">
        <w:rPr>
          <w:rFonts w:ascii="Times New Roman" w:hAnsi="Times New Roman" w:cs="Times New Roman"/>
          <w:color w:val="000000" w:themeColor="text1"/>
        </w:rPr>
        <w:t xml:space="preserve"> </w:t>
      </w:r>
      <w:r w:rsidR="006B3EB2" w:rsidRPr="008C0B54">
        <w:rPr>
          <w:rFonts w:ascii="Times New Roman" w:hAnsi="Times New Roman" w:cs="Times New Roman"/>
          <w:color w:val="000000" w:themeColor="text1"/>
        </w:rPr>
        <w:t>d</w:t>
      </w:r>
      <w:r w:rsidR="00881B6C" w:rsidRPr="008C0B54">
        <w:rPr>
          <w:rFonts w:ascii="Times New Roman" w:hAnsi="Times New Roman" w:cs="Times New Roman"/>
          <w:color w:val="000000" w:themeColor="text1"/>
        </w:rPr>
        <w:t xml:space="preserve">’attaque </w:t>
      </w:r>
      <w:r w:rsidR="006B3EB2" w:rsidRPr="008C0B54">
        <w:rPr>
          <w:rFonts w:ascii="Times New Roman" w:hAnsi="Times New Roman" w:cs="Times New Roman"/>
          <w:color w:val="000000" w:themeColor="text1"/>
        </w:rPr>
        <w:t xml:space="preserve">se soit </w:t>
      </w:r>
      <w:r w:rsidR="00AB04AC" w:rsidRPr="008C0B54">
        <w:rPr>
          <w:rFonts w:ascii="Times New Roman" w:hAnsi="Times New Roman" w:cs="Times New Roman"/>
          <w:color w:val="000000" w:themeColor="text1"/>
        </w:rPr>
        <w:t xml:space="preserve">également </w:t>
      </w:r>
      <w:r w:rsidR="006B3EB2" w:rsidRPr="008C0B54">
        <w:rPr>
          <w:rFonts w:ascii="Times New Roman" w:hAnsi="Times New Roman" w:cs="Times New Roman"/>
          <w:color w:val="000000" w:themeColor="text1"/>
        </w:rPr>
        <w:t>distinguée par</w:t>
      </w:r>
      <w:r w:rsidR="007B67B8" w:rsidRPr="008C0B54">
        <w:rPr>
          <w:rFonts w:ascii="Times New Roman" w:hAnsi="Times New Roman" w:cs="Times New Roman"/>
          <w:color w:val="000000" w:themeColor="text1"/>
        </w:rPr>
        <w:t xml:space="preserve"> quelques </w:t>
      </w:r>
      <w:r w:rsidR="006B3EB2" w:rsidRPr="008C0B54">
        <w:rPr>
          <w:rFonts w:ascii="Times New Roman" w:hAnsi="Times New Roman" w:cs="Times New Roman"/>
          <w:color w:val="000000" w:themeColor="text1"/>
        </w:rPr>
        <w:t>dommages collatéraux</w:t>
      </w:r>
      <w:r w:rsidR="007B67B8" w:rsidRPr="008C0B54">
        <w:rPr>
          <w:rFonts w:ascii="Times New Roman" w:hAnsi="Times New Roman" w:cs="Times New Roman"/>
          <w:color w:val="000000" w:themeColor="text1"/>
        </w:rPr>
        <w:t xml:space="preserve"> (un millier de victimes et 200 000 déplacés serbes). </w:t>
      </w:r>
      <w:r w:rsidR="00BA2E11" w:rsidRPr="008C0B54">
        <w:rPr>
          <w:rFonts w:ascii="Times New Roman" w:hAnsi="Times New Roman" w:cs="Times New Roman"/>
          <w:color w:val="000000" w:themeColor="text1"/>
        </w:rPr>
        <w:t>Indubitablement donc, dans le cas de la guerre de Bosnie-Herzégovine, la communauté internationale s’est montrée efficace sur tous les plans, à la fois sur le plan militaire et sur le plan juridique</w:t>
      </w:r>
      <w:r w:rsidR="00A052DB" w:rsidRPr="008C0B54">
        <w:rPr>
          <w:rFonts w:ascii="Times New Roman" w:hAnsi="Times New Roman" w:cs="Times New Roman"/>
          <w:color w:val="000000" w:themeColor="text1"/>
        </w:rPr>
        <w:t xml:space="preserve"> (l’un allant cela dit avec l’autre). </w:t>
      </w:r>
    </w:p>
    <w:p w14:paraId="7BA46CD1" w14:textId="089F5513" w:rsidR="00C9266A" w:rsidRDefault="001F0660" w:rsidP="0047697A">
      <w:pPr>
        <w:tabs>
          <w:tab w:val="left" w:pos="6257"/>
        </w:tabs>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VI. </w:t>
      </w:r>
      <w:r w:rsidR="00C9266A">
        <w:rPr>
          <w:rFonts w:ascii="Times New Roman" w:hAnsi="Times New Roman" w:cs="Times New Roman"/>
          <w:color w:val="000000" w:themeColor="text1"/>
          <w:sz w:val="40"/>
          <w:szCs w:val="40"/>
          <w:u w:val="single"/>
        </w:rPr>
        <w:t xml:space="preserve">Etude de documents du jalon 1 de l’axe 3 : </w:t>
      </w:r>
    </w:p>
    <w:p w14:paraId="52005D67" w14:textId="68275F49" w:rsidR="00C9266A" w:rsidRPr="00C9266A" w:rsidRDefault="00C9266A"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1. </w:t>
      </w:r>
      <w:r w:rsidRPr="00834E7A">
        <w:rPr>
          <w:rFonts w:ascii="Times New Roman" w:hAnsi="Times New Roman" w:cs="Times New Roman"/>
          <w:color w:val="000000" w:themeColor="text1"/>
          <w:sz w:val="40"/>
          <w:szCs w:val="40"/>
          <w:u w:val="single"/>
        </w:rPr>
        <w:t>Typologie des lieux de mémoires :</w:t>
      </w:r>
      <w:r>
        <w:rPr>
          <w:rFonts w:ascii="Times New Roman" w:hAnsi="Times New Roman" w:cs="Times New Roman"/>
          <w:color w:val="000000" w:themeColor="text1"/>
          <w:sz w:val="40"/>
          <w:szCs w:val="40"/>
        </w:rPr>
        <w:t xml:space="preserve"> </w:t>
      </w:r>
    </w:p>
    <w:tbl>
      <w:tblPr>
        <w:tblStyle w:val="Grilledutableau"/>
        <w:tblW w:w="0" w:type="auto"/>
        <w:tblLook w:val="04A0" w:firstRow="1" w:lastRow="0" w:firstColumn="1" w:lastColumn="0" w:noHBand="0" w:noVBand="1"/>
      </w:tblPr>
      <w:tblGrid>
        <w:gridCol w:w="3020"/>
        <w:gridCol w:w="3021"/>
        <w:gridCol w:w="3021"/>
      </w:tblGrid>
      <w:tr w:rsidR="00C9266A" w14:paraId="6FEE0CB9" w14:textId="77777777" w:rsidTr="00C9266A">
        <w:tc>
          <w:tcPr>
            <w:tcW w:w="3020" w:type="dxa"/>
          </w:tcPr>
          <w:p w14:paraId="78C5CCF7" w14:textId="0F6DEB25" w:rsidR="00C9266A" w:rsidRDefault="00D35F29"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Lieux </w:t>
            </w:r>
            <w:r w:rsidR="00834E7A">
              <w:rPr>
                <w:rFonts w:ascii="Times New Roman" w:hAnsi="Times New Roman" w:cs="Times New Roman"/>
                <w:color w:val="000000" w:themeColor="text1"/>
                <w:sz w:val="40"/>
                <w:szCs w:val="40"/>
              </w:rPr>
              <w:t xml:space="preserve">encore aisément reconnaissables, et ayant été historiquement le théâtre d’expériences traumatique. </w:t>
            </w:r>
          </w:p>
        </w:tc>
        <w:tc>
          <w:tcPr>
            <w:tcW w:w="3021" w:type="dxa"/>
          </w:tcPr>
          <w:p w14:paraId="57551A50" w14:textId="515C099A" w:rsidR="00C9266A" w:rsidRDefault="00834E7A"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Lieux </w:t>
            </w:r>
            <w:r w:rsidR="00D209C6">
              <w:rPr>
                <w:rFonts w:ascii="Times New Roman" w:hAnsi="Times New Roman" w:cs="Times New Roman"/>
                <w:color w:val="000000" w:themeColor="text1"/>
                <w:sz w:val="40"/>
                <w:szCs w:val="40"/>
              </w:rPr>
              <w:t xml:space="preserve">dont l’existence est révélée par l’archéologie. </w:t>
            </w:r>
          </w:p>
        </w:tc>
        <w:tc>
          <w:tcPr>
            <w:tcW w:w="3021" w:type="dxa"/>
          </w:tcPr>
          <w:p w14:paraId="76DF4F31" w14:textId="4DF65920" w:rsidR="00C9266A" w:rsidRDefault="00D35F29"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Mémoriaux officiels </w:t>
            </w:r>
          </w:p>
        </w:tc>
      </w:tr>
      <w:tr w:rsidR="00C9266A" w14:paraId="4E0B154C" w14:textId="77777777" w:rsidTr="00C9266A">
        <w:tc>
          <w:tcPr>
            <w:tcW w:w="3020" w:type="dxa"/>
          </w:tcPr>
          <w:p w14:paraId="1A6B1437" w14:textId="71265321" w:rsidR="00C9266A" w:rsidRDefault="00D35F29"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Camp d’Auschwitz Birkenau. </w:t>
            </w:r>
          </w:p>
        </w:tc>
        <w:tc>
          <w:tcPr>
            <w:tcW w:w="3021" w:type="dxa"/>
          </w:tcPr>
          <w:p w14:paraId="18F330F7" w14:textId="4B2D45A6" w:rsidR="00C9266A" w:rsidRDefault="00D35F29"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Camp presque anéanti qui est redécouvert grâce à des fouilles (camp de Sobibor)</w:t>
            </w:r>
          </w:p>
        </w:tc>
        <w:tc>
          <w:tcPr>
            <w:tcW w:w="3021" w:type="dxa"/>
          </w:tcPr>
          <w:p w14:paraId="44AA22EF" w14:textId="74A9AEE9" w:rsidR="00C9266A" w:rsidRDefault="00D35F29" w:rsidP="0047697A">
            <w:pPr>
              <w:tabs>
                <w:tab w:val="left" w:pos="6257"/>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Mémorial du ghetto juif de Varsovie. </w:t>
            </w:r>
          </w:p>
        </w:tc>
      </w:tr>
    </w:tbl>
    <w:p w14:paraId="4009D864" w14:textId="2CA75D88" w:rsidR="00C9266A" w:rsidRPr="00C9266A" w:rsidRDefault="00C9266A" w:rsidP="0047697A">
      <w:pPr>
        <w:tabs>
          <w:tab w:val="left" w:pos="6257"/>
        </w:tabs>
        <w:jc w:val="both"/>
        <w:rPr>
          <w:rFonts w:ascii="Times New Roman" w:hAnsi="Times New Roman" w:cs="Times New Roman"/>
          <w:color w:val="000000" w:themeColor="text1"/>
          <w:sz w:val="40"/>
          <w:szCs w:val="40"/>
        </w:rPr>
      </w:pPr>
    </w:p>
    <w:sectPr w:rsidR="00C9266A" w:rsidRPr="00C92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A7DB" w14:textId="77777777" w:rsidR="00753B06" w:rsidRDefault="00753B06" w:rsidP="00730E4F">
      <w:pPr>
        <w:spacing w:after="0" w:line="240" w:lineRule="auto"/>
      </w:pPr>
      <w:r>
        <w:separator/>
      </w:r>
    </w:p>
  </w:endnote>
  <w:endnote w:type="continuationSeparator" w:id="0">
    <w:p w14:paraId="6ED940D1" w14:textId="77777777" w:rsidR="00753B06" w:rsidRDefault="00753B06" w:rsidP="0073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1C48C" w14:textId="77777777" w:rsidR="00753B06" w:rsidRDefault="00753B06" w:rsidP="00730E4F">
      <w:pPr>
        <w:spacing w:after="0" w:line="240" w:lineRule="auto"/>
      </w:pPr>
      <w:r>
        <w:separator/>
      </w:r>
    </w:p>
  </w:footnote>
  <w:footnote w:type="continuationSeparator" w:id="0">
    <w:p w14:paraId="2F907E0C" w14:textId="77777777" w:rsidR="00753B06" w:rsidRDefault="00753B06" w:rsidP="00730E4F">
      <w:pPr>
        <w:spacing w:after="0" w:line="240" w:lineRule="auto"/>
      </w:pPr>
      <w:r>
        <w:continuationSeparator/>
      </w:r>
    </w:p>
  </w:footnote>
  <w:footnote w:id="1">
    <w:p w14:paraId="0F9C2341" w14:textId="11D4E623" w:rsidR="00730E4F" w:rsidRPr="00730E4F" w:rsidRDefault="00730E4F">
      <w:pPr>
        <w:pStyle w:val="Notedebasdepage"/>
      </w:pPr>
      <w:r>
        <w:rPr>
          <w:rStyle w:val="Appelnotedebasdep"/>
        </w:rPr>
        <w:footnoteRef/>
      </w:r>
      <w:r>
        <w:t xml:space="preserve"> </w:t>
      </w:r>
      <w:r w:rsidRPr="00B6614D">
        <w:rPr>
          <w:rFonts w:ascii="Times New Roman" w:hAnsi="Times New Roman" w:cs="Times New Roman"/>
          <w:i/>
          <w:iCs/>
        </w:rPr>
        <w:t>Nexus</w:t>
      </w:r>
      <w:r w:rsidRPr="00B6614D">
        <w:rPr>
          <w:rFonts w:ascii="Times New Roman" w:hAnsi="Times New Roman" w:cs="Times New Roman"/>
        </w:rPr>
        <w:t xml:space="preserve"> (2024), Yuval Noah Harari : les réseaux d’informations les plus efficaces ne sont pas nécessairement ceux qui </w:t>
      </w:r>
      <w:r w:rsidR="007E6F9C">
        <w:rPr>
          <w:rFonts w:ascii="Times New Roman" w:hAnsi="Times New Roman" w:cs="Times New Roman"/>
        </w:rPr>
        <w:t xml:space="preserve">partagent </w:t>
      </w:r>
      <w:r w:rsidRPr="00B6614D">
        <w:rPr>
          <w:rFonts w:ascii="Times New Roman" w:hAnsi="Times New Roman" w:cs="Times New Roman"/>
        </w:rPr>
        <w:t>une information objective</w:t>
      </w:r>
      <w:r w:rsidR="004F63C8">
        <w:rPr>
          <w:rFonts w:ascii="Times New Roman" w:hAnsi="Times New Roman" w:cs="Times New Roman"/>
        </w:rPr>
        <w:t xml:space="preserve">, ou qui concourent à l’établissement d’une vérité objective. </w:t>
      </w:r>
    </w:p>
  </w:footnote>
  <w:footnote w:id="2">
    <w:p w14:paraId="267F9835" w14:textId="388E7AFC" w:rsidR="00762698" w:rsidRDefault="00762698">
      <w:pPr>
        <w:pStyle w:val="Notedebasdepage"/>
      </w:pPr>
      <w:r>
        <w:rPr>
          <w:rStyle w:val="Appelnotedebasdep"/>
        </w:rPr>
        <w:footnoteRef/>
      </w:r>
      <w:r>
        <w:t xml:space="preserve"> Amoncellement de cadavres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7ED"/>
    <w:multiLevelType w:val="hybridMultilevel"/>
    <w:tmpl w:val="54245018"/>
    <w:lvl w:ilvl="0" w:tplc="5CD026A8">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E39DE"/>
    <w:multiLevelType w:val="hybridMultilevel"/>
    <w:tmpl w:val="87121F48"/>
    <w:lvl w:ilvl="0" w:tplc="69D823D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FA733E"/>
    <w:multiLevelType w:val="hybridMultilevel"/>
    <w:tmpl w:val="D50CD542"/>
    <w:lvl w:ilvl="0" w:tplc="B99E5C06">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3A2C2F"/>
    <w:multiLevelType w:val="hybridMultilevel"/>
    <w:tmpl w:val="AC9A0D96"/>
    <w:lvl w:ilvl="0" w:tplc="84648B0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357FBD"/>
    <w:multiLevelType w:val="hybridMultilevel"/>
    <w:tmpl w:val="7B9ED6D0"/>
    <w:lvl w:ilvl="0" w:tplc="1E7E23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A06FAF"/>
    <w:multiLevelType w:val="hybridMultilevel"/>
    <w:tmpl w:val="4ABA5646"/>
    <w:lvl w:ilvl="0" w:tplc="497456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A71FE2"/>
    <w:multiLevelType w:val="hybridMultilevel"/>
    <w:tmpl w:val="39827D1A"/>
    <w:lvl w:ilvl="0" w:tplc="CDF82B1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983D61"/>
    <w:multiLevelType w:val="hybridMultilevel"/>
    <w:tmpl w:val="C1C42E28"/>
    <w:lvl w:ilvl="0" w:tplc="326CD778">
      <w:start w:val="1"/>
      <w:numFmt w:val="upperLetter"/>
      <w:lvlText w:val="%1."/>
      <w:lvlJc w:val="left"/>
      <w:pPr>
        <w:ind w:left="850" w:hanging="4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9441035">
    <w:abstractNumId w:val="2"/>
  </w:num>
  <w:num w:numId="2" w16cid:durableId="2113160764">
    <w:abstractNumId w:val="0"/>
  </w:num>
  <w:num w:numId="3" w16cid:durableId="1533884793">
    <w:abstractNumId w:val="7"/>
  </w:num>
  <w:num w:numId="4" w16cid:durableId="314770168">
    <w:abstractNumId w:val="4"/>
  </w:num>
  <w:num w:numId="5" w16cid:durableId="1580754791">
    <w:abstractNumId w:val="5"/>
  </w:num>
  <w:num w:numId="6" w16cid:durableId="1737892598">
    <w:abstractNumId w:val="6"/>
  </w:num>
  <w:num w:numId="7" w16cid:durableId="1145582866">
    <w:abstractNumId w:val="3"/>
  </w:num>
  <w:num w:numId="8" w16cid:durableId="73165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CE"/>
    <w:rsid w:val="000009AD"/>
    <w:rsid w:val="0000489B"/>
    <w:rsid w:val="00005EA6"/>
    <w:rsid w:val="000063E8"/>
    <w:rsid w:val="000115DA"/>
    <w:rsid w:val="000120A4"/>
    <w:rsid w:val="00014267"/>
    <w:rsid w:val="000172AA"/>
    <w:rsid w:val="00021E47"/>
    <w:rsid w:val="0002507B"/>
    <w:rsid w:val="00025C10"/>
    <w:rsid w:val="0003423A"/>
    <w:rsid w:val="000354A5"/>
    <w:rsid w:val="00041590"/>
    <w:rsid w:val="00041F33"/>
    <w:rsid w:val="00045748"/>
    <w:rsid w:val="00051B7B"/>
    <w:rsid w:val="00052020"/>
    <w:rsid w:val="0005412F"/>
    <w:rsid w:val="00054FFB"/>
    <w:rsid w:val="000550E3"/>
    <w:rsid w:val="00055C46"/>
    <w:rsid w:val="0005600A"/>
    <w:rsid w:val="00063B91"/>
    <w:rsid w:val="00065695"/>
    <w:rsid w:val="00067617"/>
    <w:rsid w:val="00074BEB"/>
    <w:rsid w:val="00083BCC"/>
    <w:rsid w:val="00084497"/>
    <w:rsid w:val="00087669"/>
    <w:rsid w:val="00087755"/>
    <w:rsid w:val="000907B0"/>
    <w:rsid w:val="00090EAD"/>
    <w:rsid w:val="000A0383"/>
    <w:rsid w:val="000A2337"/>
    <w:rsid w:val="000A31FE"/>
    <w:rsid w:val="000A43D1"/>
    <w:rsid w:val="000A685E"/>
    <w:rsid w:val="000B0F35"/>
    <w:rsid w:val="000B693D"/>
    <w:rsid w:val="000C1363"/>
    <w:rsid w:val="000C4C0D"/>
    <w:rsid w:val="000C5FAA"/>
    <w:rsid w:val="000C6278"/>
    <w:rsid w:val="000C6832"/>
    <w:rsid w:val="000D089E"/>
    <w:rsid w:val="000E3507"/>
    <w:rsid w:val="000F0169"/>
    <w:rsid w:val="000F1086"/>
    <w:rsid w:val="000F10DF"/>
    <w:rsid w:val="000F3827"/>
    <w:rsid w:val="000F445C"/>
    <w:rsid w:val="000F5295"/>
    <w:rsid w:val="000F5A37"/>
    <w:rsid w:val="0010313E"/>
    <w:rsid w:val="00103368"/>
    <w:rsid w:val="001052DB"/>
    <w:rsid w:val="00110D50"/>
    <w:rsid w:val="001123CC"/>
    <w:rsid w:val="00113AEC"/>
    <w:rsid w:val="00115086"/>
    <w:rsid w:val="001206E6"/>
    <w:rsid w:val="0012098A"/>
    <w:rsid w:val="00122A98"/>
    <w:rsid w:val="001244B7"/>
    <w:rsid w:val="0012482D"/>
    <w:rsid w:val="0012518F"/>
    <w:rsid w:val="00125D90"/>
    <w:rsid w:val="00126922"/>
    <w:rsid w:val="00127A6D"/>
    <w:rsid w:val="00132FB4"/>
    <w:rsid w:val="001353B0"/>
    <w:rsid w:val="00141EA6"/>
    <w:rsid w:val="00143090"/>
    <w:rsid w:val="0014322B"/>
    <w:rsid w:val="001473E3"/>
    <w:rsid w:val="001503CD"/>
    <w:rsid w:val="001573EE"/>
    <w:rsid w:val="00164A07"/>
    <w:rsid w:val="00166BAB"/>
    <w:rsid w:val="0016763D"/>
    <w:rsid w:val="00171FF7"/>
    <w:rsid w:val="00172D26"/>
    <w:rsid w:val="001732F5"/>
    <w:rsid w:val="00176933"/>
    <w:rsid w:val="00176BB6"/>
    <w:rsid w:val="001861E7"/>
    <w:rsid w:val="0019011C"/>
    <w:rsid w:val="00193D1C"/>
    <w:rsid w:val="00196218"/>
    <w:rsid w:val="001A111A"/>
    <w:rsid w:val="001A2093"/>
    <w:rsid w:val="001A4959"/>
    <w:rsid w:val="001A707A"/>
    <w:rsid w:val="001B3CE4"/>
    <w:rsid w:val="001B59DA"/>
    <w:rsid w:val="001C0CC8"/>
    <w:rsid w:val="001C1299"/>
    <w:rsid w:val="001C622F"/>
    <w:rsid w:val="001C6EA1"/>
    <w:rsid w:val="001D1BC3"/>
    <w:rsid w:val="001D3F20"/>
    <w:rsid w:val="001D73B3"/>
    <w:rsid w:val="001D7BD6"/>
    <w:rsid w:val="001E00C3"/>
    <w:rsid w:val="001E1CDE"/>
    <w:rsid w:val="001E3DE6"/>
    <w:rsid w:val="001E4161"/>
    <w:rsid w:val="001F028C"/>
    <w:rsid w:val="001F0583"/>
    <w:rsid w:val="001F0660"/>
    <w:rsid w:val="001F2426"/>
    <w:rsid w:val="001F4FB5"/>
    <w:rsid w:val="001F7B49"/>
    <w:rsid w:val="00200239"/>
    <w:rsid w:val="0020044B"/>
    <w:rsid w:val="002015C2"/>
    <w:rsid w:val="00201C92"/>
    <w:rsid w:val="00206027"/>
    <w:rsid w:val="002127DD"/>
    <w:rsid w:val="00214933"/>
    <w:rsid w:val="00215C24"/>
    <w:rsid w:val="00217FBB"/>
    <w:rsid w:val="00220A4C"/>
    <w:rsid w:val="002220A9"/>
    <w:rsid w:val="00223358"/>
    <w:rsid w:val="002269F7"/>
    <w:rsid w:val="00227C1B"/>
    <w:rsid w:val="0023062D"/>
    <w:rsid w:val="0023271C"/>
    <w:rsid w:val="00233070"/>
    <w:rsid w:val="00235A55"/>
    <w:rsid w:val="00235D74"/>
    <w:rsid w:val="002428EA"/>
    <w:rsid w:val="0024581B"/>
    <w:rsid w:val="00245A50"/>
    <w:rsid w:val="00251212"/>
    <w:rsid w:val="00251238"/>
    <w:rsid w:val="002516D7"/>
    <w:rsid w:val="00251B2F"/>
    <w:rsid w:val="00252036"/>
    <w:rsid w:val="00253B24"/>
    <w:rsid w:val="00255C19"/>
    <w:rsid w:val="002615C7"/>
    <w:rsid w:val="00261A10"/>
    <w:rsid w:val="00266ED0"/>
    <w:rsid w:val="00274994"/>
    <w:rsid w:val="00274B6E"/>
    <w:rsid w:val="00275B31"/>
    <w:rsid w:val="00283B50"/>
    <w:rsid w:val="00284F64"/>
    <w:rsid w:val="0028516D"/>
    <w:rsid w:val="00286056"/>
    <w:rsid w:val="002862C3"/>
    <w:rsid w:val="0028707D"/>
    <w:rsid w:val="00291379"/>
    <w:rsid w:val="0029354D"/>
    <w:rsid w:val="002A1992"/>
    <w:rsid w:val="002A2FC3"/>
    <w:rsid w:val="002A3447"/>
    <w:rsid w:val="002A5C6D"/>
    <w:rsid w:val="002B07DD"/>
    <w:rsid w:val="002B1088"/>
    <w:rsid w:val="002B19F1"/>
    <w:rsid w:val="002C00FF"/>
    <w:rsid w:val="002C0AF0"/>
    <w:rsid w:val="002D04D2"/>
    <w:rsid w:val="002D60B6"/>
    <w:rsid w:val="002D7B77"/>
    <w:rsid w:val="002E0BA4"/>
    <w:rsid w:val="002E3480"/>
    <w:rsid w:val="002E43FF"/>
    <w:rsid w:val="002E592C"/>
    <w:rsid w:val="002E5CC7"/>
    <w:rsid w:val="002F04BD"/>
    <w:rsid w:val="002F1D1C"/>
    <w:rsid w:val="002F414B"/>
    <w:rsid w:val="002F45DA"/>
    <w:rsid w:val="00301EE1"/>
    <w:rsid w:val="00302218"/>
    <w:rsid w:val="003058CC"/>
    <w:rsid w:val="00312411"/>
    <w:rsid w:val="00315B62"/>
    <w:rsid w:val="00322147"/>
    <w:rsid w:val="00331557"/>
    <w:rsid w:val="0033182E"/>
    <w:rsid w:val="00331E38"/>
    <w:rsid w:val="0033363C"/>
    <w:rsid w:val="00334232"/>
    <w:rsid w:val="00342BE7"/>
    <w:rsid w:val="00342DB6"/>
    <w:rsid w:val="00345AFC"/>
    <w:rsid w:val="00350A1D"/>
    <w:rsid w:val="00352433"/>
    <w:rsid w:val="003524FE"/>
    <w:rsid w:val="003553BD"/>
    <w:rsid w:val="00357083"/>
    <w:rsid w:val="00361921"/>
    <w:rsid w:val="00361D8D"/>
    <w:rsid w:val="0036721D"/>
    <w:rsid w:val="0037231A"/>
    <w:rsid w:val="00372D6C"/>
    <w:rsid w:val="00375370"/>
    <w:rsid w:val="0038325E"/>
    <w:rsid w:val="00390009"/>
    <w:rsid w:val="00394C6B"/>
    <w:rsid w:val="003A1199"/>
    <w:rsid w:val="003A5AD4"/>
    <w:rsid w:val="003A68A6"/>
    <w:rsid w:val="003A7025"/>
    <w:rsid w:val="003B2688"/>
    <w:rsid w:val="003B31C6"/>
    <w:rsid w:val="003B79C2"/>
    <w:rsid w:val="003B7C4B"/>
    <w:rsid w:val="003C15C1"/>
    <w:rsid w:val="003C17E5"/>
    <w:rsid w:val="003C3DEC"/>
    <w:rsid w:val="003C7830"/>
    <w:rsid w:val="003D234A"/>
    <w:rsid w:val="003D7263"/>
    <w:rsid w:val="003E1969"/>
    <w:rsid w:val="003E4E54"/>
    <w:rsid w:val="003E64D1"/>
    <w:rsid w:val="003E7406"/>
    <w:rsid w:val="003F09BB"/>
    <w:rsid w:val="00403167"/>
    <w:rsid w:val="00407B96"/>
    <w:rsid w:val="004110FA"/>
    <w:rsid w:val="00414BE2"/>
    <w:rsid w:val="004169AE"/>
    <w:rsid w:val="00425AAB"/>
    <w:rsid w:val="004305CC"/>
    <w:rsid w:val="00430852"/>
    <w:rsid w:val="00430FD7"/>
    <w:rsid w:val="00431C5F"/>
    <w:rsid w:val="00434C2C"/>
    <w:rsid w:val="004376A4"/>
    <w:rsid w:val="004410D4"/>
    <w:rsid w:val="004420D7"/>
    <w:rsid w:val="004424E4"/>
    <w:rsid w:val="004449AC"/>
    <w:rsid w:val="00445E49"/>
    <w:rsid w:val="00446947"/>
    <w:rsid w:val="00447B66"/>
    <w:rsid w:val="0045086D"/>
    <w:rsid w:val="0045425B"/>
    <w:rsid w:val="00454EA4"/>
    <w:rsid w:val="00455CE1"/>
    <w:rsid w:val="004560AB"/>
    <w:rsid w:val="00457EBE"/>
    <w:rsid w:val="00460EB5"/>
    <w:rsid w:val="004663A4"/>
    <w:rsid w:val="00466425"/>
    <w:rsid w:val="00466AAC"/>
    <w:rsid w:val="00466D31"/>
    <w:rsid w:val="00470C31"/>
    <w:rsid w:val="0047399B"/>
    <w:rsid w:val="00475F2A"/>
    <w:rsid w:val="0047697A"/>
    <w:rsid w:val="004824AD"/>
    <w:rsid w:val="00485511"/>
    <w:rsid w:val="004859E3"/>
    <w:rsid w:val="0048686F"/>
    <w:rsid w:val="00487D2F"/>
    <w:rsid w:val="00487FCD"/>
    <w:rsid w:val="0049351C"/>
    <w:rsid w:val="004963BC"/>
    <w:rsid w:val="0049648D"/>
    <w:rsid w:val="004A3BDA"/>
    <w:rsid w:val="004B09E8"/>
    <w:rsid w:val="004B0DD6"/>
    <w:rsid w:val="004B1801"/>
    <w:rsid w:val="004B576D"/>
    <w:rsid w:val="004C26C8"/>
    <w:rsid w:val="004C29B5"/>
    <w:rsid w:val="004C3DCB"/>
    <w:rsid w:val="004C4794"/>
    <w:rsid w:val="004C502F"/>
    <w:rsid w:val="004D01E6"/>
    <w:rsid w:val="004D358F"/>
    <w:rsid w:val="004E0615"/>
    <w:rsid w:val="004E27DA"/>
    <w:rsid w:val="004E52DA"/>
    <w:rsid w:val="004E5D20"/>
    <w:rsid w:val="004F1FC7"/>
    <w:rsid w:val="004F63C8"/>
    <w:rsid w:val="004F750B"/>
    <w:rsid w:val="00501CEF"/>
    <w:rsid w:val="00502321"/>
    <w:rsid w:val="00502D25"/>
    <w:rsid w:val="00505213"/>
    <w:rsid w:val="00505A4F"/>
    <w:rsid w:val="00506031"/>
    <w:rsid w:val="0050780B"/>
    <w:rsid w:val="00513BF3"/>
    <w:rsid w:val="00514C87"/>
    <w:rsid w:val="005229B0"/>
    <w:rsid w:val="00524BBA"/>
    <w:rsid w:val="00525433"/>
    <w:rsid w:val="0052642E"/>
    <w:rsid w:val="00527E0F"/>
    <w:rsid w:val="00531144"/>
    <w:rsid w:val="0053245D"/>
    <w:rsid w:val="005374F4"/>
    <w:rsid w:val="00537828"/>
    <w:rsid w:val="00537D38"/>
    <w:rsid w:val="00543C24"/>
    <w:rsid w:val="005457A2"/>
    <w:rsid w:val="00546D4A"/>
    <w:rsid w:val="00547522"/>
    <w:rsid w:val="00554630"/>
    <w:rsid w:val="00555A7B"/>
    <w:rsid w:val="0056071D"/>
    <w:rsid w:val="0056085A"/>
    <w:rsid w:val="00561312"/>
    <w:rsid w:val="005618A9"/>
    <w:rsid w:val="00562FA5"/>
    <w:rsid w:val="00562FD7"/>
    <w:rsid w:val="0056768A"/>
    <w:rsid w:val="005677C0"/>
    <w:rsid w:val="0057179F"/>
    <w:rsid w:val="00576282"/>
    <w:rsid w:val="00577411"/>
    <w:rsid w:val="00581599"/>
    <w:rsid w:val="00581E18"/>
    <w:rsid w:val="00582921"/>
    <w:rsid w:val="00582DD1"/>
    <w:rsid w:val="00584E24"/>
    <w:rsid w:val="005851CE"/>
    <w:rsid w:val="00586662"/>
    <w:rsid w:val="005936BD"/>
    <w:rsid w:val="00595ED6"/>
    <w:rsid w:val="0059757C"/>
    <w:rsid w:val="005A03C3"/>
    <w:rsid w:val="005B3010"/>
    <w:rsid w:val="005B3299"/>
    <w:rsid w:val="005B32F0"/>
    <w:rsid w:val="005B6ECB"/>
    <w:rsid w:val="005C014A"/>
    <w:rsid w:val="005C0CBA"/>
    <w:rsid w:val="005C3780"/>
    <w:rsid w:val="005C60FA"/>
    <w:rsid w:val="005D0D7C"/>
    <w:rsid w:val="005D186E"/>
    <w:rsid w:val="005D6E51"/>
    <w:rsid w:val="005D7ED3"/>
    <w:rsid w:val="005E1273"/>
    <w:rsid w:val="005E15BF"/>
    <w:rsid w:val="005F00A8"/>
    <w:rsid w:val="005F0BF6"/>
    <w:rsid w:val="006007D2"/>
    <w:rsid w:val="0060137C"/>
    <w:rsid w:val="00612A72"/>
    <w:rsid w:val="0061361C"/>
    <w:rsid w:val="00617FD0"/>
    <w:rsid w:val="006234E0"/>
    <w:rsid w:val="00624EF5"/>
    <w:rsid w:val="00627718"/>
    <w:rsid w:val="00627A47"/>
    <w:rsid w:val="00632C4D"/>
    <w:rsid w:val="0063493B"/>
    <w:rsid w:val="006364A3"/>
    <w:rsid w:val="00636F3D"/>
    <w:rsid w:val="0063798D"/>
    <w:rsid w:val="00643A62"/>
    <w:rsid w:val="006474BB"/>
    <w:rsid w:val="00647B32"/>
    <w:rsid w:val="006508B3"/>
    <w:rsid w:val="006539A0"/>
    <w:rsid w:val="006624B0"/>
    <w:rsid w:val="00663FBB"/>
    <w:rsid w:val="006725D6"/>
    <w:rsid w:val="00673981"/>
    <w:rsid w:val="006754C0"/>
    <w:rsid w:val="00675571"/>
    <w:rsid w:val="00677A52"/>
    <w:rsid w:val="00677A94"/>
    <w:rsid w:val="00681BAF"/>
    <w:rsid w:val="00681BE8"/>
    <w:rsid w:val="00681C4A"/>
    <w:rsid w:val="00681EF4"/>
    <w:rsid w:val="006842B5"/>
    <w:rsid w:val="00684330"/>
    <w:rsid w:val="0068446C"/>
    <w:rsid w:val="006848CC"/>
    <w:rsid w:val="00684F2E"/>
    <w:rsid w:val="006918B4"/>
    <w:rsid w:val="006962C6"/>
    <w:rsid w:val="00696F57"/>
    <w:rsid w:val="006A145E"/>
    <w:rsid w:val="006A20C5"/>
    <w:rsid w:val="006A333E"/>
    <w:rsid w:val="006B0425"/>
    <w:rsid w:val="006B1A9C"/>
    <w:rsid w:val="006B22DB"/>
    <w:rsid w:val="006B3EB2"/>
    <w:rsid w:val="006C3773"/>
    <w:rsid w:val="006C47F7"/>
    <w:rsid w:val="006C7CCB"/>
    <w:rsid w:val="006D01A1"/>
    <w:rsid w:val="006D2DAF"/>
    <w:rsid w:val="006D3031"/>
    <w:rsid w:val="006E10ED"/>
    <w:rsid w:val="006E5AC4"/>
    <w:rsid w:val="006E6A4F"/>
    <w:rsid w:val="006F05DF"/>
    <w:rsid w:val="006F4D63"/>
    <w:rsid w:val="006F58E3"/>
    <w:rsid w:val="00702A21"/>
    <w:rsid w:val="00714A17"/>
    <w:rsid w:val="007155D1"/>
    <w:rsid w:val="00717FD8"/>
    <w:rsid w:val="007235B1"/>
    <w:rsid w:val="00724A32"/>
    <w:rsid w:val="00726B94"/>
    <w:rsid w:val="00726C3A"/>
    <w:rsid w:val="00730E4F"/>
    <w:rsid w:val="007328D3"/>
    <w:rsid w:val="00733824"/>
    <w:rsid w:val="007338D9"/>
    <w:rsid w:val="00735B6B"/>
    <w:rsid w:val="00735C2A"/>
    <w:rsid w:val="00736DC9"/>
    <w:rsid w:val="00740BCD"/>
    <w:rsid w:val="00741903"/>
    <w:rsid w:val="0074290B"/>
    <w:rsid w:val="00743B0B"/>
    <w:rsid w:val="00746AA3"/>
    <w:rsid w:val="0075294E"/>
    <w:rsid w:val="00753AF6"/>
    <w:rsid w:val="00753B06"/>
    <w:rsid w:val="00757032"/>
    <w:rsid w:val="007579F2"/>
    <w:rsid w:val="00761D2B"/>
    <w:rsid w:val="00762698"/>
    <w:rsid w:val="007650F7"/>
    <w:rsid w:val="00766538"/>
    <w:rsid w:val="00766FB7"/>
    <w:rsid w:val="00767A8F"/>
    <w:rsid w:val="007757D8"/>
    <w:rsid w:val="007767FE"/>
    <w:rsid w:val="007829FF"/>
    <w:rsid w:val="0078457C"/>
    <w:rsid w:val="00793F5B"/>
    <w:rsid w:val="0079665A"/>
    <w:rsid w:val="00797C14"/>
    <w:rsid w:val="007A2F73"/>
    <w:rsid w:val="007A5DB2"/>
    <w:rsid w:val="007B211B"/>
    <w:rsid w:val="007B4B4C"/>
    <w:rsid w:val="007B5AEE"/>
    <w:rsid w:val="007B67B8"/>
    <w:rsid w:val="007C2B1B"/>
    <w:rsid w:val="007C3E1B"/>
    <w:rsid w:val="007C4B85"/>
    <w:rsid w:val="007C785F"/>
    <w:rsid w:val="007D3990"/>
    <w:rsid w:val="007D72B5"/>
    <w:rsid w:val="007E2DE7"/>
    <w:rsid w:val="007E663B"/>
    <w:rsid w:val="007E6F9C"/>
    <w:rsid w:val="007F0661"/>
    <w:rsid w:val="007F103E"/>
    <w:rsid w:val="007F37DA"/>
    <w:rsid w:val="00801114"/>
    <w:rsid w:val="0080433A"/>
    <w:rsid w:val="008054C5"/>
    <w:rsid w:val="008070DA"/>
    <w:rsid w:val="00807C0A"/>
    <w:rsid w:val="00817B40"/>
    <w:rsid w:val="008207E5"/>
    <w:rsid w:val="0082169D"/>
    <w:rsid w:val="008217CF"/>
    <w:rsid w:val="00822CF9"/>
    <w:rsid w:val="00823EBF"/>
    <w:rsid w:val="008253AE"/>
    <w:rsid w:val="008306D2"/>
    <w:rsid w:val="008308D5"/>
    <w:rsid w:val="00833062"/>
    <w:rsid w:val="00833C33"/>
    <w:rsid w:val="00834364"/>
    <w:rsid w:val="00834E7A"/>
    <w:rsid w:val="0083672E"/>
    <w:rsid w:val="008421F1"/>
    <w:rsid w:val="00844312"/>
    <w:rsid w:val="0084558C"/>
    <w:rsid w:val="00847A23"/>
    <w:rsid w:val="008508CA"/>
    <w:rsid w:val="00850A7B"/>
    <w:rsid w:val="00850AD8"/>
    <w:rsid w:val="0085180C"/>
    <w:rsid w:val="00851DED"/>
    <w:rsid w:val="0085463A"/>
    <w:rsid w:val="008557C5"/>
    <w:rsid w:val="008566F8"/>
    <w:rsid w:val="008609E8"/>
    <w:rsid w:val="00862E67"/>
    <w:rsid w:val="00863978"/>
    <w:rsid w:val="00863CC4"/>
    <w:rsid w:val="0086602B"/>
    <w:rsid w:val="00873EDE"/>
    <w:rsid w:val="008754E7"/>
    <w:rsid w:val="00876D2E"/>
    <w:rsid w:val="00876EA6"/>
    <w:rsid w:val="00880121"/>
    <w:rsid w:val="00881B6C"/>
    <w:rsid w:val="00883A51"/>
    <w:rsid w:val="00884488"/>
    <w:rsid w:val="008901B2"/>
    <w:rsid w:val="00890787"/>
    <w:rsid w:val="00892B53"/>
    <w:rsid w:val="008A245D"/>
    <w:rsid w:val="008A3FD4"/>
    <w:rsid w:val="008A51CB"/>
    <w:rsid w:val="008B0E8C"/>
    <w:rsid w:val="008B3F96"/>
    <w:rsid w:val="008B7C30"/>
    <w:rsid w:val="008C0B54"/>
    <w:rsid w:val="008C21C0"/>
    <w:rsid w:val="008C2E2E"/>
    <w:rsid w:val="008C3AD3"/>
    <w:rsid w:val="008C3D7D"/>
    <w:rsid w:val="008D0D38"/>
    <w:rsid w:val="008D294D"/>
    <w:rsid w:val="008D2D3C"/>
    <w:rsid w:val="008D5B1C"/>
    <w:rsid w:val="008D607C"/>
    <w:rsid w:val="008E179E"/>
    <w:rsid w:val="008E1B8C"/>
    <w:rsid w:val="008E7661"/>
    <w:rsid w:val="008F574C"/>
    <w:rsid w:val="008F5E67"/>
    <w:rsid w:val="009029BA"/>
    <w:rsid w:val="009047C1"/>
    <w:rsid w:val="00907A75"/>
    <w:rsid w:val="00910A5E"/>
    <w:rsid w:val="00913906"/>
    <w:rsid w:val="009148D0"/>
    <w:rsid w:val="00914A64"/>
    <w:rsid w:val="00914E28"/>
    <w:rsid w:val="009165B0"/>
    <w:rsid w:val="00921D96"/>
    <w:rsid w:val="00923C0A"/>
    <w:rsid w:val="009304FD"/>
    <w:rsid w:val="00931893"/>
    <w:rsid w:val="009334DA"/>
    <w:rsid w:val="00936548"/>
    <w:rsid w:val="00945F8B"/>
    <w:rsid w:val="00947EF2"/>
    <w:rsid w:val="00951AA8"/>
    <w:rsid w:val="00954175"/>
    <w:rsid w:val="00955B69"/>
    <w:rsid w:val="0096127E"/>
    <w:rsid w:val="00961E1C"/>
    <w:rsid w:val="00963EEC"/>
    <w:rsid w:val="00964646"/>
    <w:rsid w:val="00966474"/>
    <w:rsid w:val="009669A1"/>
    <w:rsid w:val="00970048"/>
    <w:rsid w:val="00973CA6"/>
    <w:rsid w:val="009750DC"/>
    <w:rsid w:val="0097617E"/>
    <w:rsid w:val="00977B7D"/>
    <w:rsid w:val="00982F3C"/>
    <w:rsid w:val="00983239"/>
    <w:rsid w:val="00983BEE"/>
    <w:rsid w:val="00984714"/>
    <w:rsid w:val="00985460"/>
    <w:rsid w:val="00985C54"/>
    <w:rsid w:val="00990576"/>
    <w:rsid w:val="00996443"/>
    <w:rsid w:val="00996EE4"/>
    <w:rsid w:val="00997660"/>
    <w:rsid w:val="00997B1D"/>
    <w:rsid w:val="009A3816"/>
    <w:rsid w:val="009A619B"/>
    <w:rsid w:val="009A6CBB"/>
    <w:rsid w:val="009B0B65"/>
    <w:rsid w:val="009B233D"/>
    <w:rsid w:val="009B63C8"/>
    <w:rsid w:val="009B6CF9"/>
    <w:rsid w:val="009B6EA2"/>
    <w:rsid w:val="009C48F6"/>
    <w:rsid w:val="009C6D55"/>
    <w:rsid w:val="009D0AAF"/>
    <w:rsid w:val="009D0BBC"/>
    <w:rsid w:val="009D532A"/>
    <w:rsid w:val="009D68DC"/>
    <w:rsid w:val="009E23A4"/>
    <w:rsid w:val="009E2A01"/>
    <w:rsid w:val="009E2F2A"/>
    <w:rsid w:val="009E5722"/>
    <w:rsid w:val="009E7BFA"/>
    <w:rsid w:val="009E7C7B"/>
    <w:rsid w:val="009F252D"/>
    <w:rsid w:val="009F3A7A"/>
    <w:rsid w:val="009F3ED0"/>
    <w:rsid w:val="009F5B48"/>
    <w:rsid w:val="009F657C"/>
    <w:rsid w:val="00A052DB"/>
    <w:rsid w:val="00A0546F"/>
    <w:rsid w:val="00A0623D"/>
    <w:rsid w:val="00A06EDE"/>
    <w:rsid w:val="00A10016"/>
    <w:rsid w:val="00A10606"/>
    <w:rsid w:val="00A122EA"/>
    <w:rsid w:val="00A1515D"/>
    <w:rsid w:val="00A2427E"/>
    <w:rsid w:val="00A2441D"/>
    <w:rsid w:val="00A26CF2"/>
    <w:rsid w:val="00A30CC0"/>
    <w:rsid w:val="00A31FD4"/>
    <w:rsid w:val="00A3290A"/>
    <w:rsid w:val="00A34CDD"/>
    <w:rsid w:val="00A37054"/>
    <w:rsid w:val="00A37F78"/>
    <w:rsid w:val="00A45696"/>
    <w:rsid w:val="00A46217"/>
    <w:rsid w:val="00A50BAD"/>
    <w:rsid w:val="00A53E3B"/>
    <w:rsid w:val="00A5585E"/>
    <w:rsid w:val="00A570E2"/>
    <w:rsid w:val="00A57F64"/>
    <w:rsid w:val="00A57F7A"/>
    <w:rsid w:val="00A61D12"/>
    <w:rsid w:val="00A6663F"/>
    <w:rsid w:val="00A711C5"/>
    <w:rsid w:val="00A754C8"/>
    <w:rsid w:val="00A8010A"/>
    <w:rsid w:val="00A808D6"/>
    <w:rsid w:val="00A818A8"/>
    <w:rsid w:val="00A81DB0"/>
    <w:rsid w:val="00A84196"/>
    <w:rsid w:val="00A844DB"/>
    <w:rsid w:val="00A86A71"/>
    <w:rsid w:val="00A90B10"/>
    <w:rsid w:val="00A917F5"/>
    <w:rsid w:val="00A920B5"/>
    <w:rsid w:val="00A93225"/>
    <w:rsid w:val="00AA0810"/>
    <w:rsid w:val="00AA3BB1"/>
    <w:rsid w:val="00AA683D"/>
    <w:rsid w:val="00AB04AC"/>
    <w:rsid w:val="00AB0742"/>
    <w:rsid w:val="00AB0BC2"/>
    <w:rsid w:val="00AB101F"/>
    <w:rsid w:val="00AB23DA"/>
    <w:rsid w:val="00AB5921"/>
    <w:rsid w:val="00AC0EEA"/>
    <w:rsid w:val="00AC1589"/>
    <w:rsid w:val="00AC1A79"/>
    <w:rsid w:val="00AC41A4"/>
    <w:rsid w:val="00AC5531"/>
    <w:rsid w:val="00AC714F"/>
    <w:rsid w:val="00AC7274"/>
    <w:rsid w:val="00AC7761"/>
    <w:rsid w:val="00AD0923"/>
    <w:rsid w:val="00AD0DE8"/>
    <w:rsid w:val="00AD369C"/>
    <w:rsid w:val="00AD5004"/>
    <w:rsid w:val="00AD6AF1"/>
    <w:rsid w:val="00AD7749"/>
    <w:rsid w:val="00AE4350"/>
    <w:rsid w:val="00AE6C47"/>
    <w:rsid w:val="00AE7749"/>
    <w:rsid w:val="00AF0B0C"/>
    <w:rsid w:val="00AF3E81"/>
    <w:rsid w:val="00B01CDA"/>
    <w:rsid w:val="00B036D2"/>
    <w:rsid w:val="00B052BE"/>
    <w:rsid w:val="00B06E76"/>
    <w:rsid w:val="00B07707"/>
    <w:rsid w:val="00B11D68"/>
    <w:rsid w:val="00B12203"/>
    <w:rsid w:val="00B1540B"/>
    <w:rsid w:val="00B15EB8"/>
    <w:rsid w:val="00B17A24"/>
    <w:rsid w:val="00B2210D"/>
    <w:rsid w:val="00B230CF"/>
    <w:rsid w:val="00B43A7D"/>
    <w:rsid w:val="00B5322E"/>
    <w:rsid w:val="00B6066B"/>
    <w:rsid w:val="00B61F4E"/>
    <w:rsid w:val="00B63718"/>
    <w:rsid w:val="00B65BA5"/>
    <w:rsid w:val="00B6607A"/>
    <w:rsid w:val="00B6614D"/>
    <w:rsid w:val="00B665D6"/>
    <w:rsid w:val="00B70768"/>
    <w:rsid w:val="00B70B4C"/>
    <w:rsid w:val="00B7199D"/>
    <w:rsid w:val="00B73741"/>
    <w:rsid w:val="00B73858"/>
    <w:rsid w:val="00B7591A"/>
    <w:rsid w:val="00B818C1"/>
    <w:rsid w:val="00B83904"/>
    <w:rsid w:val="00B85282"/>
    <w:rsid w:val="00B8552D"/>
    <w:rsid w:val="00B91965"/>
    <w:rsid w:val="00B923C4"/>
    <w:rsid w:val="00B94339"/>
    <w:rsid w:val="00BA2E11"/>
    <w:rsid w:val="00BA2F70"/>
    <w:rsid w:val="00BA5298"/>
    <w:rsid w:val="00BA694C"/>
    <w:rsid w:val="00BA7C8A"/>
    <w:rsid w:val="00BB23F2"/>
    <w:rsid w:val="00BB4C2F"/>
    <w:rsid w:val="00BB68D2"/>
    <w:rsid w:val="00BC1478"/>
    <w:rsid w:val="00BC1805"/>
    <w:rsid w:val="00BC21D5"/>
    <w:rsid w:val="00BC2F3E"/>
    <w:rsid w:val="00BD2F83"/>
    <w:rsid w:val="00BD504B"/>
    <w:rsid w:val="00BE262B"/>
    <w:rsid w:val="00BF118D"/>
    <w:rsid w:val="00BF2E6E"/>
    <w:rsid w:val="00C0230A"/>
    <w:rsid w:val="00C0277B"/>
    <w:rsid w:val="00C040EC"/>
    <w:rsid w:val="00C109DE"/>
    <w:rsid w:val="00C12972"/>
    <w:rsid w:val="00C21499"/>
    <w:rsid w:val="00C23485"/>
    <w:rsid w:val="00C24D8F"/>
    <w:rsid w:val="00C31D88"/>
    <w:rsid w:val="00C3477B"/>
    <w:rsid w:val="00C37D09"/>
    <w:rsid w:val="00C414D2"/>
    <w:rsid w:val="00C4198D"/>
    <w:rsid w:val="00C430D2"/>
    <w:rsid w:val="00C44C64"/>
    <w:rsid w:val="00C46019"/>
    <w:rsid w:val="00C55ECE"/>
    <w:rsid w:val="00C56973"/>
    <w:rsid w:val="00C56BDE"/>
    <w:rsid w:val="00C56C54"/>
    <w:rsid w:val="00C5743D"/>
    <w:rsid w:val="00C60152"/>
    <w:rsid w:val="00C60F20"/>
    <w:rsid w:val="00C673B6"/>
    <w:rsid w:val="00C709C8"/>
    <w:rsid w:val="00C77501"/>
    <w:rsid w:val="00C77577"/>
    <w:rsid w:val="00C80DE2"/>
    <w:rsid w:val="00C9266A"/>
    <w:rsid w:val="00C92D8B"/>
    <w:rsid w:val="00C94B7D"/>
    <w:rsid w:val="00C965F7"/>
    <w:rsid w:val="00CB0AC7"/>
    <w:rsid w:val="00CB2946"/>
    <w:rsid w:val="00CB789F"/>
    <w:rsid w:val="00CC3633"/>
    <w:rsid w:val="00CC39DD"/>
    <w:rsid w:val="00CC534A"/>
    <w:rsid w:val="00CC5D53"/>
    <w:rsid w:val="00CC6285"/>
    <w:rsid w:val="00CC6429"/>
    <w:rsid w:val="00CC68BB"/>
    <w:rsid w:val="00CD15B8"/>
    <w:rsid w:val="00CD44CC"/>
    <w:rsid w:val="00CE1F5B"/>
    <w:rsid w:val="00CE6202"/>
    <w:rsid w:val="00CF4BC2"/>
    <w:rsid w:val="00D01138"/>
    <w:rsid w:val="00D01C93"/>
    <w:rsid w:val="00D02379"/>
    <w:rsid w:val="00D04512"/>
    <w:rsid w:val="00D05E13"/>
    <w:rsid w:val="00D073C8"/>
    <w:rsid w:val="00D100A9"/>
    <w:rsid w:val="00D10407"/>
    <w:rsid w:val="00D11F29"/>
    <w:rsid w:val="00D1474A"/>
    <w:rsid w:val="00D169C8"/>
    <w:rsid w:val="00D209C6"/>
    <w:rsid w:val="00D21568"/>
    <w:rsid w:val="00D23559"/>
    <w:rsid w:val="00D27A03"/>
    <w:rsid w:val="00D31D10"/>
    <w:rsid w:val="00D32E68"/>
    <w:rsid w:val="00D35F29"/>
    <w:rsid w:val="00D37547"/>
    <w:rsid w:val="00D37DC4"/>
    <w:rsid w:val="00D405AE"/>
    <w:rsid w:val="00D42CD5"/>
    <w:rsid w:val="00D432EA"/>
    <w:rsid w:val="00D438F2"/>
    <w:rsid w:val="00D45217"/>
    <w:rsid w:val="00D47E3F"/>
    <w:rsid w:val="00D5047E"/>
    <w:rsid w:val="00D50EC8"/>
    <w:rsid w:val="00D53CFB"/>
    <w:rsid w:val="00D54C4D"/>
    <w:rsid w:val="00D56FD9"/>
    <w:rsid w:val="00D61291"/>
    <w:rsid w:val="00D65641"/>
    <w:rsid w:val="00D667BF"/>
    <w:rsid w:val="00D676D1"/>
    <w:rsid w:val="00D70F33"/>
    <w:rsid w:val="00D71955"/>
    <w:rsid w:val="00D72E6F"/>
    <w:rsid w:val="00D8039F"/>
    <w:rsid w:val="00D82A11"/>
    <w:rsid w:val="00D8328B"/>
    <w:rsid w:val="00D835E5"/>
    <w:rsid w:val="00D86679"/>
    <w:rsid w:val="00D9288B"/>
    <w:rsid w:val="00D9385C"/>
    <w:rsid w:val="00DA1D1C"/>
    <w:rsid w:val="00DA5B02"/>
    <w:rsid w:val="00DA71C3"/>
    <w:rsid w:val="00DB1EA7"/>
    <w:rsid w:val="00DB2083"/>
    <w:rsid w:val="00DB2CA2"/>
    <w:rsid w:val="00DB4B20"/>
    <w:rsid w:val="00DB4CAA"/>
    <w:rsid w:val="00DB5145"/>
    <w:rsid w:val="00DB5470"/>
    <w:rsid w:val="00DB6985"/>
    <w:rsid w:val="00DC07E3"/>
    <w:rsid w:val="00DC0E82"/>
    <w:rsid w:val="00DC3A5E"/>
    <w:rsid w:val="00DC3D1D"/>
    <w:rsid w:val="00DC7FE2"/>
    <w:rsid w:val="00DD0E64"/>
    <w:rsid w:val="00DE619D"/>
    <w:rsid w:val="00DF359A"/>
    <w:rsid w:val="00DF5DA1"/>
    <w:rsid w:val="00DF798D"/>
    <w:rsid w:val="00E04F57"/>
    <w:rsid w:val="00E11E47"/>
    <w:rsid w:val="00E13CF7"/>
    <w:rsid w:val="00E13DDA"/>
    <w:rsid w:val="00E15076"/>
    <w:rsid w:val="00E150A2"/>
    <w:rsid w:val="00E17D5A"/>
    <w:rsid w:val="00E23BEC"/>
    <w:rsid w:val="00E2666E"/>
    <w:rsid w:val="00E3122D"/>
    <w:rsid w:val="00E3470B"/>
    <w:rsid w:val="00E3505D"/>
    <w:rsid w:val="00E37005"/>
    <w:rsid w:val="00E40140"/>
    <w:rsid w:val="00E43F16"/>
    <w:rsid w:val="00E44222"/>
    <w:rsid w:val="00E471D6"/>
    <w:rsid w:val="00E477DA"/>
    <w:rsid w:val="00E47F32"/>
    <w:rsid w:val="00E50770"/>
    <w:rsid w:val="00E52A93"/>
    <w:rsid w:val="00E60E75"/>
    <w:rsid w:val="00E65C8C"/>
    <w:rsid w:val="00E81885"/>
    <w:rsid w:val="00E82C53"/>
    <w:rsid w:val="00E90258"/>
    <w:rsid w:val="00E9099D"/>
    <w:rsid w:val="00E93E3D"/>
    <w:rsid w:val="00EA0482"/>
    <w:rsid w:val="00EA0ADB"/>
    <w:rsid w:val="00EA14E1"/>
    <w:rsid w:val="00EA55AA"/>
    <w:rsid w:val="00EA5EE9"/>
    <w:rsid w:val="00EA7556"/>
    <w:rsid w:val="00EB531D"/>
    <w:rsid w:val="00EC1A9F"/>
    <w:rsid w:val="00EC4925"/>
    <w:rsid w:val="00EC60C6"/>
    <w:rsid w:val="00ED01B7"/>
    <w:rsid w:val="00ED47EA"/>
    <w:rsid w:val="00EE1BAF"/>
    <w:rsid w:val="00EE1EE8"/>
    <w:rsid w:val="00EE23FE"/>
    <w:rsid w:val="00EE5CAC"/>
    <w:rsid w:val="00EE5DD5"/>
    <w:rsid w:val="00EF2445"/>
    <w:rsid w:val="00EF30A0"/>
    <w:rsid w:val="00EF56EB"/>
    <w:rsid w:val="00F0161F"/>
    <w:rsid w:val="00F064EC"/>
    <w:rsid w:val="00F1381C"/>
    <w:rsid w:val="00F13F00"/>
    <w:rsid w:val="00F15750"/>
    <w:rsid w:val="00F2138E"/>
    <w:rsid w:val="00F2654E"/>
    <w:rsid w:val="00F27837"/>
    <w:rsid w:val="00F3184C"/>
    <w:rsid w:val="00F3505D"/>
    <w:rsid w:val="00F350A8"/>
    <w:rsid w:val="00F35454"/>
    <w:rsid w:val="00F355AF"/>
    <w:rsid w:val="00F44EFE"/>
    <w:rsid w:val="00F50557"/>
    <w:rsid w:val="00F51742"/>
    <w:rsid w:val="00F53041"/>
    <w:rsid w:val="00F53785"/>
    <w:rsid w:val="00F547C8"/>
    <w:rsid w:val="00F62DD6"/>
    <w:rsid w:val="00F64866"/>
    <w:rsid w:val="00F658BD"/>
    <w:rsid w:val="00F672BE"/>
    <w:rsid w:val="00F7087C"/>
    <w:rsid w:val="00F73F28"/>
    <w:rsid w:val="00F76C54"/>
    <w:rsid w:val="00F77D90"/>
    <w:rsid w:val="00F80AAC"/>
    <w:rsid w:val="00F824B3"/>
    <w:rsid w:val="00F838FC"/>
    <w:rsid w:val="00F87765"/>
    <w:rsid w:val="00F91507"/>
    <w:rsid w:val="00F9416B"/>
    <w:rsid w:val="00F95279"/>
    <w:rsid w:val="00F962A2"/>
    <w:rsid w:val="00F97536"/>
    <w:rsid w:val="00F97AEF"/>
    <w:rsid w:val="00FA1F76"/>
    <w:rsid w:val="00FB2EE4"/>
    <w:rsid w:val="00FB32C4"/>
    <w:rsid w:val="00FB3539"/>
    <w:rsid w:val="00FB6739"/>
    <w:rsid w:val="00FB7BD0"/>
    <w:rsid w:val="00FC4BAE"/>
    <w:rsid w:val="00FC6C35"/>
    <w:rsid w:val="00FD3A1F"/>
    <w:rsid w:val="00FD516E"/>
    <w:rsid w:val="00FD5A3A"/>
    <w:rsid w:val="00FE0369"/>
    <w:rsid w:val="00FE13E3"/>
    <w:rsid w:val="00FE1843"/>
    <w:rsid w:val="00FE6050"/>
    <w:rsid w:val="00FE611E"/>
    <w:rsid w:val="00FF290D"/>
    <w:rsid w:val="00FF31B1"/>
    <w:rsid w:val="00FF7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05DB"/>
  <w15:chartTrackingRefBased/>
  <w15:docId w15:val="{157658E7-0DAE-4B41-BE0C-3F45561D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5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5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5E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5E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5E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5E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5E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5E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5E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5E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5E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5E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5E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5E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5E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5E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5E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5ECE"/>
    <w:rPr>
      <w:rFonts w:eastAsiaTheme="majorEastAsia" w:cstheme="majorBidi"/>
      <w:color w:val="272727" w:themeColor="text1" w:themeTint="D8"/>
    </w:rPr>
  </w:style>
  <w:style w:type="paragraph" w:styleId="Titre">
    <w:name w:val="Title"/>
    <w:basedOn w:val="Normal"/>
    <w:next w:val="Normal"/>
    <w:link w:val="TitreCar"/>
    <w:uiPriority w:val="10"/>
    <w:qFormat/>
    <w:rsid w:val="00C55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5E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5E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5E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5ECE"/>
    <w:pPr>
      <w:spacing w:before="160"/>
      <w:jc w:val="center"/>
    </w:pPr>
    <w:rPr>
      <w:i/>
      <w:iCs/>
      <w:color w:val="404040" w:themeColor="text1" w:themeTint="BF"/>
    </w:rPr>
  </w:style>
  <w:style w:type="character" w:customStyle="1" w:styleId="CitationCar">
    <w:name w:val="Citation Car"/>
    <w:basedOn w:val="Policepardfaut"/>
    <w:link w:val="Citation"/>
    <w:uiPriority w:val="29"/>
    <w:rsid w:val="00C55ECE"/>
    <w:rPr>
      <w:i/>
      <w:iCs/>
      <w:color w:val="404040" w:themeColor="text1" w:themeTint="BF"/>
    </w:rPr>
  </w:style>
  <w:style w:type="paragraph" w:styleId="Paragraphedeliste">
    <w:name w:val="List Paragraph"/>
    <w:basedOn w:val="Normal"/>
    <w:uiPriority w:val="34"/>
    <w:qFormat/>
    <w:rsid w:val="00C55ECE"/>
    <w:pPr>
      <w:ind w:left="720"/>
      <w:contextualSpacing/>
    </w:pPr>
  </w:style>
  <w:style w:type="character" w:styleId="Accentuationintense">
    <w:name w:val="Intense Emphasis"/>
    <w:basedOn w:val="Policepardfaut"/>
    <w:uiPriority w:val="21"/>
    <w:qFormat/>
    <w:rsid w:val="00C55ECE"/>
    <w:rPr>
      <w:i/>
      <w:iCs/>
      <w:color w:val="0F4761" w:themeColor="accent1" w:themeShade="BF"/>
    </w:rPr>
  </w:style>
  <w:style w:type="paragraph" w:styleId="Citationintense">
    <w:name w:val="Intense Quote"/>
    <w:basedOn w:val="Normal"/>
    <w:next w:val="Normal"/>
    <w:link w:val="CitationintenseCar"/>
    <w:uiPriority w:val="30"/>
    <w:qFormat/>
    <w:rsid w:val="00C55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5ECE"/>
    <w:rPr>
      <w:i/>
      <w:iCs/>
      <w:color w:val="0F4761" w:themeColor="accent1" w:themeShade="BF"/>
    </w:rPr>
  </w:style>
  <w:style w:type="character" w:styleId="Rfrenceintense">
    <w:name w:val="Intense Reference"/>
    <w:basedOn w:val="Policepardfaut"/>
    <w:uiPriority w:val="32"/>
    <w:qFormat/>
    <w:rsid w:val="00C55ECE"/>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30E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0E4F"/>
    <w:rPr>
      <w:sz w:val="20"/>
      <w:szCs w:val="20"/>
    </w:rPr>
  </w:style>
  <w:style w:type="character" w:styleId="Appelnotedebasdep">
    <w:name w:val="footnote reference"/>
    <w:basedOn w:val="Policepardfaut"/>
    <w:uiPriority w:val="99"/>
    <w:semiHidden/>
    <w:unhideWhenUsed/>
    <w:rsid w:val="00730E4F"/>
    <w:rPr>
      <w:vertAlign w:val="superscript"/>
    </w:rPr>
  </w:style>
  <w:style w:type="paragraph" w:styleId="En-tte">
    <w:name w:val="header"/>
    <w:basedOn w:val="Normal"/>
    <w:link w:val="En-tteCar"/>
    <w:uiPriority w:val="99"/>
    <w:unhideWhenUsed/>
    <w:rsid w:val="004F63C8"/>
    <w:pPr>
      <w:tabs>
        <w:tab w:val="center" w:pos="4536"/>
        <w:tab w:val="right" w:pos="9072"/>
      </w:tabs>
      <w:spacing w:after="0" w:line="240" w:lineRule="auto"/>
    </w:pPr>
  </w:style>
  <w:style w:type="character" w:customStyle="1" w:styleId="En-tteCar">
    <w:name w:val="En-tête Car"/>
    <w:basedOn w:val="Policepardfaut"/>
    <w:link w:val="En-tte"/>
    <w:uiPriority w:val="99"/>
    <w:rsid w:val="004F63C8"/>
  </w:style>
  <w:style w:type="paragraph" w:styleId="Pieddepage">
    <w:name w:val="footer"/>
    <w:basedOn w:val="Normal"/>
    <w:link w:val="PieddepageCar"/>
    <w:uiPriority w:val="99"/>
    <w:unhideWhenUsed/>
    <w:rsid w:val="004F6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3C8"/>
  </w:style>
  <w:style w:type="table" w:styleId="Grilledutableau">
    <w:name w:val="Table Grid"/>
    <w:basedOn w:val="TableauNormal"/>
    <w:uiPriority w:val="39"/>
    <w:rsid w:val="000C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2F2A-F0E9-4C95-9455-7F32A44C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3169</TotalTime>
  <Pages>53</Pages>
  <Words>10174</Words>
  <Characters>55959</Characters>
  <Application>Microsoft Office Word</Application>
  <DocSecurity>0</DocSecurity>
  <Lines>466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850</cp:revision>
  <dcterms:created xsi:type="dcterms:W3CDTF">2024-11-04T07:30:00Z</dcterms:created>
  <dcterms:modified xsi:type="dcterms:W3CDTF">2025-01-16T10:13:00Z</dcterms:modified>
</cp:coreProperties>
</file>