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CEEB" w14:textId="197C61D1" w:rsidR="004E1662" w:rsidRDefault="004E1662" w:rsidP="004E1662">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Chapitre 2 : Histoire et violence</w:t>
      </w:r>
    </w:p>
    <w:p w14:paraId="3BFA0E9A" w14:textId="77777777" w:rsidR="004E1662" w:rsidRPr="00D628B3" w:rsidRDefault="004E1662" w:rsidP="004E1662">
      <w:pPr>
        <w:jc w:val="center"/>
        <w:rPr>
          <w:rFonts w:ascii="Times New Roman" w:hAnsi="Times New Roman" w:cs="Times New Roman"/>
          <w:color w:val="FF0000"/>
          <w:sz w:val="40"/>
          <w:szCs w:val="40"/>
        </w:rPr>
      </w:pPr>
    </w:p>
    <w:p w14:paraId="3E749B00" w14:textId="7B73818A" w:rsidR="004E1662" w:rsidRDefault="004E1662" w:rsidP="004E166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A. Définitions : </w:t>
      </w:r>
    </w:p>
    <w:p w14:paraId="6A123626" w14:textId="792D90B7" w:rsidR="00806DAF" w:rsidRDefault="00343D1E" w:rsidP="004E1662">
      <w:pPr>
        <w:jc w:val="both"/>
        <w:rPr>
          <w:rFonts w:ascii="Times New Roman" w:hAnsi="Times New Roman" w:cs="Times New Roman"/>
          <w:color w:val="000000" w:themeColor="text1"/>
          <w:sz w:val="40"/>
          <w:szCs w:val="40"/>
        </w:rPr>
      </w:pPr>
      <w:r w:rsidRPr="00343D1E">
        <w:rPr>
          <w:rFonts w:ascii="Times New Roman" w:hAnsi="Times New Roman" w:cs="Times New Roman"/>
          <w:color w:val="000000" w:themeColor="text1"/>
          <w:sz w:val="40"/>
          <w:szCs w:val="40"/>
          <w:u w:val="single"/>
        </w:rPr>
        <w:t xml:space="preserve">1. </w:t>
      </w:r>
      <w:r w:rsidR="00AC5A35" w:rsidRPr="00343D1E">
        <w:rPr>
          <w:rFonts w:ascii="Times New Roman" w:hAnsi="Times New Roman" w:cs="Times New Roman"/>
          <w:color w:val="000000" w:themeColor="text1"/>
          <w:sz w:val="40"/>
          <w:szCs w:val="40"/>
          <w:u w:val="single"/>
        </w:rPr>
        <w:t>Histoire :</w:t>
      </w:r>
      <w:r w:rsidR="009C1C3D">
        <w:rPr>
          <w:rFonts w:ascii="Times New Roman" w:hAnsi="Times New Roman" w:cs="Times New Roman"/>
          <w:color w:val="000000" w:themeColor="text1"/>
          <w:sz w:val="40"/>
          <w:szCs w:val="40"/>
        </w:rPr>
        <w:t xml:space="preserve"> on peut concevoir </w:t>
      </w:r>
      <w:r w:rsidR="009C1C3D" w:rsidRPr="00F31814">
        <w:rPr>
          <w:rFonts w:ascii="Times New Roman" w:hAnsi="Times New Roman" w:cs="Times New Roman"/>
          <w:color w:val="FF0000"/>
          <w:sz w:val="40"/>
          <w:szCs w:val="40"/>
        </w:rPr>
        <w:t xml:space="preserve">l’histoire comme une </w:t>
      </w:r>
      <w:r w:rsidR="00F31814">
        <w:rPr>
          <w:rFonts w:ascii="Times New Roman" w:hAnsi="Times New Roman" w:cs="Times New Roman"/>
          <w:color w:val="FF0000"/>
          <w:sz w:val="40"/>
          <w:szCs w:val="40"/>
        </w:rPr>
        <w:t xml:space="preserve">discipline </w:t>
      </w:r>
      <w:r w:rsidR="009C1C3D" w:rsidRPr="00F31814">
        <w:rPr>
          <w:rFonts w:ascii="Times New Roman" w:hAnsi="Times New Roman" w:cs="Times New Roman"/>
          <w:color w:val="FF0000"/>
          <w:sz w:val="40"/>
          <w:szCs w:val="40"/>
        </w:rPr>
        <w:t>scien</w:t>
      </w:r>
      <w:r w:rsidR="00F31814">
        <w:rPr>
          <w:rFonts w:ascii="Times New Roman" w:hAnsi="Times New Roman" w:cs="Times New Roman"/>
          <w:color w:val="FF0000"/>
          <w:sz w:val="40"/>
          <w:szCs w:val="40"/>
        </w:rPr>
        <w:t xml:space="preserve">tifique </w:t>
      </w:r>
      <w:r w:rsidR="00F31814">
        <w:rPr>
          <w:rFonts w:ascii="Times New Roman" w:hAnsi="Times New Roman" w:cs="Times New Roman"/>
          <w:color w:val="000000" w:themeColor="text1"/>
          <w:sz w:val="40"/>
          <w:szCs w:val="40"/>
        </w:rPr>
        <w:t xml:space="preserve">(avec laquelle on construit </w:t>
      </w:r>
      <w:r w:rsidR="00F31814" w:rsidRPr="00F31814">
        <w:rPr>
          <w:rFonts w:ascii="Times New Roman" w:hAnsi="Times New Roman" w:cs="Times New Roman"/>
          <w:color w:val="FF0000"/>
          <w:sz w:val="40"/>
          <w:szCs w:val="40"/>
        </w:rPr>
        <w:t>le fait historique</w:t>
      </w:r>
      <w:r w:rsidR="00F31814">
        <w:rPr>
          <w:rFonts w:ascii="Times New Roman" w:hAnsi="Times New Roman" w:cs="Times New Roman"/>
          <w:color w:val="000000" w:themeColor="text1"/>
          <w:sz w:val="40"/>
          <w:szCs w:val="40"/>
        </w:rPr>
        <w:t xml:space="preserve">). L’histoire comme </w:t>
      </w:r>
      <w:r w:rsidR="00F31814" w:rsidRPr="00806DAF">
        <w:rPr>
          <w:rFonts w:ascii="Times New Roman" w:hAnsi="Times New Roman" w:cs="Times New Roman"/>
          <w:color w:val="FF0000"/>
          <w:sz w:val="40"/>
          <w:szCs w:val="40"/>
        </w:rPr>
        <w:t xml:space="preserve">science </w:t>
      </w:r>
      <w:r w:rsidR="00F31814">
        <w:rPr>
          <w:rFonts w:ascii="Times New Roman" w:hAnsi="Times New Roman" w:cs="Times New Roman"/>
          <w:color w:val="000000" w:themeColor="text1"/>
          <w:sz w:val="40"/>
          <w:szCs w:val="40"/>
        </w:rPr>
        <w:t xml:space="preserve">cherche à établir </w:t>
      </w:r>
      <w:r w:rsidR="00F31814" w:rsidRPr="00806DAF">
        <w:rPr>
          <w:rFonts w:ascii="Times New Roman" w:hAnsi="Times New Roman" w:cs="Times New Roman"/>
          <w:color w:val="FF0000"/>
          <w:sz w:val="40"/>
          <w:szCs w:val="40"/>
        </w:rPr>
        <w:t xml:space="preserve">la vérité des faits du passé. </w:t>
      </w:r>
      <w:r w:rsidR="00806DAF">
        <w:rPr>
          <w:rFonts w:ascii="Times New Roman" w:hAnsi="Times New Roman" w:cs="Times New Roman"/>
          <w:color w:val="000000" w:themeColor="text1"/>
          <w:sz w:val="40"/>
          <w:szCs w:val="40"/>
        </w:rPr>
        <w:t xml:space="preserve">Néanmoins, et c’est là </w:t>
      </w:r>
      <w:r w:rsidR="00A3390D">
        <w:rPr>
          <w:rFonts w:ascii="Times New Roman" w:hAnsi="Times New Roman" w:cs="Times New Roman"/>
          <w:color w:val="FF0000"/>
          <w:sz w:val="40"/>
          <w:szCs w:val="40"/>
        </w:rPr>
        <w:t xml:space="preserve">une </w:t>
      </w:r>
      <w:r w:rsidR="00806DAF" w:rsidRPr="00806DAF">
        <w:rPr>
          <w:rFonts w:ascii="Times New Roman" w:hAnsi="Times New Roman" w:cs="Times New Roman"/>
          <w:color w:val="FF0000"/>
          <w:sz w:val="40"/>
          <w:szCs w:val="40"/>
        </w:rPr>
        <w:t>seconde dimension de l’histoire</w:t>
      </w:r>
      <w:r w:rsidR="00806DAF">
        <w:rPr>
          <w:rFonts w:ascii="Times New Roman" w:hAnsi="Times New Roman" w:cs="Times New Roman"/>
          <w:color w:val="000000" w:themeColor="text1"/>
          <w:sz w:val="40"/>
          <w:szCs w:val="40"/>
        </w:rPr>
        <w:t xml:space="preserve">, c’est </w:t>
      </w:r>
      <w:r w:rsidR="00806DAF" w:rsidRPr="00806DAF">
        <w:rPr>
          <w:rFonts w:ascii="Times New Roman" w:hAnsi="Times New Roman" w:cs="Times New Roman"/>
          <w:color w:val="FF0000"/>
          <w:sz w:val="40"/>
          <w:szCs w:val="40"/>
        </w:rPr>
        <w:t xml:space="preserve">toujours un récit </w:t>
      </w:r>
      <w:r w:rsidR="00806DAF">
        <w:rPr>
          <w:rFonts w:ascii="Times New Roman" w:hAnsi="Times New Roman" w:cs="Times New Roman"/>
          <w:color w:val="000000" w:themeColor="text1"/>
          <w:sz w:val="40"/>
          <w:szCs w:val="40"/>
        </w:rPr>
        <w:t xml:space="preserve">qui raconte les </w:t>
      </w:r>
      <w:r w:rsidR="00806DAF" w:rsidRPr="00806DAF">
        <w:rPr>
          <w:rFonts w:ascii="Times New Roman" w:hAnsi="Times New Roman" w:cs="Times New Roman"/>
          <w:color w:val="FF0000"/>
          <w:sz w:val="40"/>
          <w:szCs w:val="40"/>
        </w:rPr>
        <w:t>événements passés de la vie des hommes</w:t>
      </w:r>
      <w:r w:rsidR="00806DAF">
        <w:rPr>
          <w:rFonts w:ascii="Times New Roman" w:hAnsi="Times New Roman" w:cs="Times New Roman"/>
          <w:color w:val="000000" w:themeColor="text1"/>
          <w:sz w:val="40"/>
          <w:szCs w:val="40"/>
        </w:rPr>
        <w:t xml:space="preserve">. Même en tant que discipline scientifique, l’histoire cherche à établir </w:t>
      </w:r>
      <w:r w:rsidR="00806DAF" w:rsidRPr="00D970E1">
        <w:rPr>
          <w:rFonts w:ascii="Times New Roman" w:hAnsi="Times New Roman" w:cs="Times New Roman"/>
          <w:color w:val="FF0000"/>
          <w:sz w:val="40"/>
          <w:szCs w:val="40"/>
        </w:rPr>
        <w:t>un récit</w:t>
      </w:r>
      <w:r w:rsidR="00D970E1">
        <w:rPr>
          <w:rFonts w:ascii="Times New Roman" w:hAnsi="Times New Roman" w:cs="Times New Roman"/>
          <w:color w:val="FF0000"/>
          <w:sz w:val="40"/>
          <w:szCs w:val="40"/>
        </w:rPr>
        <w:t xml:space="preserve">, seulement, ce dernier se voudra </w:t>
      </w:r>
      <w:r w:rsidR="0044429C">
        <w:rPr>
          <w:rFonts w:ascii="Times New Roman" w:hAnsi="Times New Roman" w:cs="Times New Roman"/>
          <w:color w:val="FF0000"/>
          <w:sz w:val="40"/>
          <w:szCs w:val="40"/>
        </w:rPr>
        <w:t>véridique</w:t>
      </w:r>
      <w:r w:rsidR="00D970E1">
        <w:rPr>
          <w:rFonts w:ascii="Times New Roman" w:hAnsi="Times New Roman" w:cs="Times New Roman"/>
          <w:color w:val="FF0000"/>
          <w:sz w:val="40"/>
          <w:szCs w:val="40"/>
        </w:rPr>
        <w:t>.</w:t>
      </w:r>
    </w:p>
    <w:p w14:paraId="65E6D8B7" w14:textId="31358D8C" w:rsidR="004E1662" w:rsidRDefault="00806DAF" w:rsidP="004E1662">
      <w:pPr>
        <w:jc w:val="both"/>
        <w:rPr>
          <w:rFonts w:ascii="Times New Roman" w:hAnsi="Times New Roman" w:cs="Times New Roman"/>
          <w:color w:val="000000" w:themeColor="text1"/>
          <w:sz w:val="40"/>
          <w:szCs w:val="40"/>
          <w:u w:val="single"/>
        </w:rPr>
      </w:pPr>
      <w:r w:rsidRPr="00806DAF">
        <w:rPr>
          <w:rFonts w:ascii="Times New Roman" w:hAnsi="Times New Roman" w:cs="Times New Roman"/>
          <w:color w:val="000000" w:themeColor="text1"/>
          <w:sz w:val="40"/>
          <w:szCs w:val="40"/>
          <w:u w:val="single"/>
        </w:rPr>
        <w:t xml:space="preserve">En bref : </w:t>
      </w:r>
    </w:p>
    <w:p w14:paraId="21F73D02" w14:textId="3B324877" w:rsidR="001147A4" w:rsidRDefault="001147A4" w:rsidP="004E1662">
      <w:pPr>
        <w:jc w:val="both"/>
        <w:rPr>
          <w:rFonts w:ascii="Times New Roman" w:hAnsi="Times New Roman" w:cs="Times New Roman"/>
          <w:color w:val="000000" w:themeColor="text1"/>
          <w:sz w:val="40"/>
          <w:szCs w:val="40"/>
        </w:rPr>
      </w:pPr>
      <w:proofErr w:type="spellStart"/>
      <w:r w:rsidRPr="00343D1E">
        <w:rPr>
          <w:rFonts w:ascii="Times New Roman" w:hAnsi="Times New Roman" w:cs="Times New Roman"/>
          <w:color w:val="FF0000"/>
          <w:sz w:val="40"/>
          <w:szCs w:val="40"/>
        </w:rPr>
        <w:t>Etymologiquement</w:t>
      </w:r>
      <w:proofErr w:type="spellEnd"/>
      <w:r w:rsidRPr="00343D1E">
        <w:rPr>
          <w:rFonts w:ascii="Times New Roman" w:hAnsi="Times New Roman" w:cs="Times New Roman"/>
          <w:color w:val="FF0000"/>
          <w:sz w:val="40"/>
          <w:szCs w:val="40"/>
        </w:rPr>
        <w:t> </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historia</w:t>
      </w:r>
      <w:r>
        <w:rPr>
          <w:rFonts w:ascii="Times New Roman" w:hAnsi="Times New Roman" w:cs="Times New Roman"/>
          <w:color w:val="000000" w:themeColor="text1"/>
          <w:sz w:val="40"/>
          <w:szCs w:val="40"/>
        </w:rPr>
        <w:t xml:space="preserve"> signifie </w:t>
      </w:r>
      <w:r w:rsidRPr="00343D1E">
        <w:rPr>
          <w:rFonts w:ascii="Times New Roman" w:hAnsi="Times New Roman" w:cs="Times New Roman"/>
          <w:color w:val="FF0000"/>
          <w:sz w:val="40"/>
          <w:szCs w:val="40"/>
        </w:rPr>
        <w:t xml:space="preserve">« enquête ». </w:t>
      </w:r>
    </w:p>
    <w:p w14:paraId="5928F2F6" w14:textId="39CF23BE" w:rsidR="00343D1E" w:rsidRPr="001147A4" w:rsidRDefault="00343D1E" w:rsidP="004E166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terme histoire est </w:t>
      </w:r>
      <w:r w:rsidRPr="00343D1E">
        <w:rPr>
          <w:rFonts w:ascii="Times New Roman" w:hAnsi="Times New Roman" w:cs="Times New Roman"/>
          <w:color w:val="FF0000"/>
          <w:sz w:val="40"/>
          <w:szCs w:val="40"/>
        </w:rPr>
        <w:t>polysémique</w:t>
      </w:r>
      <w:r>
        <w:rPr>
          <w:rFonts w:ascii="Times New Roman" w:hAnsi="Times New Roman" w:cs="Times New Roman"/>
          <w:color w:val="000000" w:themeColor="text1"/>
          <w:sz w:val="40"/>
          <w:szCs w:val="40"/>
        </w:rPr>
        <w:t xml:space="preserve">. </w:t>
      </w:r>
    </w:p>
    <w:p w14:paraId="5A5F0596" w14:textId="77E41FFC" w:rsidR="00806DAF" w:rsidRPr="001147A4" w:rsidRDefault="00806DAF" w:rsidP="004E1662">
      <w:pPr>
        <w:jc w:val="both"/>
        <w:rPr>
          <w:rFonts w:ascii="Times New Roman" w:hAnsi="Times New Roman" w:cs="Times New Roman"/>
          <w:color w:val="000000" w:themeColor="text1"/>
          <w:sz w:val="40"/>
          <w:szCs w:val="40"/>
          <w:u w:val="single"/>
        </w:rPr>
      </w:pPr>
      <w:r w:rsidRPr="001147A4">
        <w:rPr>
          <w:rFonts w:ascii="Times New Roman" w:hAnsi="Times New Roman" w:cs="Times New Roman"/>
          <w:color w:val="000000" w:themeColor="text1"/>
          <w:sz w:val="40"/>
          <w:szCs w:val="40"/>
          <w:u w:val="single"/>
        </w:rPr>
        <w:t xml:space="preserve">L’histoire peut être : </w:t>
      </w:r>
    </w:p>
    <w:p w14:paraId="33244A27" w14:textId="48683118" w:rsidR="00806DAF" w:rsidRPr="00343D1E" w:rsidRDefault="00806DAF" w:rsidP="004E166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1. L’histoire comme </w:t>
      </w:r>
      <w:r w:rsidRPr="00343D1E">
        <w:rPr>
          <w:rFonts w:ascii="Times New Roman" w:hAnsi="Times New Roman" w:cs="Times New Roman"/>
          <w:color w:val="FF0000"/>
          <w:sz w:val="40"/>
          <w:szCs w:val="40"/>
        </w:rPr>
        <w:t xml:space="preserve">ensemble des événements passés et des actions humaines. </w:t>
      </w:r>
    </w:p>
    <w:p w14:paraId="3622CCAA" w14:textId="413B1246" w:rsidR="00806DAF" w:rsidRPr="00343D1E" w:rsidRDefault="00806DAF" w:rsidP="004E166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2. L’histoire comme </w:t>
      </w:r>
      <w:r w:rsidRPr="00343D1E">
        <w:rPr>
          <w:rFonts w:ascii="Times New Roman" w:hAnsi="Times New Roman" w:cs="Times New Roman"/>
          <w:color w:val="FF0000"/>
          <w:sz w:val="40"/>
          <w:szCs w:val="40"/>
        </w:rPr>
        <w:t xml:space="preserve">récit réel ou fictif. </w:t>
      </w:r>
    </w:p>
    <w:p w14:paraId="2A802D3E" w14:textId="4AC50253" w:rsidR="00806DAF" w:rsidRPr="00343D1E" w:rsidRDefault="00806DAF" w:rsidP="004E166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3. L’histoire comme </w:t>
      </w:r>
      <w:r w:rsidRPr="00343D1E">
        <w:rPr>
          <w:rFonts w:ascii="Times New Roman" w:hAnsi="Times New Roman" w:cs="Times New Roman"/>
          <w:color w:val="FF0000"/>
          <w:sz w:val="40"/>
          <w:szCs w:val="40"/>
        </w:rPr>
        <w:t xml:space="preserve">discipline historique qui vise la connaissance des faits et des évènements passés. </w:t>
      </w:r>
    </w:p>
    <w:p w14:paraId="6DEFA8FC" w14:textId="77777777" w:rsidR="00343D1E" w:rsidRDefault="00343D1E" w:rsidP="004E1662">
      <w:pPr>
        <w:jc w:val="both"/>
        <w:rPr>
          <w:rFonts w:ascii="Times New Roman" w:hAnsi="Times New Roman" w:cs="Times New Roman"/>
          <w:color w:val="000000" w:themeColor="text1"/>
          <w:sz w:val="40"/>
          <w:szCs w:val="40"/>
        </w:rPr>
      </w:pPr>
    </w:p>
    <w:p w14:paraId="19CB8406" w14:textId="51FF8B91" w:rsidR="00343D1E" w:rsidRDefault="00343D1E" w:rsidP="004E166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2. Violence : </w:t>
      </w:r>
    </w:p>
    <w:p w14:paraId="5CB1552C" w14:textId="207A18F6" w:rsidR="00343D1E" w:rsidRDefault="00343D1E" w:rsidP="004E166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On ne parle pas de violence entre les animaux, la violence est un </w:t>
      </w:r>
      <w:r w:rsidRPr="006711B2">
        <w:rPr>
          <w:rFonts w:ascii="Times New Roman" w:hAnsi="Times New Roman" w:cs="Times New Roman"/>
          <w:color w:val="FF0000"/>
          <w:sz w:val="40"/>
          <w:szCs w:val="40"/>
        </w:rPr>
        <w:t>phénomène</w:t>
      </w:r>
      <w:r w:rsidR="00251DF9" w:rsidRPr="006711B2">
        <w:rPr>
          <w:rFonts w:ascii="Times New Roman" w:hAnsi="Times New Roman" w:cs="Times New Roman"/>
          <w:color w:val="FF0000"/>
          <w:sz w:val="40"/>
          <w:szCs w:val="40"/>
        </w:rPr>
        <w:t xml:space="preserve"> proprement</w:t>
      </w:r>
      <w:r w:rsidRPr="006711B2">
        <w:rPr>
          <w:rFonts w:ascii="Times New Roman" w:hAnsi="Times New Roman" w:cs="Times New Roman"/>
          <w:color w:val="FF0000"/>
          <w:sz w:val="40"/>
          <w:szCs w:val="40"/>
        </w:rPr>
        <w:t xml:space="preserve"> humain</w:t>
      </w:r>
      <w:r>
        <w:rPr>
          <w:rFonts w:ascii="Times New Roman" w:hAnsi="Times New Roman" w:cs="Times New Roman"/>
          <w:color w:val="000000" w:themeColor="text1"/>
          <w:sz w:val="40"/>
          <w:szCs w:val="40"/>
        </w:rPr>
        <w:t xml:space="preserve">. </w:t>
      </w:r>
      <w:r w:rsidR="001F4BD6">
        <w:rPr>
          <w:rFonts w:ascii="Times New Roman" w:hAnsi="Times New Roman" w:cs="Times New Roman"/>
          <w:color w:val="000000" w:themeColor="text1"/>
          <w:sz w:val="40"/>
          <w:szCs w:val="40"/>
        </w:rPr>
        <w:t xml:space="preserve">Lorsqu’on fait usage de la violence, on impose </w:t>
      </w:r>
      <w:r w:rsidR="001F4BD6" w:rsidRPr="006711B2">
        <w:rPr>
          <w:rFonts w:ascii="Times New Roman" w:hAnsi="Times New Roman" w:cs="Times New Roman"/>
          <w:color w:val="FF0000"/>
          <w:sz w:val="40"/>
          <w:szCs w:val="40"/>
        </w:rPr>
        <w:t>sa force, on soumet quelqu’un,</w:t>
      </w:r>
      <w:r w:rsidR="00446C98" w:rsidRPr="006711B2">
        <w:rPr>
          <w:rFonts w:ascii="Times New Roman" w:hAnsi="Times New Roman" w:cs="Times New Roman"/>
          <w:color w:val="FF0000"/>
          <w:sz w:val="40"/>
          <w:szCs w:val="40"/>
        </w:rPr>
        <w:t xml:space="preserve"> </w:t>
      </w:r>
      <w:r w:rsidR="00446C98">
        <w:rPr>
          <w:rFonts w:ascii="Times New Roman" w:hAnsi="Times New Roman" w:cs="Times New Roman"/>
          <w:color w:val="000000" w:themeColor="text1"/>
          <w:sz w:val="40"/>
          <w:szCs w:val="40"/>
        </w:rPr>
        <w:t xml:space="preserve">on nuit à </w:t>
      </w:r>
      <w:r w:rsidR="00446C98" w:rsidRPr="006711B2">
        <w:rPr>
          <w:rFonts w:ascii="Times New Roman" w:hAnsi="Times New Roman" w:cs="Times New Roman"/>
          <w:color w:val="FF0000"/>
          <w:sz w:val="40"/>
          <w:szCs w:val="40"/>
        </w:rPr>
        <w:t xml:space="preserve">l’intégrité physique ou psychologique </w:t>
      </w:r>
      <w:r w:rsidR="00446C98">
        <w:rPr>
          <w:rFonts w:ascii="Times New Roman" w:hAnsi="Times New Roman" w:cs="Times New Roman"/>
          <w:color w:val="000000" w:themeColor="text1"/>
          <w:sz w:val="40"/>
          <w:szCs w:val="40"/>
        </w:rPr>
        <w:t>d’autrui</w:t>
      </w:r>
      <w:r w:rsidR="000D7971">
        <w:rPr>
          <w:rFonts w:ascii="Times New Roman" w:hAnsi="Times New Roman" w:cs="Times New Roman"/>
          <w:color w:val="000000" w:themeColor="text1"/>
          <w:sz w:val="40"/>
          <w:szCs w:val="40"/>
        </w:rPr>
        <w:t xml:space="preserve"> </w:t>
      </w:r>
      <w:r w:rsidR="00987B95">
        <w:rPr>
          <w:rFonts w:ascii="Times New Roman" w:hAnsi="Times New Roman" w:cs="Times New Roman"/>
          <w:color w:val="000000" w:themeColor="text1"/>
          <w:sz w:val="40"/>
          <w:szCs w:val="40"/>
        </w:rPr>
        <w:t xml:space="preserve">afin </w:t>
      </w:r>
      <w:r w:rsidR="00987B95" w:rsidRPr="00251DF9">
        <w:rPr>
          <w:rFonts w:ascii="Times New Roman" w:hAnsi="Times New Roman" w:cs="Times New Roman"/>
          <w:color w:val="FF0000"/>
          <w:sz w:val="40"/>
          <w:szCs w:val="40"/>
        </w:rPr>
        <w:t>d’obtenir quelque chose</w:t>
      </w:r>
      <w:r w:rsidR="00270315">
        <w:rPr>
          <w:rFonts w:ascii="Times New Roman" w:hAnsi="Times New Roman" w:cs="Times New Roman"/>
          <w:color w:val="000000" w:themeColor="text1"/>
          <w:sz w:val="40"/>
          <w:szCs w:val="40"/>
        </w:rPr>
        <w:t xml:space="preserve">. </w:t>
      </w:r>
    </w:p>
    <w:p w14:paraId="09C034CF" w14:textId="77777777" w:rsidR="006711B2" w:rsidRDefault="006711B2" w:rsidP="004E1662">
      <w:pPr>
        <w:jc w:val="both"/>
        <w:rPr>
          <w:rFonts w:ascii="Times New Roman" w:hAnsi="Times New Roman" w:cs="Times New Roman"/>
          <w:color w:val="FF0000"/>
          <w:sz w:val="40"/>
          <w:szCs w:val="40"/>
        </w:rPr>
      </w:pPr>
    </w:p>
    <w:p w14:paraId="2BC4B7CA" w14:textId="52661202" w:rsidR="00C92866" w:rsidRDefault="00C92866" w:rsidP="004E1662">
      <w:pPr>
        <w:jc w:val="both"/>
        <w:rPr>
          <w:rFonts w:ascii="Times New Roman" w:hAnsi="Times New Roman" w:cs="Times New Roman"/>
          <w:color w:val="00B050"/>
          <w:sz w:val="40"/>
          <w:szCs w:val="40"/>
          <w:u w:val="single"/>
        </w:rPr>
      </w:pPr>
      <w:r>
        <w:rPr>
          <w:rFonts w:ascii="Times New Roman" w:hAnsi="Times New Roman" w:cs="Times New Roman"/>
          <w:color w:val="00B050"/>
          <w:sz w:val="40"/>
          <w:szCs w:val="40"/>
          <w:u w:val="single"/>
        </w:rPr>
        <w:t>Problématique</w:t>
      </w:r>
      <w:r w:rsidR="00F61A00">
        <w:rPr>
          <w:rFonts w:ascii="Times New Roman" w:hAnsi="Times New Roman" w:cs="Times New Roman"/>
          <w:color w:val="00B050"/>
          <w:sz w:val="40"/>
          <w:szCs w:val="40"/>
          <w:u w:val="single"/>
        </w:rPr>
        <w:t>s</w:t>
      </w:r>
      <w:r>
        <w:rPr>
          <w:rFonts w:ascii="Times New Roman" w:hAnsi="Times New Roman" w:cs="Times New Roman"/>
          <w:color w:val="00B050"/>
          <w:sz w:val="40"/>
          <w:szCs w:val="40"/>
          <w:u w:val="single"/>
        </w:rPr>
        <w:t xml:space="preserve"> : </w:t>
      </w:r>
    </w:p>
    <w:p w14:paraId="65BCFF10" w14:textId="38647E9E" w:rsidR="00C80731" w:rsidRDefault="00C92866" w:rsidP="004E1662">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Pourquoi </w:t>
      </w:r>
      <w:r w:rsidR="006B6FA5">
        <w:rPr>
          <w:rFonts w:ascii="Times New Roman" w:hAnsi="Times New Roman" w:cs="Times New Roman"/>
          <w:color w:val="00B050"/>
          <w:sz w:val="40"/>
          <w:szCs w:val="40"/>
        </w:rPr>
        <w:t>la violence</w:t>
      </w:r>
      <w:r>
        <w:rPr>
          <w:rFonts w:ascii="Times New Roman" w:hAnsi="Times New Roman" w:cs="Times New Roman"/>
          <w:color w:val="00B050"/>
          <w:sz w:val="40"/>
          <w:szCs w:val="40"/>
        </w:rPr>
        <w:t xml:space="preserve"> est-elle une perspective d’étude pertinente pour s’intéresser au XXème siècle </w:t>
      </w:r>
      <w:r w:rsidR="00D32DA4">
        <w:rPr>
          <w:rFonts w:ascii="Times New Roman" w:hAnsi="Times New Roman" w:cs="Times New Roman"/>
          <w:color w:val="00B050"/>
          <w:sz w:val="40"/>
          <w:szCs w:val="40"/>
        </w:rPr>
        <w:t xml:space="preserve">et à ses caractéristiques essentielles </w:t>
      </w:r>
      <w:r>
        <w:rPr>
          <w:rFonts w:ascii="Times New Roman" w:hAnsi="Times New Roman" w:cs="Times New Roman"/>
          <w:color w:val="00B050"/>
          <w:sz w:val="40"/>
          <w:szCs w:val="40"/>
        </w:rPr>
        <w:t>?</w:t>
      </w:r>
    </w:p>
    <w:p w14:paraId="5ED5FD5F" w14:textId="3A424488" w:rsidR="00F61A00" w:rsidRDefault="00F61A00" w:rsidP="004E1662">
      <w:pPr>
        <w:jc w:val="both"/>
        <w:rPr>
          <w:rFonts w:ascii="Times New Roman" w:hAnsi="Times New Roman" w:cs="Times New Roman"/>
          <w:color w:val="00B050"/>
          <w:sz w:val="40"/>
          <w:szCs w:val="40"/>
        </w:rPr>
      </w:pPr>
      <w:r>
        <w:rPr>
          <w:rFonts w:ascii="Times New Roman" w:hAnsi="Times New Roman" w:cs="Times New Roman"/>
          <w:color w:val="00B050"/>
          <w:sz w:val="40"/>
          <w:szCs w:val="40"/>
        </w:rPr>
        <w:t>Quelles sont les causes de la violence,</w:t>
      </w:r>
      <w:r w:rsidR="00C446E5">
        <w:rPr>
          <w:rFonts w:ascii="Times New Roman" w:hAnsi="Times New Roman" w:cs="Times New Roman"/>
          <w:color w:val="00B050"/>
          <w:sz w:val="40"/>
          <w:szCs w:val="40"/>
        </w:rPr>
        <w:t xml:space="preserve"> qu’elle soit</w:t>
      </w:r>
      <w:r>
        <w:rPr>
          <w:rFonts w:ascii="Times New Roman" w:hAnsi="Times New Roman" w:cs="Times New Roman"/>
          <w:color w:val="00B050"/>
          <w:sz w:val="40"/>
          <w:szCs w:val="40"/>
        </w:rPr>
        <w:t xml:space="preserve"> individuelle </w:t>
      </w:r>
      <w:r w:rsidR="00C446E5">
        <w:rPr>
          <w:rFonts w:ascii="Times New Roman" w:hAnsi="Times New Roman" w:cs="Times New Roman"/>
          <w:color w:val="00B050"/>
          <w:sz w:val="40"/>
          <w:szCs w:val="40"/>
        </w:rPr>
        <w:t xml:space="preserve">ou </w:t>
      </w:r>
      <w:r>
        <w:rPr>
          <w:rFonts w:ascii="Times New Roman" w:hAnsi="Times New Roman" w:cs="Times New Roman"/>
          <w:color w:val="00B050"/>
          <w:sz w:val="40"/>
          <w:szCs w:val="40"/>
        </w:rPr>
        <w:t>collective ?</w:t>
      </w:r>
    </w:p>
    <w:p w14:paraId="7390F3D8" w14:textId="086C518F" w:rsidR="00EF5927" w:rsidRDefault="003910AE" w:rsidP="004E1662">
      <w:pPr>
        <w:jc w:val="both"/>
        <w:rPr>
          <w:rFonts w:ascii="Times New Roman" w:hAnsi="Times New Roman" w:cs="Times New Roman"/>
          <w:color w:val="00B050"/>
          <w:sz w:val="40"/>
          <w:szCs w:val="40"/>
        </w:rPr>
      </w:pPr>
      <w:r>
        <w:rPr>
          <w:rFonts w:ascii="Times New Roman" w:hAnsi="Times New Roman" w:cs="Times New Roman"/>
          <w:color w:val="00B050"/>
          <w:sz w:val="40"/>
          <w:szCs w:val="40"/>
        </w:rPr>
        <w:t>Peut</w:t>
      </w:r>
      <w:r w:rsidR="00EF5927">
        <w:rPr>
          <w:rFonts w:ascii="Times New Roman" w:hAnsi="Times New Roman" w:cs="Times New Roman"/>
          <w:color w:val="00B050"/>
          <w:sz w:val="40"/>
          <w:szCs w:val="40"/>
        </w:rPr>
        <w:t>-on penser une histoire non violente ?</w:t>
      </w:r>
    </w:p>
    <w:p w14:paraId="1C33D1D1" w14:textId="77777777" w:rsidR="00C446E5" w:rsidRDefault="00C446E5" w:rsidP="004E1662">
      <w:pPr>
        <w:jc w:val="both"/>
        <w:rPr>
          <w:rFonts w:ascii="Times New Roman" w:hAnsi="Times New Roman" w:cs="Times New Roman"/>
          <w:color w:val="00B050"/>
          <w:sz w:val="40"/>
          <w:szCs w:val="40"/>
        </w:rPr>
      </w:pPr>
    </w:p>
    <w:p w14:paraId="22669E3C" w14:textId="05D0300D" w:rsidR="00C446E5" w:rsidRDefault="00C446E5" w:rsidP="004E166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B. La violence est-elle irréductible et consubstantielle à l’humanité</w:t>
      </w:r>
      <w:r w:rsidR="00250E93">
        <w:rPr>
          <w:rFonts w:ascii="Times New Roman" w:hAnsi="Times New Roman" w:cs="Times New Roman"/>
          <w:color w:val="FF0000"/>
          <w:sz w:val="40"/>
          <w:szCs w:val="40"/>
          <w:u w:val="single"/>
        </w:rPr>
        <w:t xml:space="preserve"> ? </w:t>
      </w:r>
      <w:r>
        <w:rPr>
          <w:rFonts w:ascii="Times New Roman" w:hAnsi="Times New Roman" w:cs="Times New Roman"/>
          <w:color w:val="FF0000"/>
          <w:sz w:val="40"/>
          <w:szCs w:val="40"/>
          <w:u w:val="single"/>
        </w:rPr>
        <w:t xml:space="preserve">: </w:t>
      </w:r>
    </w:p>
    <w:p w14:paraId="6AF02831" w14:textId="19D33EDE" w:rsidR="00C446E5" w:rsidRDefault="00C446E5" w:rsidP="004E1662">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Peut-on </w:t>
      </w:r>
      <w:r w:rsidR="007D7DAA">
        <w:rPr>
          <w:rFonts w:ascii="Times New Roman" w:hAnsi="Times New Roman" w:cs="Times New Roman"/>
          <w:color w:val="00B050"/>
          <w:sz w:val="40"/>
          <w:szCs w:val="40"/>
        </w:rPr>
        <w:t xml:space="preserve">concevoir </w:t>
      </w:r>
      <w:r>
        <w:rPr>
          <w:rFonts w:ascii="Times New Roman" w:hAnsi="Times New Roman" w:cs="Times New Roman"/>
          <w:color w:val="00B050"/>
          <w:sz w:val="40"/>
          <w:szCs w:val="40"/>
        </w:rPr>
        <w:t xml:space="preserve">une humanité sans violence ? </w:t>
      </w:r>
      <w:r w:rsidR="002A5911">
        <w:rPr>
          <w:rFonts w:ascii="Times New Roman" w:hAnsi="Times New Roman" w:cs="Times New Roman"/>
          <w:color w:val="00B050"/>
          <w:sz w:val="40"/>
          <w:szCs w:val="40"/>
        </w:rPr>
        <w:t>La violence est-elle une composante essentielle de l’humanité ?</w:t>
      </w:r>
    </w:p>
    <w:p w14:paraId="69F9B4E6" w14:textId="77777777" w:rsidR="00B03C3A" w:rsidRDefault="00B03C3A" w:rsidP="004E1662">
      <w:pPr>
        <w:jc w:val="both"/>
        <w:rPr>
          <w:rFonts w:ascii="Times New Roman" w:hAnsi="Times New Roman" w:cs="Times New Roman"/>
          <w:color w:val="00B050"/>
          <w:sz w:val="40"/>
          <w:szCs w:val="40"/>
        </w:rPr>
      </w:pPr>
    </w:p>
    <w:p w14:paraId="721AFD96" w14:textId="75A707C0" w:rsidR="00AA1A52" w:rsidRDefault="00AA1A52" w:rsidP="004E1662">
      <w:pPr>
        <w:jc w:val="both"/>
        <w:rPr>
          <w:rFonts w:ascii="Times New Roman" w:hAnsi="Times New Roman" w:cs="Times New Roman"/>
          <w:color w:val="000000" w:themeColor="text1"/>
          <w:sz w:val="40"/>
          <w:szCs w:val="40"/>
        </w:rPr>
      </w:pPr>
      <w:r w:rsidRPr="00AA1A52">
        <w:rPr>
          <w:rFonts w:ascii="Times New Roman" w:hAnsi="Times New Roman" w:cs="Times New Roman"/>
          <w:color w:val="000000" w:themeColor="text1"/>
          <w:sz w:val="40"/>
          <w:szCs w:val="40"/>
        </w:rPr>
        <w:lastRenderedPageBreak/>
        <w:t xml:space="preserve">« L’homme n'est pas un être doux, </w:t>
      </w:r>
      <w:r w:rsidRPr="00B03C3A">
        <w:rPr>
          <w:rFonts w:ascii="Times New Roman" w:hAnsi="Times New Roman" w:cs="Times New Roman"/>
          <w:color w:val="FF0000"/>
          <w:sz w:val="40"/>
          <w:szCs w:val="40"/>
        </w:rPr>
        <w:t xml:space="preserve">en besoin d'amour, qui serait tout au plus en mesure de se défendre </w:t>
      </w:r>
      <w:r w:rsidRPr="00AA1A52">
        <w:rPr>
          <w:rFonts w:ascii="Times New Roman" w:hAnsi="Times New Roman" w:cs="Times New Roman"/>
          <w:color w:val="000000" w:themeColor="text1"/>
          <w:sz w:val="40"/>
          <w:szCs w:val="40"/>
        </w:rPr>
        <w:t xml:space="preserve">quand il est attaqué » </w:t>
      </w:r>
      <w:r>
        <w:rPr>
          <w:rFonts w:ascii="Times New Roman" w:hAnsi="Times New Roman" w:cs="Times New Roman"/>
          <w:color w:val="000000" w:themeColor="text1"/>
          <w:sz w:val="40"/>
          <w:szCs w:val="40"/>
        </w:rPr>
        <w:t xml:space="preserve">(Freud, </w:t>
      </w:r>
      <w:r>
        <w:rPr>
          <w:rFonts w:ascii="Times New Roman" w:hAnsi="Times New Roman" w:cs="Times New Roman"/>
          <w:i/>
          <w:iCs/>
          <w:color w:val="000000" w:themeColor="text1"/>
          <w:sz w:val="40"/>
          <w:szCs w:val="40"/>
        </w:rPr>
        <w:t>Le malaise dans la culture</w:t>
      </w:r>
      <w:r>
        <w:rPr>
          <w:rFonts w:ascii="Times New Roman" w:hAnsi="Times New Roman" w:cs="Times New Roman"/>
          <w:color w:val="000000" w:themeColor="text1"/>
          <w:sz w:val="40"/>
          <w:szCs w:val="40"/>
        </w:rPr>
        <w:t xml:space="preserve">). </w:t>
      </w:r>
    </w:p>
    <w:p w14:paraId="7921904C" w14:textId="509CCAAB" w:rsidR="00FB03D9" w:rsidRDefault="00B03C3A" w:rsidP="004E166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L’homme n’est pas </w:t>
      </w:r>
      <w:r w:rsidRPr="00FA3C49">
        <w:rPr>
          <w:rFonts w:ascii="Times New Roman" w:hAnsi="Times New Roman" w:cs="Times New Roman"/>
          <w:color w:val="FF0000"/>
          <w:sz w:val="40"/>
          <w:szCs w:val="40"/>
        </w:rPr>
        <w:t>seulement agressif</w:t>
      </w:r>
      <w:r>
        <w:rPr>
          <w:rFonts w:ascii="Times New Roman" w:hAnsi="Times New Roman" w:cs="Times New Roman"/>
          <w:color w:val="000000" w:themeColor="text1"/>
          <w:sz w:val="40"/>
          <w:szCs w:val="40"/>
        </w:rPr>
        <w:t xml:space="preserve">, il est violent. </w:t>
      </w:r>
      <w:r w:rsidR="00FA3C49">
        <w:rPr>
          <w:rFonts w:ascii="Times New Roman" w:hAnsi="Times New Roman" w:cs="Times New Roman"/>
          <w:color w:val="000000" w:themeColor="text1"/>
          <w:sz w:val="40"/>
          <w:szCs w:val="40"/>
        </w:rPr>
        <w:t xml:space="preserve">Freud conçoit que la </w:t>
      </w:r>
      <w:r w:rsidR="00FA3C49" w:rsidRPr="00FA3C49">
        <w:rPr>
          <w:rFonts w:ascii="Times New Roman" w:hAnsi="Times New Roman" w:cs="Times New Roman"/>
          <w:color w:val="FF0000"/>
          <w:sz w:val="40"/>
          <w:szCs w:val="40"/>
        </w:rPr>
        <w:t xml:space="preserve">nature pulsionnelle de l’être humain </w:t>
      </w:r>
      <w:r w:rsidR="00FA3C49">
        <w:rPr>
          <w:rFonts w:ascii="Times New Roman" w:hAnsi="Times New Roman" w:cs="Times New Roman"/>
          <w:color w:val="000000" w:themeColor="text1"/>
          <w:sz w:val="40"/>
          <w:szCs w:val="40"/>
        </w:rPr>
        <w:t xml:space="preserve">comprend deux types de pulsions opposés : </w:t>
      </w:r>
      <w:r w:rsidR="00FA3C49" w:rsidRPr="00FA3C49">
        <w:rPr>
          <w:rFonts w:ascii="Times New Roman" w:hAnsi="Times New Roman" w:cs="Times New Roman"/>
          <w:color w:val="FF0000"/>
          <w:sz w:val="40"/>
          <w:szCs w:val="40"/>
        </w:rPr>
        <w:t>la p</w:t>
      </w:r>
      <w:r w:rsidR="00AC132B">
        <w:rPr>
          <w:rFonts w:ascii="Times New Roman" w:hAnsi="Times New Roman" w:cs="Times New Roman"/>
          <w:color w:val="FF0000"/>
          <w:sz w:val="40"/>
          <w:szCs w:val="40"/>
        </w:rPr>
        <w:t>ulsion de vie et la pulsion de mort</w:t>
      </w:r>
      <w:r w:rsidR="00FA3C49" w:rsidRPr="00FA3C49">
        <w:rPr>
          <w:rFonts w:ascii="Times New Roman" w:hAnsi="Times New Roman" w:cs="Times New Roman"/>
          <w:color w:val="FF0000"/>
          <w:sz w:val="40"/>
          <w:szCs w:val="40"/>
        </w:rPr>
        <w:t>.</w:t>
      </w:r>
      <w:r w:rsidR="00FA3C49">
        <w:rPr>
          <w:rFonts w:ascii="Times New Roman" w:hAnsi="Times New Roman" w:cs="Times New Roman"/>
          <w:color w:val="FF0000"/>
          <w:sz w:val="40"/>
          <w:szCs w:val="40"/>
        </w:rPr>
        <w:t xml:space="preserve"> </w:t>
      </w:r>
      <w:r w:rsidR="00213ED8">
        <w:rPr>
          <w:rFonts w:ascii="Times New Roman" w:hAnsi="Times New Roman" w:cs="Times New Roman"/>
          <w:color w:val="000000" w:themeColor="text1"/>
          <w:sz w:val="40"/>
          <w:szCs w:val="40"/>
        </w:rPr>
        <w:t xml:space="preserve">Avant la </w:t>
      </w:r>
      <w:r w:rsidR="00696AD6">
        <w:rPr>
          <w:rFonts w:ascii="Times New Roman" w:hAnsi="Times New Roman" w:cs="Times New Roman"/>
          <w:color w:val="000000" w:themeColor="text1"/>
          <w:sz w:val="40"/>
          <w:szCs w:val="40"/>
        </w:rPr>
        <w:t>P</w:t>
      </w:r>
      <w:r w:rsidR="00213ED8">
        <w:rPr>
          <w:rFonts w:ascii="Times New Roman" w:hAnsi="Times New Roman" w:cs="Times New Roman"/>
          <w:color w:val="000000" w:themeColor="text1"/>
          <w:sz w:val="40"/>
          <w:szCs w:val="40"/>
        </w:rPr>
        <w:t xml:space="preserve">remière </w:t>
      </w:r>
      <w:r w:rsidR="00696AD6">
        <w:rPr>
          <w:rFonts w:ascii="Times New Roman" w:hAnsi="Times New Roman" w:cs="Times New Roman"/>
          <w:color w:val="000000" w:themeColor="text1"/>
          <w:sz w:val="40"/>
          <w:szCs w:val="40"/>
        </w:rPr>
        <w:t>G</w:t>
      </w:r>
      <w:r w:rsidR="00213ED8">
        <w:rPr>
          <w:rFonts w:ascii="Times New Roman" w:hAnsi="Times New Roman" w:cs="Times New Roman"/>
          <w:color w:val="000000" w:themeColor="text1"/>
          <w:sz w:val="40"/>
          <w:szCs w:val="40"/>
        </w:rPr>
        <w:t xml:space="preserve">uerre </w:t>
      </w:r>
      <w:r w:rsidR="00696AD6">
        <w:rPr>
          <w:rFonts w:ascii="Times New Roman" w:hAnsi="Times New Roman" w:cs="Times New Roman"/>
          <w:color w:val="000000" w:themeColor="text1"/>
          <w:sz w:val="40"/>
          <w:szCs w:val="40"/>
        </w:rPr>
        <w:t>M</w:t>
      </w:r>
      <w:r w:rsidR="00213ED8">
        <w:rPr>
          <w:rFonts w:ascii="Times New Roman" w:hAnsi="Times New Roman" w:cs="Times New Roman"/>
          <w:color w:val="000000" w:themeColor="text1"/>
          <w:sz w:val="40"/>
          <w:szCs w:val="40"/>
        </w:rPr>
        <w:t xml:space="preserve">ondiale, Freud ne </w:t>
      </w:r>
      <w:r w:rsidR="00A23C7B">
        <w:rPr>
          <w:rFonts w:ascii="Times New Roman" w:hAnsi="Times New Roman" w:cs="Times New Roman"/>
          <w:color w:val="000000" w:themeColor="text1"/>
          <w:sz w:val="40"/>
          <w:szCs w:val="40"/>
        </w:rPr>
        <w:t xml:space="preserve">conçoit </w:t>
      </w:r>
      <w:r w:rsidR="00213ED8">
        <w:rPr>
          <w:rFonts w:ascii="Times New Roman" w:hAnsi="Times New Roman" w:cs="Times New Roman"/>
          <w:color w:val="000000" w:themeColor="text1"/>
          <w:sz w:val="40"/>
          <w:szCs w:val="40"/>
        </w:rPr>
        <w:t xml:space="preserve">pas </w:t>
      </w:r>
      <w:r w:rsidR="00DE6043" w:rsidRPr="00DE6043">
        <w:rPr>
          <w:rFonts w:ascii="Times New Roman" w:hAnsi="Times New Roman" w:cs="Times New Roman"/>
          <w:color w:val="FF0000"/>
          <w:sz w:val="40"/>
          <w:szCs w:val="40"/>
        </w:rPr>
        <w:t xml:space="preserve">la </w:t>
      </w:r>
      <w:r w:rsidR="00213ED8" w:rsidRPr="00DE6043">
        <w:rPr>
          <w:rFonts w:ascii="Times New Roman" w:hAnsi="Times New Roman" w:cs="Times New Roman"/>
          <w:color w:val="FF0000"/>
          <w:sz w:val="40"/>
          <w:szCs w:val="40"/>
        </w:rPr>
        <w:t>pulsion de mort</w:t>
      </w:r>
      <w:r w:rsidR="009B3152">
        <w:rPr>
          <w:rFonts w:ascii="Times New Roman" w:hAnsi="Times New Roman" w:cs="Times New Roman"/>
          <w:color w:val="FF0000"/>
          <w:sz w:val="40"/>
          <w:szCs w:val="40"/>
        </w:rPr>
        <w:t xml:space="preserve"> (</w:t>
      </w:r>
      <w:r w:rsidR="009B3152">
        <w:rPr>
          <w:rFonts w:ascii="Times New Roman" w:hAnsi="Times New Roman" w:cs="Times New Roman"/>
          <w:i/>
          <w:iCs/>
          <w:color w:val="FF0000"/>
          <w:sz w:val="40"/>
          <w:szCs w:val="40"/>
        </w:rPr>
        <w:t>thanatos</w:t>
      </w:r>
      <w:r w:rsidR="009B3152">
        <w:rPr>
          <w:rFonts w:ascii="Times New Roman" w:hAnsi="Times New Roman" w:cs="Times New Roman"/>
          <w:color w:val="FF0000"/>
          <w:sz w:val="40"/>
          <w:szCs w:val="40"/>
        </w:rPr>
        <w:t>)</w:t>
      </w:r>
      <w:r w:rsidR="00213ED8">
        <w:rPr>
          <w:rFonts w:ascii="Times New Roman" w:hAnsi="Times New Roman" w:cs="Times New Roman"/>
          <w:color w:val="000000" w:themeColor="text1"/>
          <w:sz w:val="40"/>
          <w:szCs w:val="40"/>
        </w:rPr>
        <w:t xml:space="preserve">, il </w:t>
      </w:r>
      <w:r w:rsidR="00A23C7B">
        <w:rPr>
          <w:rFonts w:ascii="Times New Roman" w:hAnsi="Times New Roman" w:cs="Times New Roman"/>
          <w:color w:val="000000" w:themeColor="text1"/>
          <w:sz w:val="40"/>
          <w:szCs w:val="40"/>
        </w:rPr>
        <w:t xml:space="preserve">conçoit </w:t>
      </w:r>
      <w:r w:rsidR="009B31AF">
        <w:rPr>
          <w:rFonts w:ascii="Times New Roman" w:hAnsi="Times New Roman" w:cs="Times New Roman"/>
          <w:color w:val="000000" w:themeColor="text1"/>
          <w:sz w:val="40"/>
          <w:szCs w:val="40"/>
        </w:rPr>
        <w:t xml:space="preserve">plutôt </w:t>
      </w:r>
      <w:r w:rsidR="00D0097C">
        <w:rPr>
          <w:rFonts w:ascii="Times New Roman" w:hAnsi="Times New Roman" w:cs="Times New Roman"/>
          <w:color w:val="000000" w:themeColor="text1"/>
          <w:sz w:val="40"/>
          <w:szCs w:val="40"/>
        </w:rPr>
        <w:t xml:space="preserve">une </w:t>
      </w:r>
      <w:r w:rsidR="00213ED8" w:rsidRPr="00DE6043">
        <w:rPr>
          <w:rFonts w:ascii="Times New Roman" w:hAnsi="Times New Roman" w:cs="Times New Roman"/>
          <w:color w:val="FF0000"/>
          <w:sz w:val="40"/>
          <w:szCs w:val="40"/>
        </w:rPr>
        <w:t xml:space="preserve">pulsion d’autoconservation </w:t>
      </w:r>
      <w:r w:rsidR="003802AC" w:rsidRPr="004C4391">
        <w:rPr>
          <w:rFonts w:ascii="Times New Roman" w:hAnsi="Times New Roman" w:cs="Times New Roman"/>
          <w:color w:val="000000" w:themeColor="text1"/>
          <w:sz w:val="40"/>
          <w:szCs w:val="40"/>
        </w:rPr>
        <w:t>(</w:t>
      </w:r>
      <w:r w:rsidR="003802AC">
        <w:rPr>
          <w:rFonts w:ascii="Times New Roman" w:hAnsi="Times New Roman" w:cs="Times New Roman"/>
          <w:color w:val="000000" w:themeColor="text1"/>
          <w:sz w:val="40"/>
          <w:szCs w:val="40"/>
        </w:rPr>
        <w:t>rappelant</w:t>
      </w:r>
      <w:r w:rsidR="00AC32B7">
        <w:rPr>
          <w:rFonts w:ascii="Times New Roman" w:hAnsi="Times New Roman" w:cs="Times New Roman"/>
          <w:color w:val="000000" w:themeColor="text1"/>
          <w:sz w:val="40"/>
          <w:szCs w:val="40"/>
        </w:rPr>
        <w:t xml:space="preserve"> l’amour</w:t>
      </w:r>
      <w:r w:rsidR="003802AC">
        <w:rPr>
          <w:rFonts w:ascii="Times New Roman" w:hAnsi="Times New Roman" w:cs="Times New Roman"/>
          <w:color w:val="000000" w:themeColor="text1"/>
          <w:sz w:val="40"/>
          <w:szCs w:val="40"/>
        </w:rPr>
        <w:t xml:space="preserve"> </w:t>
      </w:r>
      <w:r w:rsidR="00213ED8">
        <w:rPr>
          <w:rFonts w:ascii="Times New Roman" w:hAnsi="Times New Roman" w:cs="Times New Roman"/>
          <w:color w:val="000000" w:themeColor="text1"/>
          <w:sz w:val="40"/>
          <w:szCs w:val="40"/>
        </w:rPr>
        <w:t xml:space="preserve">de soi-même de Rousseau). </w:t>
      </w:r>
      <w:r w:rsidR="00A23C7B">
        <w:rPr>
          <w:rFonts w:ascii="Times New Roman" w:hAnsi="Times New Roman" w:cs="Times New Roman"/>
          <w:color w:val="000000" w:themeColor="text1"/>
          <w:sz w:val="40"/>
          <w:szCs w:val="40"/>
        </w:rPr>
        <w:t xml:space="preserve">Néanmoins, les deux concepts ne sont pas </w:t>
      </w:r>
      <w:r w:rsidR="00430462" w:rsidRPr="00B71470">
        <w:rPr>
          <w:rFonts w:ascii="Times New Roman" w:hAnsi="Times New Roman" w:cs="Times New Roman"/>
          <w:color w:val="FF0000"/>
          <w:sz w:val="40"/>
          <w:szCs w:val="40"/>
        </w:rPr>
        <w:t xml:space="preserve">fondamentalement </w:t>
      </w:r>
      <w:r w:rsidR="00B71470" w:rsidRPr="00B71470">
        <w:rPr>
          <w:rFonts w:ascii="Times New Roman" w:hAnsi="Times New Roman" w:cs="Times New Roman"/>
          <w:color w:val="FF0000"/>
          <w:sz w:val="40"/>
          <w:szCs w:val="40"/>
        </w:rPr>
        <w:t>opposés</w:t>
      </w:r>
      <w:r w:rsidR="0025184B">
        <w:rPr>
          <w:rFonts w:ascii="Times New Roman" w:hAnsi="Times New Roman" w:cs="Times New Roman"/>
          <w:color w:val="000000" w:themeColor="text1"/>
          <w:sz w:val="40"/>
          <w:szCs w:val="40"/>
        </w:rPr>
        <w:t>.</w:t>
      </w:r>
      <w:r w:rsidR="00A23C7B">
        <w:rPr>
          <w:rFonts w:ascii="Times New Roman" w:hAnsi="Times New Roman" w:cs="Times New Roman"/>
          <w:color w:val="000000" w:themeColor="text1"/>
          <w:sz w:val="40"/>
          <w:szCs w:val="40"/>
        </w:rPr>
        <w:t xml:space="preserve"> </w:t>
      </w:r>
      <w:r w:rsidR="0025184B">
        <w:rPr>
          <w:rFonts w:ascii="Times New Roman" w:hAnsi="Times New Roman" w:cs="Times New Roman"/>
          <w:color w:val="000000" w:themeColor="text1"/>
          <w:sz w:val="40"/>
          <w:szCs w:val="40"/>
        </w:rPr>
        <w:t>L</w:t>
      </w:r>
      <w:r w:rsidR="00C55E49">
        <w:rPr>
          <w:rFonts w:ascii="Times New Roman" w:hAnsi="Times New Roman" w:cs="Times New Roman"/>
          <w:color w:val="000000" w:themeColor="text1"/>
          <w:sz w:val="40"/>
          <w:szCs w:val="40"/>
        </w:rPr>
        <w:t xml:space="preserve">a </w:t>
      </w:r>
      <w:r w:rsidR="00A23C7B">
        <w:rPr>
          <w:rFonts w:ascii="Times New Roman" w:hAnsi="Times New Roman" w:cs="Times New Roman"/>
          <w:color w:val="000000" w:themeColor="text1"/>
          <w:sz w:val="40"/>
          <w:szCs w:val="40"/>
        </w:rPr>
        <w:t xml:space="preserve">pulsion de mort est </w:t>
      </w:r>
      <w:r w:rsidR="00A23C7B" w:rsidRPr="00444C2C">
        <w:rPr>
          <w:rFonts w:ascii="Times New Roman" w:hAnsi="Times New Roman" w:cs="Times New Roman"/>
          <w:color w:val="FF0000"/>
          <w:sz w:val="40"/>
          <w:szCs w:val="40"/>
        </w:rPr>
        <w:t>intimement liée à l’agressivité</w:t>
      </w:r>
      <w:r w:rsidR="00A23C7B">
        <w:rPr>
          <w:rFonts w:ascii="Times New Roman" w:hAnsi="Times New Roman" w:cs="Times New Roman"/>
          <w:color w:val="000000" w:themeColor="text1"/>
          <w:sz w:val="40"/>
          <w:szCs w:val="40"/>
        </w:rPr>
        <w:t xml:space="preserve"> </w:t>
      </w:r>
      <w:r w:rsidR="002653EC">
        <w:rPr>
          <w:rFonts w:ascii="Times New Roman" w:hAnsi="Times New Roman" w:cs="Times New Roman"/>
          <w:color w:val="000000" w:themeColor="text1"/>
          <w:sz w:val="40"/>
          <w:szCs w:val="40"/>
        </w:rPr>
        <w:t>(</w:t>
      </w:r>
      <w:r w:rsidR="00945222">
        <w:rPr>
          <w:rFonts w:ascii="Times New Roman" w:hAnsi="Times New Roman" w:cs="Times New Roman"/>
          <w:color w:val="000000" w:themeColor="text1"/>
          <w:sz w:val="40"/>
          <w:szCs w:val="40"/>
        </w:rPr>
        <w:t xml:space="preserve">qui est </w:t>
      </w:r>
      <w:r w:rsidR="00A23C7B">
        <w:rPr>
          <w:rFonts w:ascii="Times New Roman" w:hAnsi="Times New Roman" w:cs="Times New Roman"/>
          <w:color w:val="000000" w:themeColor="text1"/>
          <w:sz w:val="40"/>
          <w:szCs w:val="40"/>
        </w:rPr>
        <w:t xml:space="preserve">une </w:t>
      </w:r>
      <w:r w:rsidR="0025184B">
        <w:rPr>
          <w:rFonts w:ascii="Times New Roman" w:hAnsi="Times New Roman" w:cs="Times New Roman"/>
          <w:color w:val="000000" w:themeColor="text1"/>
          <w:sz w:val="40"/>
          <w:szCs w:val="40"/>
        </w:rPr>
        <w:t>des manifestations possibles</w:t>
      </w:r>
      <w:r w:rsidR="00A23C7B">
        <w:rPr>
          <w:rFonts w:ascii="Times New Roman" w:hAnsi="Times New Roman" w:cs="Times New Roman"/>
          <w:color w:val="000000" w:themeColor="text1"/>
          <w:sz w:val="40"/>
          <w:szCs w:val="40"/>
        </w:rPr>
        <w:t xml:space="preserve"> de la pulsion d’autoconservation</w:t>
      </w:r>
      <w:r w:rsidR="002653EC">
        <w:rPr>
          <w:rFonts w:ascii="Times New Roman" w:hAnsi="Times New Roman" w:cs="Times New Roman"/>
          <w:color w:val="000000" w:themeColor="text1"/>
          <w:sz w:val="40"/>
          <w:szCs w:val="40"/>
        </w:rPr>
        <w:t xml:space="preserve">). </w:t>
      </w:r>
    </w:p>
    <w:p w14:paraId="12F77454" w14:textId="6BBEFFFD" w:rsidR="00B03C3A" w:rsidRPr="00FB03D9" w:rsidRDefault="00FB03D9" w:rsidP="004E1662">
      <w:pPr>
        <w:jc w:val="both"/>
        <w:rPr>
          <w:rFonts w:ascii="Times New Roman" w:hAnsi="Times New Roman" w:cs="Times New Roman"/>
          <w:color w:val="00B050"/>
          <w:sz w:val="40"/>
          <w:szCs w:val="40"/>
        </w:rPr>
      </w:pPr>
      <w:r w:rsidRPr="00FB03D9">
        <w:rPr>
          <w:rFonts w:ascii="Times New Roman" w:hAnsi="Times New Roman" w:cs="Times New Roman"/>
          <w:color w:val="00B050"/>
          <w:sz w:val="40"/>
          <w:szCs w:val="40"/>
        </w:rPr>
        <w:t>L’origine de la violence est-elle</w:t>
      </w:r>
      <w:r w:rsidR="00BC5481">
        <w:rPr>
          <w:rFonts w:ascii="Times New Roman" w:hAnsi="Times New Roman" w:cs="Times New Roman"/>
          <w:color w:val="00B050"/>
          <w:sz w:val="40"/>
          <w:szCs w:val="40"/>
        </w:rPr>
        <w:t xml:space="preserve"> seulement</w:t>
      </w:r>
      <w:r w:rsidRPr="00FB03D9">
        <w:rPr>
          <w:rFonts w:ascii="Times New Roman" w:hAnsi="Times New Roman" w:cs="Times New Roman"/>
          <w:color w:val="00B050"/>
          <w:sz w:val="40"/>
          <w:szCs w:val="40"/>
        </w:rPr>
        <w:t xml:space="preserve"> pulsionnelle ? </w:t>
      </w:r>
    </w:p>
    <w:p w14:paraId="456F7C23" w14:textId="29CCA282" w:rsidR="009905D2" w:rsidRPr="00AC3FDD" w:rsidRDefault="009905D2" w:rsidP="004E166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Pour Freud, le </w:t>
      </w:r>
      <w:r w:rsidRPr="00AC3FDD">
        <w:rPr>
          <w:rFonts w:ascii="Times New Roman" w:hAnsi="Times New Roman" w:cs="Times New Roman"/>
          <w:color w:val="FF0000"/>
          <w:sz w:val="40"/>
          <w:szCs w:val="40"/>
        </w:rPr>
        <w:t>but de la culture</w:t>
      </w:r>
      <w:r>
        <w:rPr>
          <w:rFonts w:ascii="Times New Roman" w:hAnsi="Times New Roman" w:cs="Times New Roman"/>
          <w:color w:val="000000" w:themeColor="text1"/>
          <w:sz w:val="40"/>
          <w:szCs w:val="40"/>
        </w:rPr>
        <w:t xml:space="preserve">, de la civilisation, </w:t>
      </w:r>
      <w:r w:rsidRPr="00AC3FDD">
        <w:rPr>
          <w:rFonts w:ascii="Times New Roman" w:hAnsi="Times New Roman" w:cs="Times New Roman"/>
          <w:color w:val="FF0000"/>
          <w:sz w:val="40"/>
          <w:szCs w:val="40"/>
        </w:rPr>
        <w:t>de l’éducation,</w:t>
      </w:r>
      <w:r>
        <w:rPr>
          <w:rFonts w:ascii="Times New Roman" w:hAnsi="Times New Roman" w:cs="Times New Roman"/>
          <w:color w:val="000000" w:themeColor="text1"/>
          <w:sz w:val="40"/>
          <w:szCs w:val="40"/>
        </w:rPr>
        <w:t xml:space="preserve"> est de </w:t>
      </w:r>
      <w:r w:rsidRPr="00AC3FDD">
        <w:rPr>
          <w:rFonts w:ascii="Times New Roman" w:hAnsi="Times New Roman" w:cs="Times New Roman"/>
          <w:color w:val="FF0000"/>
          <w:sz w:val="40"/>
          <w:szCs w:val="40"/>
        </w:rPr>
        <w:t>modérer</w:t>
      </w:r>
      <w:r>
        <w:rPr>
          <w:rFonts w:ascii="Times New Roman" w:hAnsi="Times New Roman" w:cs="Times New Roman"/>
          <w:color w:val="000000" w:themeColor="text1"/>
          <w:sz w:val="40"/>
          <w:szCs w:val="40"/>
        </w:rPr>
        <w:t xml:space="preserve">, de </w:t>
      </w:r>
      <w:r w:rsidRPr="00AC3FDD">
        <w:rPr>
          <w:rFonts w:ascii="Times New Roman" w:hAnsi="Times New Roman" w:cs="Times New Roman"/>
          <w:color w:val="FF0000"/>
          <w:sz w:val="40"/>
          <w:szCs w:val="40"/>
        </w:rPr>
        <w:t xml:space="preserve">tempérer </w:t>
      </w:r>
      <w:r>
        <w:rPr>
          <w:rFonts w:ascii="Times New Roman" w:hAnsi="Times New Roman" w:cs="Times New Roman"/>
          <w:color w:val="000000" w:themeColor="text1"/>
          <w:sz w:val="40"/>
          <w:szCs w:val="40"/>
        </w:rPr>
        <w:t xml:space="preserve">les </w:t>
      </w:r>
      <w:r w:rsidRPr="00AC3FDD">
        <w:rPr>
          <w:rFonts w:ascii="Times New Roman" w:hAnsi="Times New Roman" w:cs="Times New Roman"/>
          <w:color w:val="FF0000"/>
          <w:sz w:val="40"/>
          <w:szCs w:val="40"/>
        </w:rPr>
        <w:t xml:space="preserve">pulsions de l’être humain. </w:t>
      </w:r>
    </w:p>
    <w:p w14:paraId="7BB8DCFD" w14:textId="51E11A6A" w:rsidR="00422E60" w:rsidRDefault="00422E60" w:rsidP="004E166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le </w:t>
      </w:r>
      <w:r>
        <w:rPr>
          <w:rFonts w:ascii="Times New Roman" w:hAnsi="Times New Roman" w:cs="Times New Roman"/>
          <w:i/>
          <w:iCs/>
          <w:color w:val="000000" w:themeColor="text1"/>
          <w:sz w:val="40"/>
          <w:szCs w:val="40"/>
        </w:rPr>
        <w:t>Malaise de la culture</w:t>
      </w:r>
      <w:r>
        <w:rPr>
          <w:rFonts w:ascii="Times New Roman" w:hAnsi="Times New Roman" w:cs="Times New Roman"/>
          <w:color w:val="000000" w:themeColor="text1"/>
          <w:sz w:val="40"/>
          <w:szCs w:val="40"/>
        </w:rPr>
        <w:t>, Freud écrit : « </w:t>
      </w:r>
      <w:r w:rsidRPr="008151F6">
        <w:rPr>
          <w:rFonts w:ascii="Times New Roman" w:hAnsi="Times New Roman" w:cs="Times New Roman"/>
          <w:i/>
          <w:iCs/>
          <w:color w:val="FF0000"/>
          <w:sz w:val="40"/>
          <w:szCs w:val="40"/>
        </w:rPr>
        <w:t xml:space="preserve">Homo </w:t>
      </w:r>
      <w:proofErr w:type="spellStart"/>
      <w:r w:rsidRPr="008151F6">
        <w:rPr>
          <w:rFonts w:ascii="Times New Roman" w:hAnsi="Times New Roman" w:cs="Times New Roman"/>
          <w:i/>
          <w:iCs/>
          <w:color w:val="FF0000"/>
          <w:sz w:val="40"/>
          <w:szCs w:val="40"/>
        </w:rPr>
        <w:t>homini</w:t>
      </w:r>
      <w:proofErr w:type="spellEnd"/>
      <w:r w:rsidRPr="008151F6">
        <w:rPr>
          <w:rFonts w:ascii="Times New Roman" w:hAnsi="Times New Roman" w:cs="Times New Roman"/>
          <w:i/>
          <w:iCs/>
          <w:color w:val="FF0000"/>
          <w:sz w:val="40"/>
          <w:szCs w:val="40"/>
        </w:rPr>
        <w:t xml:space="preserve"> lupus </w:t>
      </w:r>
      <w:r>
        <w:rPr>
          <w:rFonts w:ascii="Times New Roman" w:hAnsi="Times New Roman" w:cs="Times New Roman"/>
          <w:color w:val="000000" w:themeColor="text1"/>
          <w:sz w:val="40"/>
          <w:szCs w:val="40"/>
        </w:rPr>
        <w:t xml:space="preserve">; qui aura le courage, après </w:t>
      </w:r>
      <w:r w:rsidRPr="008151F6">
        <w:rPr>
          <w:rFonts w:ascii="Times New Roman" w:hAnsi="Times New Roman" w:cs="Times New Roman"/>
          <w:color w:val="FF0000"/>
          <w:sz w:val="40"/>
          <w:szCs w:val="40"/>
        </w:rPr>
        <w:t>toutes les expériences de la vie et de l’Histoire</w:t>
      </w:r>
      <w:r>
        <w:rPr>
          <w:rFonts w:ascii="Times New Roman" w:hAnsi="Times New Roman" w:cs="Times New Roman"/>
          <w:color w:val="000000" w:themeColor="text1"/>
          <w:sz w:val="40"/>
          <w:szCs w:val="40"/>
        </w:rPr>
        <w:t>, de contester cette phrase ? »</w:t>
      </w:r>
    </w:p>
    <w:p w14:paraId="01033AAD" w14:textId="7C66E5CD" w:rsidR="008151F6" w:rsidRDefault="00A122A0" w:rsidP="004E166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Le sens de l’expression </w:t>
      </w:r>
      <w:r>
        <w:rPr>
          <w:rFonts w:ascii="Times New Roman" w:hAnsi="Times New Roman" w:cs="Times New Roman"/>
          <w:i/>
          <w:iCs/>
          <w:color w:val="000000" w:themeColor="text1"/>
          <w:sz w:val="40"/>
          <w:szCs w:val="40"/>
        </w:rPr>
        <w:t xml:space="preserve">homo </w:t>
      </w:r>
      <w:proofErr w:type="spellStart"/>
      <w:r>
        <w:rPr>
          <w:rFonts w:ascii="Times New Roman" w:hAnsi="Times New Roman" w:cs="Times New Roman"/>
          <w:i/>
          <w:iCs/>
          <w:color w:val="000000" w:themeColor="text1"/>
          <w:sz w:val="40"/>
          <w:szCs w:val="40"/>
        </w:rPr>
        <w:t>homini</w:t>
      </w:r>
      <w:proofErr w:type="spellEnd"/>
      <w:r>
        <w:rPr>
          <w:rFonts w:ascii="Times New Roman" w:hAnsi="Times New Roman" w:cs="Times New Roman"/>
          <w:i/>
          <w:iCs/>
          <w:color w:val="000000" w:themeColor="text1"/>
          <w:sz w:val="40"/>
          <w:szCs w:val="40"/>
        </w:rPr>
        <w:t xml:space="preserve"> lupus</w:t>
      </w:r>
      <w:r>
        <w:rPr>
          <w:rFonts w:ascii="Times New Roman" w:hAnsi="Times New Roman" w:cs="Times New Roman"/>
          <w:color w:val="000000" w:themeColor="text1"/>
          <w:sz w:val="40"/>
          <w:szCs w:val="40"/>
        </w:rPr>
        <w:t xml:space="preserve"> (</w:t>
      </w:r>
      <w:r w:rsidR="008151F6">
        <w:rPr>
          <w:rFonts w:ascii="Times New Roman" w:hAnsi="Times New Roman" w:cs="Times New Roman"/>
          <w:color w:val="000000" w:themeColor="text1"/>
          <w:sz w:val="40"/>
          <w:szCs w:val="40"/>
        </w:rPr>
        <w:t>l’homme est un loup pour l’homme</w:t>
      </w:r>
      <w:r>
        <w:rPr>
          <w:rFonts w:ascii="Times New Roman" w:hAnsi="Times New Roman" w:cs="Times New Roman"/>
          <w:color w:val="000000" w:themeColor="text1"/>
          <w:sz w:val="40"/>
          <w:szCs w:val="40"/>
        </w:rPr>
        <w:t xml:space="preserve">) se doit d’être éclairée. </w:t>
      </w:r>
    </w:p>
    <w:p w14:paraId="6F935CA7" w14:textId="74330212" w:rsidR="0055056F" w:rsidRDefault="00A16031" w:rsidP="004E166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L’expression nous vient</w:t>
      </w:r>
      <w:r w:rsidR="00A122A0">
        <w:rPr>
          <w:rFonts w:ascii="Times New Roman" w:hAnsi="Times New Roman" w:cs="Times New Roman"/>
          <w:color w:val="000000" w:themeColor="text1"/>
          <w:sz w:val="40"/>
          <w:szCs w:val="40"/>
        </w:rPr>
        <w:t xml:space="preserve"> de </w:t>
      </w:r>
      <w:r w:rsidR="00A122A0" w:rsidRPr="00D71874">
        <w:rPr>
          <w:rFonts w:ascii="Times New Roman" w:hAnsi="Times New Roman" w:cs="Times New Roman"/>
          <w:color w:val="FF0000"/>
          <w:sz w:val="40"/>
          <w:szCs w:val="40"/>
        </w:rPr>
        <w:t xml:space="preserve">Plaute </w:t>
      </w:r>
      <w:r w:rsidR="00A122A0">
        <w:rPr>
          <w:rFonts w:ascii="Times New Roman" w:hAnsi="Times New Roman" w:cs="Times New Roman"/>
          <w:color w:val="000000" w:themeColor="text1"/>
          <w:sz w:val="40"/>
          <w:szCs w:val="40"/>
        </w:rPr>
        <w:t xml:space="preserve">(auteur latin du IIème siècle avant-JC), </w:t>
      </w:r>
      <w:r w:rsidR="0055056F">
        <w:rPr>
          <w:rFonts w:ascii="Times New Roman" w:hAnsi="Times New Roman" w:cs="Times New Roman"/>
          <w:color w:val="000000" w:themeColor="text1"/>
          <w:sz w:val="40"/>
          <w:szCs w:val="40"/>
        </w:rPr>
        <w:t xml:space="preserve">elle est ensuite </w:t>
      </w:r>
      <w:r w:rsidR="0055056F" w:rsidRPr="0055056F">
        <w:rPr>
          <w:rFonts w:ascii="Times New Roman" w:hAnsi="Times New Roman" w:cs="Times New Roman"/>
          <w:color w:val="FF0000"/>
          <w:sz w:val="40"/>
          <w:szCs w:val="40"/>
        </w:rPr>
        <w:t>r</w:t>
      </w:r>
      <w:r w:rsidR="00A122A0" w:rsidRPr="0055056F">
        <w:rPr>
          <w:rFonts w:ascii="Times New Roman" w:hAnsi="Times New Roman" w:cs="Times New Roman"/>
          <w:color w:val="FF0000"/>
          <w:sz w:val="40"/>
          <w:szCs w:val="40"/>
        </w:rPr>
        <w:t xml:space="preserve">eprise par Hobbes </w:t>
      </w:r>
      <w:r w:rsidR="00A122A0">
        <w:rPr>
          <w:rFonts w:ascii="Times New Roman" w:hAnsi="Times New Roman" w:cs="Times New Roman"/>
          <w:color w:val="000000" w:themeColor="text1"/>
          <w:sz w:val="40"/>
          <w:szCs w:val="40"/>
        </w:rPr>
        <w:t xml:space="preserve">(philosophe anglais du XVIIème siècle). </w:t>
      </w:r>
      <w:r w:rsidR="0055056F">
        <w:rPr>
          <w:rFonts w:ascii="Times New Roman" w:hAnsi="Times New Roman" w:cs="Times New Roman"/>
          <w:color w:val="000000" w:themeColor="text1"/>
          <w:sz w:val="40"/>
          <w:szCs w:val="40"/>
        </w:rPr>
        <w:t xml:space="preserve">A première vue, cette phrase </w:t>
      </w:r>
      <w:r w:rsidR="0055056F" w:rsidRPr="006554C3">
        <w:rPr>
          <w:rFonts w:ascii="Times New Roman" w:hAnsi="Times New Roman" w:cs="Times New Roman"/>
          <w:color w:val="FF0000"/>
          <w:sz w:val="40"/>
          <w:szCs w:val="40"/>
        </w:rPr>
        <w:t>semble paradoxale</w:t>
      </w:r>
      <w:r w:rsidR="0055056F">
        <w:rPr>
          <w:rFonts w:ascii="Times New Roman" w:hAnsi="Times New Roman" w:cs="Times New Roman"/>
          <w:color w:val="000000" w:themeColor="text1"/>
          <w:sz w:val="40"/>
          <w:szCs w:val="40"/>
        </w:rPr>
        <w:t xml:space="preserve">, les hommes ne sauraient pas, </w:t>
      </w:r>
      <w:r w:rsidR="0055056F" w:rsidRPr="005763CC">
        <w:rPr>
          <w:rFonts w:ascii="Times New Roman" w:hAnsi="Times New Roman" w:cs="Times New Roman"/>
          <w:color w:val="FF0000"/>
          <w:sz w:val="40"/>
          <w:szCs w:val="40"/>
        </w:rPr>
        <w:t xml:space="preserve">par nature, </w:t>
      </w:r>
      <w:r w:rsidR="0055056F" w:rsidRPr="006554C3">
        <w:rPr>
          <w:rFonts w:ascii="Times New Roman" w:hAnsi="Times New Roman" w:cs="Times New Roman"/>
          <w:color w:val="FF0000"/>
          <w:sz w:val="40"/>
          <w:szCs w:val="40"/>
        </w:rPr>
        <w:t xml:space="preserve">méchants et dangereux les uns pour les autres. </w:t>
      </w:r>
      <w:r w:rsidR="00E27F95">
        <w:rPr>
          <w:rFonts w:ascii="Times New Roman" w:hAnsi="Times New Roman" w:cs="Times New Roman"/>
          <w:color w:val="000000" w:themeColor="text1"/>
          <w:sz w:val="40"/>
          <w:szCs w:val="40"/>
        </w:rPr>
        <w:t xml:space="preserve">Cependant, ils seraient </w:t>
      </w:r>
      <w:proofErr w:type="gramStart"/>
      <w:r w:rsidR="00E27F95">
        <w:rPr>
          <w:rFonts w:ascii="Times New Roman" w:hAnsi="Times New Roman" w:cs="Times New Roman"/>
          <w:color w:val="000000" w:themeColor="text1"/>
          <w:sz w:val="40"/>
          <w:szCs w:val="40"/>
        </w:rPr>
        <w:t>d’une part caractérisés</w:t>
      </w:r>
      <w:proofErr w:type="gramEnd"/>
      <w:r w:rsidR="00E27F95">
        <w:rPr>
          <w:rFonts w:ascii="Times New Roman" w:hAnsi="Times New Roman" w:cs="Times New Roman"/>
          <w:color w:val="000000" w:themeColor="text1"/>
          <w:sz w:val="40"/>
          <w:szCs w:val="40"/>
        </w:rPr>
        <w:t xml:space="preserve"> par </w:t>
      </w:r>
      <w:r w:rsidR="00E27F95" w:rsidRPr="004258A4">
        <w:rPr>
          <w:rFonts w:ascii="Times New Roman" w:hAnsi="Times New Roman" w:cs="Times New Roman"/>
          <w:color w:val="FF0000"/>
          <w:sz w:val="40"/>
          <w:szCs w:val="40"/>
        </w:rPr>
        <w:t xml:space="preserve">les mêmes passions </w:t>
      </w:r>
      <w:r w:rsidR="00E27F95">
        <w:rPr>
          <w:rFonts w:ascii="Times New Roman" w:hAnsi="Times New Roman" w:cs="Times New Roman"/>
          <w:color w:val="000000" w:themeColor="text1"/>
          <w:sz w:val="40"/>
          <w:szCs w:val="40"/>
        </w:rPr>
        <w:t xml:space="preserve">(rivalité, méfiance et fierté), et d’autre part, </w:t>
      </w:r>
      <w:r w:rsidR="00E27F95" w:rsidRPr="004258A4">
        <w:rPr>
          <w:rFonts w:ascii="Times New Roman" w:hAnsi="Times New Roman" w:cs="Times New Roman"/>
          <w:color w:val="FF0000"/>
          <w:sz w:val="40"/>
          <w:szCs w:val="40"/>
        </w:rPr>
        <w:t>naturellement libres et égaux</w:t>
      </w:r>
      <w:r w:rsidR="004258A4">
        <w:rPr>
          <w:rFonts w:ascii="Times New Roman" w:hAnsi="Times New Roman" w:cs="Times New Roman"/>
          <w:color w:val="000000" w:themeColor="text1"/>
          <w:sz w:val="40"/>
          <w:szCs w:val="40"/>
        </w:rPr>
        <w:t>. I</w:t>
      </w:r>
      <w:r w:rsidR="00E27F95">
        <w:rPr>
          <w:rFonts w:ascii="Times New Roman" w:hAnsi="Times New Roman" w:cs="Times New Roman"/>
          <w:color w:val="000000" w:themeColor="text1"/>
          <w:sz w:val="40"/>
          <w:szCs w:val="40"/>
        </w:rPr>
        <w:t xml:space="preserve">ls seraient conduits à s’agresser. </w:t>
      </w:r>
    </w:p>
    <w:p w14:paraId="78492429" w14:textId="77777777" w:rsidR="008D71ED" w:rsidRPr="006554C3" w:rsidRDefault="008D71ED" w:rsidP="004E1662">
      <w:pPr>
        <w:jc w:val="both"/>
        <w:rPr>
          <w:rFonts w:ascii="Times New Roman" w:hAnsi="Times New Roman" w:cs="Times New Roman"/>
          <w:color w:val="FF0000"/>
          <w:sz w:val="40"/>
          <w:szCs w:val="40"/>
        </w:rPr>
      </w:pPr>
    </w:p>
    <w:p w14:paraId="230DB0B3" w14:textId="071D84A4" w:rsidR="00D90D3F" w:rsidRPr="00D90D3F" w:rsidRDefault="00D90D3F" w:rsidP="00D90D3F">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Kant, </w:t>
      </w:r>
      <w:r>
        <w:rPr>
          <w:rFonts w:ascii="Times New Roman" w:hAnsi="Times New Roman" w:cs="Times New Roman"/>
          <w:i/>
          <w:iCs/>
          <w:color w:val="000000" w:themeColor="text1"/>
          <w:sz w:val="40"/>
          <w:szCs w:val="40"/>
          <w:u w:val="single"/>
        </w:rPr>
        <w:t xml:space="preserve">Idée d’une histoire universelle au point de vue cosmopolitique </w:t>
      </w:r>
      <w:r>
        <w:rPr>
          <w:rFonts w:ascii="Times New Roman" w:hAnsi="Times New Roman" w:cs="Times New Roman"/>
          <w:color w:val="000000" w:themeColor="text1"/>
          <w:sz w:val="40"/>
          <w:szCs w:val="40"/>
          <w:u w:val="single"/>
        </w:rPr>
        <w:t>(1784)</w:t>
      </w:r>
    </w:p>
    <w:p w14:paraId="4806D579" w14:textId="77777777" w:rsidR="00D90D3F" w:rsidRDefault="00D90D3F" w:rsidP="00D90D3F">
      <w:pPr>
        <w:jc w:val="center"/>
        <w:rPr>
          <w:rFonts w:ascii="Times New Roman" w:hAnsi="Times New Roman" w:cs="Times New Roman"/>
          <w:color w:val="000000" w:themeColor="text1"/>
          <w:sz w:val="40"/>
          <w:szCs w:val="40"/>
          <w:u w:val="single"/>
        </w:rPr>
      </w:pPr>
    </w:p>
    <w:p w14:paraId="09EE67EA" w14:textId="55380B51" w:rsidR="00D90D3F" w:rsidRPr="0035391D" w:rsidRDefault="00D90D3F" w:rsidP="00D90D3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w:t>
      </w:r>
      <w:r>
        <w:rPr>
          <w:rFonts w:ascii="Times New Roman" w:hAnsi="Times New Roman" w:cs="Times New Roman"/>
          <w:color w:val="000000" w:themeColor="text1"/>
          <w:sz w:val="40"/>
          <w:szCs w:val="40"/>
        </w:rPr>
        <w:t xml:space="preserve"> </w:t>
      </w:r>
      <w:r w:rsidR="00533119" w:rsidRPr="00836279">
        <w:rPr>
          <w:rFonts w:ascii="Times New Roman" w:hAnsi="Times New Roman" w:cs="Times New Roman"/>
          <w:color w:val="FF0000"/>
          <w:sz w:val="40"/>
          <w:szCs w:val="40"/>
        </w:rPr>
        <w:t xml:space="preserve">La sociabilité </w:t>
      </w:r>
      <w:r w:rsidR="003B01E7">
        <w:rPr>
          <w:rFonts w:ascii="Times New Roman" w:hAnsi="Times New Roman" w:cs="Times New Roman"/>
          <w:color w:val="FF0000"/>
          <w:sz w:val="40"/>
          <w:szCs w:val="40"/>
        </w:rPr>
        <w:t xml:space="preserve">humaine </w:t>
      </w:r>
      <w:r>
        <w:rPr>
          <w:rFonts w:ascii="Times New Roman" w:hAnsi="Times New Roman" w:cs="Times New Roman"/>
          <w:color w:val="000000" w:themeColor="text1"/>
          <w:sz w:val="40"/>
          <w:szCs w:val="40"/>
        </w:rPr>
        <w:t xml:space="preserve">/ La vie sociale des hommes / La culture </w:t>
      </w:r>
    </w:p>
    <w:p w14:paraId="1A153F12" w14:textId="66A11D7C" w:rsidR="00D90D3F" w:rsidRPr="00EB6C0E" w:rsidRDefault="00D90D3F" w:rsidP="00D90D3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Problème :</w:t>
      </w:r>
      <w:r w:rsidR="00BF3708">
        <w:rPr>
          <w:rFonts w:ascii="Times New Roman" w:hAnsi="Times New Roman" w:cs="Times New Roman"/>
          <w:color w:val="000000" w:themeColor="text1"/>
          <w:sz w:val="40"/>
          <w:szCs w:val="40"/>
        </w:rPr>
        <w:t xml:space="preserve"> Comment penser la sociabilité humaine ?</w:t>
      </w:r>
      <w:r>
        <w:rPr>
          <w:rFonts w:ascii="Times New Roman" w:hAnsi="Times New Roman" w:cs="Times New Roman"/>
          <w:color w:val="000000" w:themeColor="text1"/>
          <w:sz w:val="40"/>
          <w:szCs w:val="40"/>
        </w:rPr>
        <w:t xml:space="preserve"> </w:t>
      </w:r>
      <w:r w:rsidRPr="00357525">
        <w:rPr>
          <w:rFonts w:ascii="Times New Roman" w:hAnsi="Times New Roman" w:cs="Times New Roman"/>
          <w:color w:val="FF0000"/>
          <w:sz w:val="40"/>
          <w:szCs w:val="40"/>
        </w:rPr>
        <w:t>Qu’est-ce qui distingue l’homme d’entre tous les animaux sociaux ?</w:t>
      </w:r>
      <w:r w:rsidR="00BF3708" w:rsidRPr="00BF3708">
        <w:rPr>
          <w:rFonts w:ascii="Times New Roman" w:hAnsi="Times New Roman" w:cs="Times New Roman"/>
          <w:color w:val="000000" w:themeColor="text1"/>
          <w:sz w:val="40"/>
          <w:szCs w:val="40"/>
        </w:rPr>
        <w:t xml:space="preserve"> </w:t>
      </w:r>
      <w:r w:rsidR="00BF3708">
        <w:rPr>
          <w:rFonts w:ascii="Times New Roman" w:hAnsi="Times New Roman" w:cs="Times New Roman"/>
          <w:color w:val="000000" w:themeColor="text1"/>
          <w:sz w:val="40"/>
          <w:szCs w:val="40"/>
        </w:rPr>
        <w:t>Quelle est l’origine de la culture ?</w:t>
      </w:r>
    </w:p>
    <w:p w14:paraId="3C215ED2" w14:textId="77777777" w:rsidR="00D90D3F" w:rsidRDefault="00D90D3F" w:rsidP="00D90D3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Thèse :</w:t>
      </w:r>
      <w:r>
        <w:rPr>
          <w:rFonts w:ascii="Times New Roman" w:hAnsi="Times New Roman" w:cs="Times New Roman"/>
          <w:color w:val="000000" w:themeColor="text1"/>
          <w:sz w:val="40"/>
          <w:szCs w:val="40"/>
        </w:rPr>
        <w:t xml:space="preserve"> L’insociable sociabilité des hommes est le fondement de leur culture. C’est donc grâce à elle que l’existence d’un animal grégaire n’est pas comparable à l’existence humaine. </w:t>
      </w:r>
    </w:p>
    <w:p w14:paraId="673F6A7D" w14:textId="77777777" w:rsidR="00D90D3F" w:rsidRPr="003A612D" w:rsidRDefault="00D90D3F" w:rsidP="00D90D3F">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Thèse développée :</w:t>
      </w:r>
    </w:p>
    <w:p w14:paraId="06E53334" w14:textId="5B7F1AF6" w:rsidR="00D90D3F" w:rsidRPr="00D90D3F" w:rsidRDefault="00D90D3F" w:rsidP="00D90D3F">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Selon Kant, le </w:t>
      </w:r>
      <w:r w:rsidRPr="005D6FDF">
        <w:rPr>
          <w:rFonts w:ascii="Times New Roman" w:hAnsi="Times New Roman" w:cs="Times New Roman"/>
          <w:color w:val="FF0000"/>
          <w:sz w:val="40"/>
          <w:szCs w:val="40"/>
        </w:rPr>
        <w:t xml:space="preserve">fondement de la culture </w:t>
      </w:r>
      <w:r>
        <w:rPr>
          <w:rFonts w:ascii="Times New Roman" w:hAnsi="Times New Roman" w:cs="Times New Roman"/>
          <w:color w:val="000000" w:themeColor="text1"/>
          <w:sz w:val="40"/>
          <w:szCs w:val="40"/>
        </w:rPr>
        <w:t xml:space="preserve">serait la </w:t>
      </w:r>
      <w:r w:rsidRPr="005D6FDF">
        <w:rPr>
          <w:rFonts w:ascii="Times New Roman" w:hAnsi="Times New Roman" w:cs="Times New Roman"/>
          <w:color w:val="FF0000"/>
          <w:sz w:val="40"/>
          <w:szCs w:val="40"/>
        </w:rPr>
        <w:t xml:space="preserve">« valeur sociale de l’homme ». </w:t>
      </w:r>
      <w:r>
        <w:rPr>
          <w:rFonts w:ascii="Times New Roman" w:hAnsi="Times New Roman" w:cs="Times New Roman"/>
          <w:color w:val="000000" w:themeColor="text1"/>
          <w:sz w:val="40"/>
          <w:szCs w:val="40"/>
        </w:rPr>
        <w:t xml:space="preserve">Autrement dit, bien que la vie en société soit une condition nécessaire au développement des potentialités humaines, au développement de ce que Kant appelle ici </w:t>
      </w:r>
      <w:r w:rsidRPr="000A74B8">
        <w:rPr>
          <w:rFonts w:ascii="Times New Roman" w:hAnsi="Times New Roman" w:cs="Times New Roman"/>
          <w:color w:val="FF0000"/>
          <w:sz w:val="40"/>
          <w:szCs w:val="40"/>
        </w:rPr>
        <w:t xml:space="preserve">« les dispositions naturelles », </w:t>
      </w:r>
      <w:r>
        <w:rPr>
          <w:rFonts w:ascii="Times New Roman" w:hAnsi="Times New Roman" w:cs="Times New Roman"/>
          <w:color w:val="000000" w:themeColor="text1"/>
          <w:sz w:val="40"/>
          <w:szCs w:val="40"/>
        </w:rPr>
        <w:t xml:space="preserve">elle n’est pas </w:t>
      </w:r>
      <w:r w:rsidRPr="005D6FDF">
        <w:rPr>
          <w:rFonts w:ascii="Times New Roman" w:hAnsi="Times New Roman" w:cs="Times New Roman"/>
          <w:color w:val="FF0000"/>
          <w:sz w:val="40"/>
          <w:szCs w:val="40"/>
        </w:rPr>
        <w:t>suffisante</w:t>
      </w:r>
      <w:r>
        <w:rPr>
          <w:rFonts w:ascii="Times New Roman" w:hAnsi="Times New Roman" w:cs="Times New Roman"/>
          <w:color w:val="000000" w:themeColor="text1"/>
          <w:sz w:val="40"/>
          <w:szCs w:val="40"/>
        </w:rPr>
        <w:t xml:space="preserve">. Ce qui conduit l’homme à faire valoir </w:t>
      </w:r>
      <w:r w:rsidRPr="005D6FDF">
        <w:rPr>
          <w:rFonts w:ascii="Times New Roman" w:hAnsi="Times New Roman" w:cs="Times New Roman"/>
          <w:color w:val="FF0000"/>
          <w:sz w:val="40"/>
          <w:szCs w:val="40"/>
        </w:rPr>
        <w:t>les qualités de son esprit</w:t>
      </w:r>
      <w:r>
        <w:rPr>
          <w:rFonts w:ascii="Times New Roman" w:hAnsi="Times New Roman" w:cs="Times New Roman"/>
          <w:color w:val="000000" w:themeColor="text1"/>
          <w:sz w:val="40"/>
          <w:szCs w:val="40"/>
        </w:rPr>
        <w:t xml:space="preserve">, c’est son irrépressible envie de </w:t>
      </w:r>
      <w:r w:rsidRPr="005D6FDF">
        <w:rPr>
          <w:rFonts w:ascii="Times New Roman" w:hAnsi="Times New Roman" w:cs="Times New Roman"/>
          <w:color w:val="FF0000"/>
          <w:sz w:val="40"/>
          <w:szCs w:val="40"/>
        </w:rPr>
        <w:t>se démarquer</w:t>
      </w:r>
      <w:r>
        <w:rPr>
          <w:rFonts w:ascii="Times New Roman" w:hAnsi="Times New Roman" w:cs="Times New Roman"/>
          <w:color w:val="000000" w:themeColor="text1"/>
          <w:sz w:val="40"/>
          <w:szCs w:val="40"/>
        </w:rPr>
        <w:t xml:space="preserve"> au sein même de sa société, quitte à rencontrer certaines résistances. C’est parce qu’il souhaite être reconnu comme </w:t>
      </w:r>
      <w:r w:rsidRPr="005D6FDF">
        <w:rPr>
          <w:rFonts w:ascii="Times New Roman" w:hAnsi="Times New Roman" w:cs="Times New Roman"/>
          <w:color w:val="FF0000"/>
          <w:sz w:val="40"/>
          <w:szCs w:val="40"/>
        </w:rPr>
        <w:t>un être unique, distinct de tous les autres</w:t>
      </w:r>
      <w:r>
        <w:rPr>
          <w:rFonts w:ascii="Times New Roman" w:hAnsi="Times New Roman" w:cs="Times New Roman"/>
          <w:color w:val="000000" w:themeColor="text1"/>
          <w:sz w:val="40"/>
          <w:szCs w:val="40"/>
        </w:rPr>
        <w:t xml:space="preserve">, que l’homme en vient à </w:t>
      </w:r>
      <w:r w:rsidRPr="005D6FDF">
        <w:rPr>
          <w:rFonts w:ascii="Times New Roman" w:hAnsi="Times New Roman" w:cs="Times New Roman"/>
          <w:color w:val="FF0000"/>
          <w:sz w:val="40"/>
          <w:szCs w:val="40"/>
        </w:rPr>
        <w:t>créer, à s’instruire, à réfléchir</w:t>
      </w:r>
      <w:r>
        <w:rPr>
          <w:rFonts w:ascii="Times New Roman" w:hAnsi="Times New Roman" w:cs="Times New Roman"/>
          <w:color w:val="000000" w:themeColor="text1"/>
          <w:sz w:val="40"/>
          <w:szCs w:val="40"/>
        </w:rPr>
        <w:t xml:space="preserve">, même si cela se fait pour des motifs, qui, d’un point de vue extérieur à celui du sujet, apparaissent comme cupides, excessivement ambitieux ou dominateurs. Ainsi, l’homme </w:t>
      </w:r>
      <w:r w:rsidRPr="005D6FDF">
        <w:rPr>
          <w:rFonts w:ascii="Times New Roman" w:hAnsi="Times New Roman" w:cs="Times New Roman"/>
          <w:color w:val="FF0000"/>
          <w:sz w:val="40"/>
          <w:szCs w:val="40"/>
        </w:rPr>
        <w:t>supporte ses semblables plus qu’il ne les estime</w:t>
      </w:r>
      <w:r>
        <w:rPr>
          <w:rFonts w:ascii="Times New Roman" w:hAnsi="Times New Roman" w:cs="Times New Roman"/>
          <w:color w:val="000000" w:themeColor="text1"/>
          <w:sz w:val="40"/>
          <w:szCs w:val="40"/>
        </w:rPr>
        <w:t xml:space="preserve">, il cherche toujours à s’en démarquer, il a « des prétentions égoïstes » et il a conscience de l’opposition qu’il sera susceptible de rencontrer en les exprimant ou en les réalisant d’une quelconque manière. C’est cette attitude unique de l’homme </w:t>
      </w:r>
      <w:r w:rsidR="00566B5F">
        <w:rPr>
          <w:rFonts w:ascii="Times New Roman" w:hAnsi="Times New Roman" w:cs="Times New Roman"/>
          <w:color w:val="000000" w:themeColor="text1"/>
          <w:sz w:val="40"/>
          <w:szCs w:val="40"/>
        </w:rPr>
        <w:t>à</w:t>
      </w:r>
      <w:r>
        <w:rPr>
          <w:rFonts w:ascii="Times New Roman" w:hAnsi="Times New Roman" w:cs="Times New Roman"/>
          <w:color w:val="000000" w:themeColor="text1"/>
          <w:sz w:val="40"/>
          <w:szCs w:val="40"/>
        </w:rPr>
        <w:t xml:space="preserve"> l’égard des êtres qui vivent avec lui</w:t>
      </w:r>
      <w:r w:rsidR="00504E80">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qui le distingue des animaux sociaux, des animaux grégaires, ici représentés par l’exemple du troupeau de mouton. L’homme ne se comporte pas avec ses semblables comme un mouton en userait avec les siens</w:t>
      </w:r>
      <w:r w:rsidR="00566B5F">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et c’est cette différence comportementale au sein </w:t>
      </w:r>
      <w:r>
        <w:rPr>
          <w:rFonts w:ascii="Times New Roman" w:hAnsi="Times New Roman" w:cs="Times New Roman"/>
          <w:color w:val="000000" w:themeColor="text1"/>
          <w:sz w:val="40"/>
          <w:szCs w:val="40"/>
        </w:rPr>
        <w:lastRenderedPageBreak/>
        <w:t xml:space="preserve">même du groupe social, qui permet à l’homme d’accéder au rang d’être de culture. </w:t>
      </w:r>
      <w:r w:rsidRPr="00D90D3F">
        <w:rPr>
          <w:rFonts w:ascii="Times New Roman" w:hAnsi="Times New Roman" w:cs="Times New Roman"/>
          <w:color w:val="FF0000"/>
          <w:sz w:val="40"/>
          <w:szCs w:val="40"/>
        </w:rPr>
        <w:t>On n’a jamais vu un mouton se mettre à brouter plus élégamment qu’un autre sous prétexte de distinction, et c’est peut-être pour cela qu’on regarde les troupeaux</w:t>
      </w:r>
      <w:r w:rsidR="000D5E38">
        <w:rPr>
          <w:rFonts w:ascii="Times New Roman" w:hAnsi="Times New Roman" w:cs="Times New Roman"/>
          <w:color w:val="FF0000"/>
          <w:sz w:val="40"/>
          <w:szCs w:val="40"/>
        </w:rPr>
        <w:t xml:space="preserve"> </w:t>
      </w:r>
      <w:r w:rsidRPr="00D90D3F">
        <w:rPr>
          <w:rFonts w:ascii="Times New Roman" w:hAnsi="Times New Roman" w:cs="Times New Roman"/>
          <w:color w:val="FF0000"/>
          <w:sz w:val="40"/>
          <w:szCs w:val="40"/>
        </w:rPr>
        <w:t xml:space="preserve">sans surprise et sans espoir. </w:t>
      </w:r>
    </w:p>
    <w:p w14:paraId="21E9F3AF" w14:textId="77777777" w:rsidR="00D90D3F" w:rsidRPr="00D90D3F" w:rsidRDefault="00D90D3F" w:rsidP="00D90D3F">
      <w:pPr>
        <w:jc w:val="both"/>
        <w:rPr>
          <w:rFonts w:ascii="Times New Roman" w:hAnsi="Times New Roman" w:cs="Times New Roman"/>
          <w:color w:val="FF0000"/>
          <w:sz w:val="40"/>
          <w:szCs w:val="40"/>
        </w:rPr>
      </w:pPr>
    </w:p>
    <w:p w14:paraId="27365758" w14:textId="77777777" w:rsidR="00D90D3F" w:rsidRDefault="00D90D3F" w:rsidP="00D90D3F">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Moments de l’argumentation : </w:t>
      </w:r>
    </w:p>
    <w:p w14:paraId="6AC18B7B" w14:textId="77777777" w:rsidR="00D90D3F" w:rsidRDefault="00D90D3F" w:rsidP="00D90D3F">
      <w:pPr>
        <w:jc w:val="both"/>
        <w:rPr>
          <w:rFonts w:ascii="Times New Roman" w:hAnsi="Times New Roman" w:cs="Times New Roman"/>
          <w:sz w:val="40"/>
          <w:szCs w:val="40"/>
          <w:u w:val="single"/>
        </w:rPr>
      </w:pPr>
      <w:r>
        <w:rPr>
          <w:rFonts w:ascii="Times New Roman" w:hAnsi="Times New Roman" w:cs="Times New Roman"/>
          <w:sz w:val="40"/>
          <w:szCs w:val="40"/>
          <w:u w:val="single"/>
        </w:rPr>
        <w:t>1</w:t>
      </w:r>
      <w:r w:rsidRPr="009E6C38">
        <w:rPr>
          <w:rFonts w:ascii="Times New Roman" w:hAnsi="Times New Roman" w:cs="Times New Roman"/>
          <w:sz w:val="40"/>
          <w:szCs w:val="40"/>
          <w:u w:val="single"/>
          <w:vertAlign w:val="superscript"/>
        </w:rPr>
        <w:t>er</w:t>
      </w:r>
      <w:r>
        <w:rPr>
          <w:rFonts w:ascii="Times New Roman" w:hAnsi="Times New Roman" w:cs="Times New Roman"/>
          <w:sz w:val="40"/>
          <w:szCs w:val="40"/>
          <w:u w:val="single"/>
        </w:rPr>
        <w:t xml:space="preserve"> mouvement : Présentation du mécanisme d’insociable sociabilité (de « J’entends […] par antagonisme » à « il ne peut se passer »)</w:t>
      </w:r>
    </w:p>
    <w:p w14:paraId="1E10D696" w14:textId="77777777" w:rsidR="00D90D3F" w:rsidRDefault="00D90D3F" w:rsidP="00D90D3F">
      <w:pPr>
        <w:jc w:val="both"/>
        <w:rPr>
          <w:rFonts w:ascii="Times New Roman" w:hAnsi="Times New Roman" w:cs="Times New Roman"/>
          <w:sz w:val="40"/>
          <w:szCs w:val="40"/>
          <w:u w:val="single"/>
        </w:rPr>
      </w:pPr>
    </w:p>
    <w:p w14:paraId="0704F75C" w14:textId="77777777" w:rsidR="00D90D3F" w:rsidRDefault="00D90D3F" w:rsidP="00D90D3F">
      <w:pPr>
        <w:jc w:val="both"/>
        <w:rPr>
          <w:rFonts w:ascii="Times New Roman" w:eastAsia="MS Gothic" w:hAnsi="Times New Roman" w:cs="Times New Roman"/>
          <w:sz w:val="40"/>
          <w:szCs w:val="40"/>
          <w:u w:val="single"/>
        </w:rPr>
      </w:pPr>
      <w:r>
        <w:rPr>
          <w:rFonts w:ascii="Times New Roman" w:hAnsi="Times New Roman" w:cs="Times New Roman"/>
          <w:sz w:val="40"/>
          <w:szCs w:val="40"/>
          <w:u w:val="single"/>
        </w:rPr>
        <w:t>2</w:t>
      </w:r>
      <w:r w:rsidRPr="003E3B49">
        <w:rPr>
          <w:rFonts w:ascii="Times New Roman" w:hAnsi="Times New Roman" w:cs="Times New Roman"/>
          <w:sz w:val="40"/>
          <w:szCs w:val="40"/>
          <w:u w:val="single"/>
          <w:vertAlign w:val="superscript"/>
        </w:rPr>
        <w:t>ème</w:t>
      </w:r>
      <w:r>
        <w:rPr>
          <w:rFonts w:ascii="Times New Roman" w:hAnsi="Times New Roman" w:cs="Times New Roman"/>
          <w:sz w:val="40"/>
          <w:szCs w:val="40"/>
          <w:u w:val="single"/>
        </w:rPr>
        <w:t xml:space="preserve"> moment : </w:t>
      </w:r>
      <w:r>
        <w:rPr>
          <w:rFonts w:ascii="Times New Roman" w:eastAsia="MS Gothic" w:hAnsi="Times New Roman" w:cs="Times New Roman"/>
          <w:sz w:val="40"/>
          <w:szCs w:val="40"/>
          <w:u w:val="single"/>
        </w:rPr>
        <w:t xml:space="preserve">La valeur sociale de l’homme / l’insociable sociabilité de l’homme comme fondement de la culture, le désir de reconnaissance individuelle comme origine de la culture (de « L’homme a alors parcouru » à « enfouis en germe ») </w:t>
      </w:r>
    </w:p>
    <w:p w14:paraId="6492471B" w14:textId="77777777" w:rsidR="00D90D3F" w:rsidRPr="009E6C38" w:rsidRDefault="00D90D3F" w:rsidP="00D90D3F">
      <w:pPr>
        <w:jc w:val="both"/>
        <w:rPr>
          <w:rFonts w:ascii="Times New Roman" w:hAnsi="Times New Roman" w:cs="Times New Roman"/>
          <w:sz w:val="40"/>
          <w:szCs w:val="40"/>
          <w:u w:val="single"/>
        </w:rPr>
      </w:pPr>
    </w:p>
    <w:p w14:paraId="5ABEC9F9" w14:textId="77777777" w:rsidR="00D90D3F" w:rsidRDefault="00D90D3F" w:rsidP="00D90D3F">
      <w:pPr>
        <w:jc w:val="both"/>
        <w:rPr>
          <w:rFonts w:ascii="Times New Roman" w:hAnsi="Times New Roman" w:cs="Times New Roman"/>
          <w:sz w:val="40"/>
          <w:szCs w:val="40"/>
          <w:u w:val="single"/>
        </w:rPr>
      </w:pPr>
      <w:r>
        <w:rPr>
          <w:rFonts w:ascii="Times New Roman" w:hAnsi="Times New Roman" w:cs="Times New Roman"/>
          <w:sz w:val="40"/>
          <w:szCs w:val="40"/>
          <w:u w:val="single"/>
        </w:rPr>
        <w:t>3</w:t>
      </w:r>
      <w:r w:rsidRPr="003A612D">
        <w:rPr>
          <w:rFonts w:ascii="Times New Roman" w:hAnsi="Times New Roman" w:cs="Times New Roman"/>
          <w:sz w:val="40"/>
          <w:szCs w:val="40"/>
          <w:u w:val="single"/>
          <w:vertAlign w:val="superscript"/>
        </w:rPr>
        <w:t>ème</w:t>
      </w:r>
      <w:r>
        <w:rPr>
          <w:rFonts w:ascii="Times New Roman" w:hAnsi="Times New Roman" w:cs="Times New Roman"/>
          <w:sz w:val="40"/>
          <w:szCs w:val="40"/>
          <w:u w:val="single"/>
        </w:rPr>
        <w:t xml:space="preserve"> mouvement : En tant que fondement de la culture, l’insociable sociabilité donne sa valeur à l’existence humaine. C’est grâce à l’insociable sociabilité que l’homme n’est pas un animal grégaire mais un être de culture (de « au milieu » à « un éternel sommeil)</w:t>
      </w:r>
    </w:p>
    <w:p w14:paraId="580A994C" w14:textId="77777777" w:rsidR="005D7B85" w:rsidRDefault="005D7B85" w:rsidP="00D90D3F">
      <w:pPr>
        <w:jc w:val="both"/>
        <w:rPr>
          <w:rFonts w:ascii="Times New Roman" w:hAnsi="Times New Roman" w:cs="Times New Roman"/>
          <w:sz w:val="40"/>
          <w:szCs w:val="40"/>
          <w:u w:val="single"/>
        </w:rPr>
      </w:pPr>
    </w:p>
    <w:p w14:paraId="2D4DEA4D" w14:textId="6C6DFAA3" w:rsidR="004773E6" w:rsidRDefault="004773E6" w:rsidP="00D90D3F">
      <w:pPr>
        <w:jc w:val="both"/>
        <w:rPr>
          <w:rFonts w:ascii="Times New Roman" w:hAnsi="Times New Roman" w:cs="Times New Roman"/>
          <w:color w:val="00B050"/>
          <w:sz w:val="40"/>
          <w:szCs w:val="40"/>
          <w:u w:val="single"/>
        </w:rPr>
      </w:pPr>
      <w:r>
        <w:rPr>
          <w:rFonts w:ascii="Times New Roman" w:hAnsi="Times New Roman" w:cs="Times New Roman"/>
          <w:color w:val="00B050"/>
          <w:sz w:val="40"/>
          <w:szCs w:val="40"/>
          <w:u w:val="single"/>
        </w:rPr>
        <w:lastRenderedPageBreak/>
        <w:t xml:space="preserve">Proposition de madame </w:t>
      </w:r>
      <w:proofErr w:type="spellStart"/>
      <w:r>
        <w:rPr>
          <w:rFonts w:ascii="Times New Roman" w:hAnsi="Times New Roman" w:cs="Times New Roman"/>
          <w:color w:val="00B050"/>
          <w:sz w:val="40"/>
          <w:szCs w:val="40"/>
          <w:u w:val="single"/>
        </w:rPr>
        <w:t>Gauer</w:t>
      </w:r>
      <w:proofErr w:type="spellEnd"/>
      <w:r>
        <w:rPr>
          <w:rFonts w:ascii="Times New Roman" w:hAnsi="Times New Roman" w:cs="Times New Roman"/>
          <w:color w:val="00B050"/>
          <w:sz w:val="40"/>
          <w:szCs w:val="40"/>
          <w:u w:val="single"/>
        </w:rPr>
        <w:t xml:space="preserve"> : </w:t>
      </w:r>
    </w:p>
    <w:p w14:paraId="5B5C70D4" w14:textId="0FB9CF8B" w:rsidR="004773E6" w:rsidRDefault="004773E6" w:rsidP="00D90D3F">
      <w:pPr>
        <w:jc w:val="both"/>
        <w:rPr>
          <w:rFonts w:ascii="Times New Roman" w:hAnsi="Times New Roman" w:cs="Times New Roman"/>
          <w:color w:val="000000" w:themeColor="text1"/>
          <w:sz w:val="40"/>
          <w:szCs w:val="40"/>
        </w:rPr>
      </w:pPr>
      <w:r w:rsidRPr="0045437C">
        <w:rPr>
          <w:rFonts w:ascii="Times New Roman" w:hAnsi="Times New Roman" w:cs="Times New Roman"/>
          <w:color w:val="000000" w:themeColor="text1"/>
          <w:sz w:val="40"/>
          <w:szCs w:val="40"/>
          <w:u w:val="single"/>
        </w:rPr>
        <w:t>1</w:t>
      </w:r>
      <w:r w:rsidRPr="0045437C">
        <w:rPr>
          <w:rFonts w:ascii="Times New Roman" w:hAnsi="Times New Roman" w:cs="Times New Roman"/>
          <w:color w:val="000000" w:themeColor="text1"/>
          <w:sz w:val="40"/>
          <w:szCs w:val="40"/>
          <w:u w:val="single"/>
          <w:vertAlign w:val="superscript"/>
        </w:rPr>
        <w:t>er</w:t>
      </w:r>
      <w:r w:rsidRPr="0045437C">
        <w:rPr>
          <w:rFonts w:ascii="Times New Roman" w:hAnsi="Times New Roman" w:cs="Times New Roman"/>
          <w:color w:val="000000" w:themeColor="text1"/>
          <w:sz w:val="40"/>
          <w:szCs w:val="40"/>
          <w:u w:val="single"/>
        </w:rPr>
        <w:t xml:space="preserve"> moment :</w:t>
      </w:r>
      <w:r w:rsidRPr="0045437C">
        <w:rPr>
          <w:rFonts w:ascii="Times New Roman" w:hAnsi="Times New Roman" w:cs="Times New Roman"/>
          <w:color w:val="000000" w:themeColor="text1"/>
          <w:sz w:val="40"/>
          <w:szCs w:val="40"/>
        </w:rPr>
        <w:t xml:space="preserve"> définition de </w:t>
      </w:r>
      <w:r w:rsidRPr="0045437C">
        <w:rPr>
          <w:rFonts w:ascii="Times New Roman" w:hAnsi="Times New Roman" w:cs="Times New Roman"/>
          <w:color w:val="FF0000"/>
          <w:sz w:val="40"/>
          <w:szCs w:val="40"/>
        </w:rPr>
        <w:t>l’antagonisme propre à l’homme </w:t>
      </w:r>
      <w:r w:rsidRPr="0045437C">
        <w:rPr>
          <w:rFonts w:ascii="Times New Roman" w:hAnsi="Times New Roman" w:cs="Times New Roman"/>
          <w:color w:val="000000" w:themeColor="text1"/>
          <w:sz w:val="40"/>
          <w:szCs w:val="40"/>
        </w:rPr>
        <w:t xml:space="preserve">: « l’insociable sociabilité ». </w:t>
      </w:r>
    </w:p>
    <w:p w14:paraId="577F3C85" w14:textId="2A658CF6" w:rsidR="0045437C" w:rsidRPr="0045437C" w:rsidRDefault="0045437C" w:rsidP="00D90D3F">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t>2</w:t>
      </w:r>
      <w:r w:rsidRPr="0045437C">
        <w:rPr>
          <w:rFonts w:ascii="Times New Roman" w:hAnsi="Times New Roman" w:cs="Times New Roman"/>
          <w:color w:val="000000" w:themeColor="text1"/>
          <w:sz w:val="40"/>
          <w:szCs w:val="40"/>
          <w:u w:val="single"/>
          <w:vertAlign w:val="superscript"/>
        </w:rPr>
        <w:t>ème</w:t>
      </w:r>
      <w:r>
        <w:rPr>
          <w:rFonts w:ascii="Times New Roman" w:hAnsi="Times New Roman" w:cs="Times New Roman"/>
          <w:color w:val="000000" w:themeColor="text1"/>
          <w:sz w:val="40"/>
          <w:szCs w:val="40"/>
          <w:u w:val="single"/>
        </w:rPr>
        <w:t xml:space="preserve"> moment :</w:t>
      </w:r>
      <w:r>
        <w:t xml:space="preserve"> </w:t>
      </w:r>
      <w:r w:rsidR="00BB59D2" w:rsidRPr="005A291D">
        <w:rPr>
          <w:rFonts w:ascii="Times New Roman" w:hAnsi="Times New Roman" w:cs="Times New Roman"/>
          <w:color w:val="FF0000"/>
          <w:sz w:val="40"/>
          <w:szCs w:val="40"/>
        </w:rPr>
        <w:t xml:space="preserve">conséquence </w:t>
      </w:r>
      <w:r w:rsidR="00BB59D2">
        <w:rPr>
          <w:rFonts w:ascii="Times New Roman" w:hAnsi="Times New Roman" w:cs="Times New Roman"/>
          <w:sz w:val="40"/>
          <w:szCs w:val="40"/>
        </w:rPr>
        <w:t xml:space="preserve">du caractère insociable de l’homme : </w:t>
      </w:r>
      <w:r w:rsidR="00BB59D2" w:rsidRPr="005A291D">
        <w:rPr>
          <w:rFonts w:ascii="Times New Roman" w:hAnsi="Times New Roman" w:cs="Times New Roman"/>
          <w:color w:val="FF0000"/>
          <w:sz w:val="40"/>
          <w:szCs w:val="40"/>
        </w:rPr>
        <w:t>l’actualisation</w:t>
      </w:r>
      <w:r w:rsidR="00120FAA">
        <w:rPr>
          <w:rStyle w:val="Appelnotedebasdep"/>
          <w:rFonts w:ascii="Times New Roman" w:hAnsi="Times New Roman" w:cs="Times New Roman"/>
          <w:color w:val="FF0000"/>
          <w:sz w:val="40"/>
          <w:szCs w:val="40"/>
        </w:rPr>
        <w:footnoteReference w:id="1"/>
      </w:r>
      <w:r w:rsidR="00BB59D2" w:rsidRPr="005A291D">
        <w:rPr>
          <w:rFonts w:ascii="Times New Roman" w:hAnsi="Times New Roman" w:cs="Times New Roman"/>
          <w:color w:val="FF0000"/>
          <w:sz w:val="40"/>
          <w:szCs w:val="40"/>
        </w:rPr>
        <w:t xml:space="preserve"> de talents naturels </w:t>
      </w:r>
      <w:r w:rsidR="00BB59D2">
        <w:rPr>
          <w:rFonts w:ascii="Times New Roman" w:hAnsi="Times New Roman" w:cs="Times New Roman"/>
          <w:sz w:val="40"/>
          <w:szCs w:val="40"/>
        </w:rPr>
        <w:t xml:space="preserve">qui seraient restés enfouis si l’homme n’était que sociable. </w:t>
      </w:r>
    </w:p>
    <w:p w14:paraId="3BD75A35" w14:textId="77777777" w:rsidR="004773E6" w:rsidRDefault="004773E6" w:rsidP="00D90D3F">
      <w:pPr>
        <w:jc w:val="both"/>
        <w:rPr>
          <w:rFonts w:ascii="Times New Roman" w:hAnsi="Times New Roman" w:cs="Times New Roman"/>
          <w:sz w:val="40"/>
          <w:szCs w:val="40"/>
          <w:u w:val="single"/>
        </w:rPr>
      </w:pPr>
    </w:p>
    <w:p w14:paraId="76BE84B5" w14:textId="5EC5A0A2" w:rsidR="00BE71CD" w:rsidRPr="00BE71CD" w:rsidRDefault="00BE71CD" w:rsidP="00D90D3F">
      <w:pPr>
        <w:jc w:val="both"/>
        <w:rPr>
          <w:rFonts w:ascii="Times New Roman" w:hAnsi="Times New Roman" w:cs="Times New Roman"/>
          <w:sz w:val="40"/>
          <w:szCs w:val="40"/>
        </w:rPr>
      </w:pPr>
      <w:r>
        <w:rPr>
          <w:rFonts w:ascii="Times New Roman" w:hAnsi="Times New Roman" w:cs="Times New Roman"/>
          <w:sz w:val="40"/>
          <w:szCs w:val="40"/>
          <w:u w:val="single"/>
        </w:rPr>
        <w:t>Remarque n°1 :</w:t>
      </w:r>
      <w:r>
        <w:rPr>
          <w:rFonts w:ascii="Times New Roman" w:hAnsi="Times New Roman" w:cs="Times New Roman"/>
          <w:sz w:val="40"/>
          <w:szCs w:val="40"/>
        </w:rPr>
        <w:t xml:space="preserve"> Au travers de son exemple sur les moutons d’Arcadie, Kant fait </w:t>
      </w:r>
      <w:r w:rsidRPr="00F33828">
        <w:rPr>
          <w:rFonts w:ascii="Times New Roman" w:hAnsi="Times New Roman" w:cs="Times New Roman"/>
          <w:color w:val="FF0000"/>
          <w:sz w:val="40"/>
          <w:szCs w:val="40"/>
        </w:rPr>
        <w:t>directement référence « aux animaux grégaires »</w:t>
      </w:r>
      <w:r>
        <w:rPr>
          <w:rFonts w:ascii="Times New Roman" w:hAnsi="Times New Roman" w:cs="Times New Roman"/>
          <w:sz w:val="40"/>
          <w:szCs w:val="40"/>
        </w:rPr>
        <w:t xml:space="preserve"> dont parle Aristote dans </w:t>
      </w:r>
      <w:r>
        <w:rPr>
          <w:rFonts w:ascii="Times New Roman" w:hAnsi="Times New Roman" w:cs="Times New Roman"/>
          <w:i/>
          <w:iCs/>
          <w:sz w:val="40"/>
          <w:szCs w:val="40"/>
        </w:rPr>
        <w:t>La politique</w:t>
      </w:r>
      <w:r>
        <w:rPr>
          <w:rFonts w:ascii="Times New Roman" w:hAnsi="Times New Roman" w:cs="Times New Roman"/>
          <w:sz w:val="40"/>
          <w:szCs w:val="40"/>
        </w:rPr>
        <w:t xml:space="preserve">. </w:t>
      </w:r>
    </w:p>
    <w:p w14:paraId="247933B9" w14:textId="77777777" w:rsidR="004773E6" w:rsidRDefault="004773E6" w:rsidP="00D90D3F">
      <w:pPr>
        <w:jc w:val="both"/>
        <w:rPr>
          <w:rFonts w:ascii="Times New Roman" w:hAnsi="Times New Roman" w:cs="Times New Roman"/>
          <w:sz w:val="40"/>
          <w:szCs w:val="40"/>
          <w:u w:val="single"/>
        </w:rPr>
      </w:pPr>
    </w:p>
    <w:p w14:paraId="26415773" w14:textId="48213991" w:rsidR="005D7B85" w:rsidRDefault="005D7B85" w:rsidP="00D90D3F">
      <w:pPr>
        <w:jc w:val="both"/>
        <w:rPr>
          <w:rFonts w:ascii="Times New Roman" w:hAnsi="Times New Roman" w:cs="Times New Roman"/>
          <w:color w:val="FF0000"/>
          <w:sz w:val="40"/>
          <w:szCs w:val="40"/>
        </w:rPr>
      </w:pPr>
      <w:r>
        <w:rPr>
          <w:rFonts w:ascii="Times New Roman" w:hAnsi="Times New Roman" w:cs="Times New Roman"/>
          <w:sz w:val="40"/>
          <w:szCs w:val="40"/>
          <w:u w:val="single"/>
        </w:rPr>
        <w:t>Remarque </w:t>
      </w:r>
      <w:r w:rsidR="00D802CD">
        <w:rPr>
          <w:rFonts w:ascii="Times New Roman" w:hAnsi="Times New Roman" w:cs="Times New Roman"/>
          <w:sz w:val="40"/>
          <w:szCs w:val="40"/>
          <w:u w:val="single"/>
        </w:rPr>
        <w:t>n°</w:t>
      </w:r>
      <w:r w:rsidR="00BE71CD">
        <w:rPr>
          <w:rFonts w:ascii="Times New Roman" w:hAnsi="Times New Roman" w:cs="Times New Roman"/>
          <w:sz w:val="40"/>
          <w:szCs w:val="40"/>
          <w:u w:val="single"/>
        </w:rPr>
        <w:t>2</w:t>
      </w:r>
      <w:r w:rsidR="00D802CD">
        <w:rPr>
          <w:rFonts w:ascii="Times New Roman" w:hAnsi="Times New Roman" w:cs="Times New Roman"/>
          <w:sz w:val="40"/>
          <w:szCs w:val="40"/>
          <w:u w:val="single"/>
        </w:rPr>
        <w:t xml:space="preserve"> </w:t>
      </w:r>
      <w:r>
        <w:rPr>
          <w:rFonts w:ascii="Times New Roman" w:hAnsi="Times New Roman" w:cs="Times New Roman"/>
          <w:sz w:val="40"/>
          <w:szCs w:val="40"/>
          <w:u w:val="single"/>
        </w:rPr>
        <w:t>:</w:t>
      </w:r>
      <w:r>
        <w:rPr>
          <w:rFonts w:ascii="Times New Roman" w:hAnsi="Times New Roman" w:cs="Times New Roman"/>
          <w:sz w:val="40"/>
          <w:szCs w:val="40"/>
        </w:rPr>
        <w:t xml:space="preserve"> la </w:t>
      </w:r>
      <w:r w:rsidR="00CB034F">
        <w:rPr>
          <w:rFonts w:ascii="Times New Roman" w:hAnsi="Times New Roman" w:cs="Times New Roman"/>
          <w:sz w:val="40"/>
          <w:szCs w:val="40"/>
        </w:rPr>
        <w:t xml:space="preserve">spécificité des termes </w:t>
      </w:r>
      <w:r w:rsidRPr="0089777C">
        <w:rPr>
          <w:rFonts w:ascii="Times New Roman" w:hAnsi="Times New Roman" w:cs="Times New Roman"/>
          <w:color w:val="FF0000"/>
          <w:sz w:val="40"/>
          <w:szCs w:val="40"/>
        </w:rPr>
        <w:t>individu</w:t>
      </w:r>
      <w:r w:rsidR="006870FF">
        <w:rPr>
          <w:rFonts w:ascii="Times New Roman" w:hAnsi="Times New Roman" w:cs="Times New Roman"/>
          <w:color w:val="FF0000"/>
          <w:sz w:val="40"/>
          <w:szCs w:val="40"/>
        </w:rPr>
        <w:t xml:space="preserve">, sujet et personne. </w:t>
      </w:r>
    </w:p>
    <w:p w14:paraId="0CC33974" w14:textId="4D72EFAF" w:rsidR="006870FF" w:rsidRDefault="00CB034F" w:rsidP="00D90D3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L’individu </w:t>
      </w:r>
      <w:r w:rsidR="001D1D44">
        <w:rPr>
          <w:rFonts w:ascii="Times New Roman" w:hAnsi="Times New Roman" w:cs="Times New Roman"/>
          <w:color w:val="000000" w:themeColor="text1"/>
          <w:sz w:val="40"/>
          <w:szCs w:val="40"/>
        </w:rPr>
        <w:t xml:space="preserve">désigne </w:t>
      </w:r>
      <w:r w:rsidRPr="00883BF4">
        <w:rPr>
          <w:rFonts w:ascii="Times New Roman" w:hAnsi="Times New Roman" w:cs="Times New Roman"/>
          <w:color w:val="FF0000"/>
          <w:sz w:val="40"/>
          <w:szCs w:val="40"/>
        </w:rPr>
        <w:t>l’être humain en société</w:t>
      </w:r>
      <w:r w:rsidR="00DE62B9">
        <w:rPr>
          <w:rFonts w:ascii="Times New Roman" w:hAnsi="Times New Roman" w:cs="Times New Roman"/>
          <w:color w:val="000000" w:themeColor="text1"/>
          <w:sz w:val="40"/>
          <w:szCs w:val="40"/>
        </w:rPr>
        <w:t xml:space="preserve">, l’être qui a </w:t>
      </w:r>
      <w:r w:rsidR="00DE62B9" w:rsidRPr="009A62BF">
        <w:rPr>
          <w:rFonts w:ascii="Times New Roman" w:hAnsi="Times New Roman" w:cs="Times New Roman"/>
          <w:color w:val="FF0000"/>
          <w:sz w:val="40"/>
          <w:szCs w:val="40"/>
        </w:rPr>
        <w:t xml:space="preserve">besoin de la société </w:t>
      </w:r>
      <w:r w:rsidR="00DE62B9">
        <w:rPr>
          <w:rFonts w:ascii="Times New Roman" w:hAnsi="Times New Roman" w:cs="Times New Roman"/>
          <w:color w:val="000000" w:themeColor="text1"/>
          <w:sz w:val="40"/>
          <w:szCs w:val="40"/>
        </w:rPr>
        <w:t xml:space="preserve">pour exister. </w:t>
      </w:r>
    </w:p>
    <w:p w14:paraId="0C6FA4E9" w14:textId="55499B27" w:rsidR="00CB034F" w:rsidRPr="007D6E20" w:rsidRDefault="00CB034F" w:rsidP="00D90D3F">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 La personne </w:t>
      </w:r>
      <w:r w:rsidR="008806C7">
        <w:rPr>
          <w:rFonts w:ascii="Times New Roman" w:hAnsi="Times New Roman" w:cs="Times New Roman"/>
          <w:color w:val="000000" w:themeColor="text1"/>
          <w:sz w:val="40"/>
          <w:szCs w:val="40"/>
        </w:rPr>
        <w:t xml:space="preserve">(le sujet moral) </w:t>
      </w:r>
      <w:r w:rsidR="00883BF4">
        <w:rPr>
          <w:rFonts w:ascii="Times New Roman" w:hAnsi="Times New Roman" w:cs="Times New Roman"/>
          <w:color w:val="000000" w:themeColor="text1"/>
          <w:sz w:val="40"/>
          <w:szCs w:val="40"/>
        </w:rPr>
        <w:t xml:space="preserve">désigne </w:t>
      </w:r>
      <w:r w:rsidR="002B797E" w:rsidRPr="007D6E20">
        <w:rPr>
          <w:rFonts w:ascii="Times New Roman" w:hAnsi="Times New Roman" w:cs="Times New Roman"/>
          <w:color w:val="FF0000"/>
          <w:sz w:val="40"/>
          <w:szCs w:val="40"/>
        </w:rPr>
        <w:t xml:space="preserve">l’être humain sous le spectre de son identité. </w:t>
      </w:r>
    </w:p>
    <w:p w14:paraId="1EE9511F" w14:textId="0D8C44E0" w:rsidR="002B797E" w:rsidRPr="00CB034F" w:rsidRDefault="002B797E" w:rsidP="00D90D3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sujet</w:t>
      </w:r>
      <w:r w:rsidR="0072737C">
        <w:rPr>
          <w:rStyle w:val="Appelnotedebasdep"/>
          <w:rFonts w:ascii="Times New Roman" w:hAnsi="Times New Roman" w:cs="Times New Roman"/>
          <w:color w:val="000000" w:themeColor="text1"/>
          <w:sz w:val="40"/>
          <w:szCs w:val="40"/>
        </w:rPr>
        <w:footnoteReference w:id="2"/>
      </w:r>
      <w:r>
        <w:rPr>
          <w:rFonts w:ascii="Times New Roman" w:hAnsi="Times New Roman" w:cs="Times New Roman"/>
          <w:color w:val="000000" w:themeColor="text1"/>
          <w:sz w:val="40"/>
          <w:szCs w:val="40"/>
        </w:rPr>
        <w:t xml:space="preserve"> </w:t>
      </w:r>
      <w:r w:rsidR="000572B9">
        <w:rPr>
          <w:rFonts w:ascii="Times New Roman" w:hAnsi="Times New Roman" w:cs="Times New Roman"/>
          <w:color w:val="000000" w:themeColor="text1"/>
          <w:sz w:val="40"/>
          <w:szCs w:val="40"/>
        </w:rPr>
        <w:t xml:space="preserve">désigne </w:t>
      </w:r>
      <w:r>
        <w:rPr>
          <w:rFonts w:ascii="Times New Roman" w:hAnsi="Times New Roman" w:cs="Times New Roman"/>
          <w:color w:val="000000" w:themeColor="text1"/>
          <w:sz w:val="40"/>
          <w:szCs w:val="40"/>
        </w:rPr>
        <w:t xml:space="preserve">un </w:t>
      </w:r>
      <w:r w:rsidRPr="00734151">
        <w:rPr>
          <w:rFonts w:ascii="Times New Roman" w:hAnsi="Times New Roman" w:cs="Times New Roman"/>
          <w:color w:val="FF0000"/>
          <w:sz w:val="40"/>
          <w:szCs w:val="40"/>
        </w:rPr>
        <w:t>être conscient de lui-même</w:t>
      </w:r>
      <w:r>
        <w:rPr>
          <w:rFonts w:ascii="Times New Roman" w:hAnsi="Times New Roman" w:cs="Times New Roman"/>
          <w:color w:val="000000" w:themeColor="text1"/>
          <w:sz w:val="40"/>
          <w:szCs w:val="40"/>
        </w:rPr>
        <w:t xml:space="preserve">. </w:t>
      </w:r>
    </w:p>
    <w:p w14:paraId="363A0C89" w14:textId="7BE82CD6" w:rsidR="0089777C" w:rsidRDefault="0089777C" w:rsidP="00D90D3F">
      <w:pPr>
        <w:jc w:val="both"/>
        <w:rPr>
          <w:rFonts w:ascii="Times New Roman" w:hAnsi="Times New Roman" w:cs="Times New Roman"/>
          <w:sz w:val="40"/>
          <w:szCs w:val="40"/>
        </w:rPr>
      </w:pPr>
    </w:p>
    <w:p w14:paraId="5B3621CB" w14:textId="495A388C" w:rsidR="00D802CD" w:rsidRDefault="00D802CD" w:rsidP="00D90D3F">
      <w:pPr>
        <w:jc w:val="both"/>
        <w:rPr>
          <w:rFonts w:ascii="Times New Roman" w:hAnsi="Times New Roman" w:cs="Times New Roman"/>
          <w:sz w:val="40"/>
          <w:szCs w:val="40"/>
        </w:rPr>
      </w:pPr>
      <w:r>
        <w:rPr>
          <w:rFonts w:ascii="Times New Roman" w:hAnsi="Times New Roman" w:cs="Times New Roman"/>
          <w:sz w:val="40"/>
          <w:szCs w:val="40"/>
          <w:u w:val="single"/>
        </w:rPr>
        <w:lastRenderedPageBreak/>
        <w:t>Remarque n°</w:t>
      </w:r>
      <w:r w:rsidR="00BE71CD">
        <w:rPr>
          <w:rFonts w:ascii="Times New Roman" w:hAnsi="Times New Roman" w:cs="Times New Roman"/>
          <w:sz w:val="40"/>
          <w:szCs w:val="40"/>
          <w:u w:val="single"/>
        </w:rPr>
        <w:t>3</w:t>
      </w:r>
      <w:r>
        <w:rPr>
          <w:rFonts w:ascii="Times New Roman" w:hAnsi="Times New Roman" w:cs="Times New Roman"/>
          <w:sz w:val="40"/>
          <w:szCs w:val="40"/>
          <w:u w:val="single"/>
        </w:rPr>
        <w:t> :</w:t>
      </w:r>
      <w:r>
        <w:rPr>
          <w:rFonts w:ascii="Times New Roman" w:hAnsi="Times New Roman" w:cs="Times New Roman"/>
          <w:sz w:val="40"/>
          <w:szCs w:val="40"/>
        </w:rPr>
        <w:t xml:space="preserve"> chez Kant, la tendance, l’inclination et le penchant </w:t>
      </w:r>
      <w:r w:rsidRPr="00D867BD">
        <w:rPr>
          <w:rFonts w:ascii="Times New Roman" w:hAnsi="Times New Roman" w:cs="Times New Roman"/>
          <w:color w:val="FF0000"/>
          <w:sz w:val="40"/>
          <w:szCs w:val="40"/>
        </w:rPr>
        <w:t>sont d’origine naturelle</w:t>
      </w:r>
      <w:r>
        <w:rPr>
          <w:rFonts w:ascii="Times New Roman" w:hAnsi="Times New Roman" w:cs="Times New Roman"/>
          <w:sz w:val="40"/>
          <w:szCs w:val="40"/>
        </w:rPr>
        <w:t xml:space="preserve">. </w:t>
      </w:r>
    </w:p>
    <w:p w14:paraId="223FE12A" w14:textId="3243C7B9" w:rsidR="00D802CD" w:rsidRPr="00110281" w:rsidRDefault="00D802CD" w:rsidP="00D90D3F">
      <w:pPr>
        <w:jc w:val="both"/>
        <w:rPr>
          <w:rFonts w:ascii="Times New Roman" w:hAnsi="Times New Roman" w:cs="Times New Roman"/>
          <w:color w:val="00B050"/>
          <w:sz w:val="40"/>
          <w:szCs w:val="40"/>
        </w:rPr>
      </w:pPr>
    </w:p>
    <w:p w14:paraId="7D199E85" w14:textId="01358685" w:rsidR="00110281" w:rsidRDefault="00110281" w:rsidP="00E1275C">
      <w:pPr>
        <w:rPr>
          <w:rFonts w:ascii="Times New Roman" w:hAnsi="Times New Roman" w:cs="Times New Roman"/>
          <w:color w:val="00B050"/>
          <w:sz w:val="40"/>
          <w:szCs w:val="40"/>
        </w:rPr>
      </w:pPr>
      <w:r w:rsidRPr="00110281">
        <w:rPr>
          <w:rFonts w:ascii="Times New Roman" w:hAnsi="Times New Roman" w:cs="Times New Roman"/>
          <w:i/>
          <w:iCs/>
          <w:color w:val="00B050"/>
          <w:sz w:val="40"/>
          <w:szCs w:val="40"/>
        </w:rPr>
        <w:t xml:space="preserve">L’insociable sociabilité </w:t>
      </w:r>
      <w:r>
        <w:rPr>
          <w:rFonts w:ascii="Times New Roman" w:hAnsi="Times New Roman" w:cs="Times New Roman"/>
          <w:color w:val="00B050"/>
          <w:sz w:val="40"/>
          <w:szCs w:val="40"/>
        </w:rPr>
        <w:t xml:space="preserve">ne pourrait-elle pas aussi être la cause des conflits humains ? </w:t>
      </w:r>
    </w:p>
    <w:p w14:paraId="6EB84535" w14:textId="01DA175C" w:rsidR="00110281" w:rsidRDefault="00110281" w:rsidP="00E1275C">
      <w:pPr>
        <w:rPr>
          <w:rFonts w:ascii="Times New Roman" w:hAnsi="Times New Roman" w:cs="Times New Roman"/>
          <w:color w:val="000000" w:themeColor="text1"/>
          <w:sz w:val="40"/>
          <w:szCs w:val="40"/>
        </w:rPr>
      </w:pPr>
    </w:p>
    <w:p w14:paraId="6A4D04DE" w14:textId="3AA190E9" w:rsidR="00110281" w:rsidRPr="006C75E4" w:rsidRDefault="00110281" w:rsidP="00116644">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Au travers de son concept </w:t>
      </w:r>
      <w:r w:rsidRPr="00110281">
        <w:rPr>
          <w:rFonts w:ascii="Times New Roman" w:hAnsi="Times New Roman" w:cs="Times New Roman"/>
          <w:color w:val="FF0000"/>
          <w:sz w:val="40"/>
          <w:szCs w:val="40"/>
        </w:rPr>
        <w:t>d’insociable sociabilité</w:t>
      </w:r>
      <w:r>
        <w:rPr>
          <w:rFonts w:ascii="Times New Roman" w:hAnsi="Times New Roman" w:cs="Times New Roman"/>
          <w:color w:val="000000" w:themeColor="text1"/>
          <w:sz w:val="40"/>
          <w:szCs w:val="40"/>
        </w:rPr>
        <w:t xml:space="preserve">, Kant cherche surtout à montrer que l’histoire humaine est </w:t>
      </w:r>
      <w:r w:rsidRPr="00110281">
        <w:rPr>
          <w:rFonts w:ascii="Times New Roman" w:hAnsi="Times New Roman" w:cs="Times New Roman"/>
          <w:color w:val="FF0000"/>
          <w:sz w:val="40"/>
          <w:szCs w:val="40"/>
        </w:rPr>
        <w:t>en progrès</w:t>
      </w:r>
      <w:r>
        <w:rPr>
          <w:rFonts w:ascii="Times New Roman" w:hAnsi="Times New Roman" w:cs="Times New Roman"/>
          <w:color w:val="000000" w:themeColor="text1"/>
          <w:sz w:val="40"/>
          <w:szCs w:val="40"/>
        </w:rPr>
        <w:t xml:space="preserve">. </w:t>
      </w:r>
      <w:r w:rsidR="002B519B">
        <w:rPr>
          <w:rFonts w:ascii="Times New Roman" w:hAnsi="Times New Roman" w:cs="Times New Roman"/>
          <w:color w:val="000000" w:themeColor="text1"/>
          <w:sz w:val="40"/>
          <w:szCs w:val="40"/>
        </w:rPr>
        <w:t xml:space="preserve">Néanmoins, </w:t>
      </w:r>
      <w:r w:rsidR="002B519B" w:rsidRPr="006C75E4">
        <w:rPr>
          <w:rFonts w:ascii="Times New Roman" w:hAnsi="Times New Roman" w:cs="Times New Roman"/>
          <w:color w:val="FF0000"/>
          <w:sz w:val="40"/>
          <w:szCs w:val="40"/>
        </w:rPr>
        <w:t>au XXème siècle</w:t>
      </w:r>
      <w:r w:rsidR="002B519B">
        <w:rPr>
          <w:rFonts w:ascii="Times New Roman" w:hAnsi="Times New Roman" w:cs="Times New Roman"/>
          <w:color w:val="000000" w:themeColor="text1"/>
          <w:sz w:val="40"/>
          <w:szCs w:val="40"/>
        </w:rPr>
        <w:t xml:space="preserve">, l’impact des deux guerres mondiales va radicalement </w:t>
      </w:r>
      <w:r w:rsidR="002B519B" w:rsidRPr="006C75E4">
        <w:rPr>
          <w:rFonts w:ascii="Times New Roman" w:hAnsi="Times New Roman" w:cs="Times New Roman"/>
          <w:color w:val="FF0000"/>
          <w:sz w:val="40"/>
          <w:szCs w:val="40"/>
        </w:rPr>
        <w:t xml:space="preserve">remettre en question cette conception. </w:t>
      </w:r>
    </w:p>
    <w:p w14:paraId="4C9174FA" w14:textId="77777777" w:rsidR="006C75E4" w:rsidRDefault="006C75E4" w:rsidP="00E1275C">
      <w:pPr>
        <w:rPr>
          <w:rFonts w:ascii="Times New Roman" w:hAnsi="Times New Roman" w:cs="Times New Roman"/>
          <w:color w:val="000000" w:themeColor="text1"/>
          <w:sz w:val="40"/>
          <w:szCs w:val="40"/>
        </w:rPr>
      </w:pPr>
    </w:p>
    <w:p w14:paraId="017B3497" w14:textId="33675D09" w:rsidR="006C75E4" w:rsidRPr="00757FBB" w:rsidRDefault="006C75E4" w:rsidP="00E1275C">
      <w:pPr>
        <w:rPr>
          <w:rFonts w:ascii="Times New Roman" w:hAnsi="Times New Roman" w:cs="Times New Roman"/>
          <w:color w:val="FF0000"/>
          <w:sz w:val="40"/>
          <w:szCs w:val="40"/>
          <w:u w:val="single"/>
        </w:rPr>
      </w:pPr>
      <w:r w:rsidRPr="00757FBB">
        <w:rPr>
          <w:rFonts w:ascii="Times New Roman" w:hAnsi="Times New Roman" w:cs="Times New Roman"/>
          <w:color w:val="FF0000"/>
          <w:sz w:val="40"/>
          <w:szCs w:val="40"/>
          <w:u w:val="single"/>
        </w:rPr>
        <w:t>Définition de la guerre :</w:t>
      </w:r>
    </w:p>
    <w:p w14:paraId="25038592" w14:textId="68D89CBB" w:rsidR="00110281" w:rsidRPr="00EC56BA" w:rsidRDefault="00110281" w:rsidP="00E1275C">
      <w:pPr>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guerre oppose des </w:t>
      </w:r>
      <w:proofErr w:type="spellStart"/>
      <w:r w:rsidRPr="00EC56BA">
        <w:rPr>
          <w:rFonts w:ascii="Times New Roman" w:hAnsi="Times New Roman" w:cs="Times New Roman"/>
          <w:color w:val="FF0000"/>
          <w:sz w:val="40"/>
          <w:szCs w:val="40"/>
        </w:rPr>
        <w:t>Etats</w:t>
      </w:r>
      <w:proofErr w:type="spellEnd"/>
      <w:r w:rsidRPr="00EC56BA">
        <w:rPr>
          <w:rFonts w:ascii="Times New Roman" w:hAnsi="Times New Roman" w:cs="Times New Roman"/>
          <w:color w:val="FF0000"/>
          <w:sz w:val="40"/>
          <w:szCs w:val="40"/>
        </w:rPr>
        <w:t xml:space="preserve"> et non des individus. </w:t>
      </w:r>
    </w:p>
    <w:p w14:paraId="2ECB9507" w14:textId="1BA1AFED" w:rsidR="00110281" w:rsidRDefault="00110281" w:rsidP="00E1275C">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guerre est </w:t>
      </w:r>
      <w:r w:rsidRPr="00EC56BA">
        <w:rPr>
          <w:rFonts w:ascii="Times New Roman" w:hAnsi="Times New Roman" w:cs="Times New Roman"/>
          <w:color w:val="FF0000"/>
          <w:sz w:val="40"/>
          <w:szCs w:val="40"/>
        </w:rPr>
        <w:t xml:space="preserve">un des moyens de la politique </w:t>
      </w:r>
      <w:r>
        <w:rPr>
          <w:rFonts w:ascii="Times New Roman" w:hAnsi="Times New Roman" w:cs="Times New Roman"/>
          <w:color w:val="000000" w:themeColor="text1"/>
          <w:sz w:val="40"/>
          <w:szCs w:val="40"/>
        </w:rPr>
        <w:t>(</w:t>
      </w:r>
      <w:proofErr w:type="spellStart"/>
      <w:r>
        <w:rPr>
          <w:rFonts w:ascii="Times New Roman" w:hAnsi="Times New Roman" w:cs="Times New Roman"/>
          <w:color w:val="000000" w:themeColor="text1"/>
          <w:sz w:val="40"/>
          <w:szCs w:val="40"/>
        </w:rPr>
        <w:t>cf</w:t>
      </w:r>
      <w:proofErr w:type="spellEnd"/>
      <w:r>
        <w:rPr>
          <w:rFonts w:ascii="Times New Roman" w:hAnsi="Times New Roman" w:cs="Times New Roman"/>
          <w:color w:val="000000" w:themeColor="text1"/>
          <w:sz w:val="40"/>
          <w:szCs w:val="40"/>
        </w:rPr>
        <w:t> : Clausewitz)</w:t>
      </w:r>
      <w:r w:rsidR="008824D0">
        <w:rPr>
          <w:rFonts w:ascii="Times New Roman" w:hAnsi="Times New Roman" w:cs="Times New Roman"/>
          <w:color w:val="000000" w:themeColor="text1"/>
          <w:sz w:val="40"/>
          <w:szCs w:val="40"/>
        </w:rPr>
        <w:t xml:space="preserve">. </w:t>
      </w:r>
    </w:p>
    <w:p w14:paraId="4FF35B17" w14:textId="24A35B54" w:rsidR="00EC56BA" w:rsidRDefault="00EC56BA" w:rsidP="00AC2CB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Toujours selon </w:t>
      </w:r>
      <w:proofErr w:type="spellStart"/>
      <w:r>
        <w:rPr>
          <w:rFonts w:ascii="Times New Roman" w:hAnsi="Times New Roman" w:cs="Times New Roman"/>
          <w:color w:val="000000" w:themeColor="text1"/>
          <w:sz w:val="40"/>
          <w:szCs w:val="40"/>
        </w:rPr>
        <w:t>Clausezwitz</w:t>
      </w:r>
      <w:proofErr w:type="spellEnd"/>
      <w:r>
        <w:rPr>
          <w:rFonts w:ascii="Times New Roman" w:hAnsi="Times New Roman" w:cs="Times New Roman"/>
          <w:color w:val="000000" w:themeColor="text1"/>
          <w:sz w:val="40"/>
          <w:szCs w:val="40"/>
        </w:rPr>
        <w:t xml:space="preserve"> (XIXème siècle), c’est un acte de violence caractérisé par </w:t>
      </w:r>
      <w:r w:rsidRPr="00496B1D">
        <w:rPr>
          <w:rFonts w:ascii="Times New Roman" w:hAnsi="Times New Roman" w:cs="Times New Roman"/>
          <w:color w:val="FF0000"/>
          <w:sz w:val="40"/>
          <w:szCs w:val="40"/>
        </w:rPr>
        <w:t>l’usage illimité de la force</w:t>
      </w:r>
      <w:r w:rsidR="00496B1D">
        <w:rPr>
          <w:rFonts w:ascii="Times New Roman" w:hAnsi="Times New Roman" w:cs="Times New Roman"/>
          <w:color w:val="FF0000"/>
          <w:sz w:val="40"/>
          <w:szCs w:val="40"/>
        </w:rPr>
        <w:t xml:space="preserve"> (lorsqu’il évoque la guerre « absolue » surtout)</w:t>
      </w:r>
      <w:r w:rsidR="00C81BAF">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Une guerre ne saurait faire un emploi mesuré de la force, c’est l’excès et </w:t>
      </w:r>
      <w:r w:rsidRPr="00496B1D">
        <w:rPr>
          <w:rFonts w:ascii="Times New Roman" w:hAnsi="Times New Roman" w:cs="Times New Roman"/>
          <w:color w:val="FF0000"/>
          <w:sz w:val="40"/>
          <w:szCs w:val="40"/>
        </w:rPr>
        <w:t xml:space="preserve">la recherche d’efficacité </w:t>
      </w:r>
      <w:r>
        <w:rPr>
          <w:rFonts w:ascii="Times New Roman" w:hAnsi="Times New Roman" w:cs="Times New Roman"/>
          <w:color w:val="000000" w:themeColor="text1"/>
          <w:sz w:val="40"/>
          <w:szCs w:val="40"/>
        </w:rPr>
        <w:t xml:space="preserve">qui la caractérise. </w:t>
      </w:r>
    </w:p>
    <w:p w14:paraId="1007BB2C" w14:textId="77777777" w:rsidR="00A830AD" w:rsidRDefault="00A830AD" w:rsidP="00AC2CBD">
      <w:pPr>
        <w:jc w:val="both"/>
        <w:rPr>
          <w:rFonts w:ascii="Times New Roman" w:hAnsi="Times New Roman" w:cs="Times New Roman"/>
          <w:color w:val="000000" w:themeColor="text1"/>
          <w:sz w:val="40"/>
          <w:szCs w:val="40"/>
        </w:rPr>
      </w:pPr>
    </w:p>
    <w:p w14:paraId="77B13613" w14:textId="6F67DEE3" w:rsidR="00F21712" w:rsidRDefault="00F21712" w:rsidP="00A760F8">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Clausewitz, </w:t>
      </w:r>
      <w:r>
        <w:rPr>
          <w:rFonts w:ascii="Times New Roman" w:hAnsi="Times New Roman" w:cs="Times New Roman"/>
          <w:i/>
          <w:iCs/>
          <w:color w:val="000000" w:themeColor="text1"/>
          <w:sz w:val="40"/>
          <w:szCs w:val="40"/>
          <w:u w:val="single"/>
        </w:rPr>
        <w:t xml:space="preserve">De la guerre </w:t>
      </w:r>
      <w:r>
        <w:rPr>
          <w:rFonts w:ascii="Times New Roman" w:hAnsi="Times New Roman" w:cs="Times New Roman"/>
          <w:color w:val="000000" w:themeColor="text1"/>
          <w:sz w:val="40"/>
          <w:szCs w:val="40"/>
          <w:u w:val="single"/>
        </w:rPr>
        <w:t>(1832)</w:t>
      </w:r>
    </w:p>
    <w:p w14:paraId="2140BB8D" w14:textId="13E22F48" w:rsidR="001F6A5F" w:rsidRPr="002F5CB6" w:rsidRDefault="001F6A5F" w:rsidP="001F6A5F">
      <w:pPr>
        <w:jc w:val="both"/>
        <w:rPr>
          <w:rFonts w:ascii="Times New Roman" w:hAnsi="Times New Roman" w:cs="Times New Roman"/>
          <w:i/>
          <w:iCs/>
          <w:color w:val="00B050"/>
          <w:sz w:val="40"/>
          <w:szCs w:val="40"/>
        </w:rPr>
      </w:pPr>
      <w:r w:rsidRPr="002F5CB6">
        <w:rPr>
          <w:rFonts w:ascii="Times New Roman" w:hAnsi="Times New Roman" w:cs="Times New Roman"/>
          <w:i/>
          <w:iCs/>
          <w:color w:val="00B050"/>
          <w:sz w:val="40"/>
          <w:szCs w:val="40"/>
        </w:rPr>
        <w:lastRenderedPageBreak/>
        <w:t xml:space="preserve">Qu’est-ce que le droit de guerre ? </w:t>
      </w:r>
    </w:p>
    <w:p w14:paraId="1968A9D2" w14:textId="5331AA50" w:rsidR="001F6A5F" w:rsidRDefault="001F6A5F" w:rsidP="001F6A5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d</w:t>
      </w:r>
      <w:r w:rsidR="00C05F48">
        <w:rPr>
          <w:rFonts w:ascii="Times New Roman" w:hAnsi="Times New Roman" w:cs="Times New Roman"/>
          <w:color w:val="000000" w:themeColor="text1"/>
          <w:sz w:val="40"/>
          <w:szCs w:val="40"/>
        </w:rPr>
        <w:t>r</w:t>
      </w:r>
      <w:r>
        <w:rPr>
          <w:rFonts w:ascii="Times New Roman" w:hAnsi="Times New Roman" w:cs="Times New Roman"/>
          <w:color w:val="000000" w:themeColor="text1"/>
          <w:sz w:val="40"/>
          <w:szCs w:val="40"/>
        </w:rPr>
        <w:t xml:space="preserve">oit de guerre c’est </w:t>
      </w:r>
      <w:r w:rsidRPr="002F5CB6">
        <w:rPr>
          <w:rFonts w:ascii="Times New Roman" w:hAnsi="Times New Roman" w:cs="Times New Roman"/>
          <w:color w:val="FF0000"/>
          <w:sz w:val="40"/>
          <w:szCs w:val="40"/>
        </w:rPr>
        <w:t xml:space="preserve">l’ensemble des normes juridiques </w:t>
      </w:r>
      <w:r>
        <w:rPr>
          <w:rFonts w:ascii="Times New Roman" w:hAnsi="Times New Roman" w:cs="Times New Roman"/>
          <w:color w:val="000000" w:themeColor="text1"/>
          <w:sz w:val="40"/>
          <w:szCs w:val="40"/>
        </w:rPr>
        <w:t xml:space="preserve">qui </w:t>
      </w:r>
      <w:r w:rsidRPr="002F5CB6">
        <w:rPr>
          <w:rFonts w:ascii="Times New Roman" w:hAnsi="Times New Roman" w:cs="Times New Roman"/>
          <w:color w:val="FF0000"/>
          <w:sz w:val="40"/>
          <w:szCs w:val="40"/>
        </w:rPr>
        <w:t>encadrent l’exercice de la force militaire</w:t>
      </w:r>
      <w:r>
        <w:rPr>
          <w:rFonts w:ascii="Times New Roman" w:hAnsi="Times New Roman" w:cs="Times New Roman"/>
          <w:color w:val="000000" w:themeColor="text1"/>
          <w:sz w:val="40"/>
          <w:szCs w:val="40"/>
        </w:rPr>
        <w:t xml:space="preserve">. </w:t>
      </w:r>
    </w:p>
    <w:p w14:paraId="77FD8A9E" w14:textId="487723FF" w:rsidR="00C05F48" w:rsidRDefault="00C05F48" w:rsidP="001F6A5F">
      <w:pPr>
        <w:jc w:val="both"/>
        <w:rPr>
          <w:rFonts w:ascii="Times New Roman" w:hAnsi="Times New Roman" w:cs="Times New Roman"/>
          <w:color w:val="FF0000"/>
          <w:sz w:val="40"/>
          <w:szCs w:val="40"/>
        </w:rPr>
      </w:pPr>
      <w:r w:rsidRPr="000D2D1F">
        <w:rPr>
          <w:rFonts w:ascii="Times New Roman" w:hAnsi="Times New Roman" w:cs="Times New Roman"/>
          <w:color w:val="FF0000"/>
          <w:sz w:val="40"/>
          <w:szCs w:val="40"/>
        </w:rPr>
        <w:t>Sur le principe</w:t>
      </w:r>
      <w:r>
        <w:rPr>
          <w:rFonts w:ascii="Times New Roman" w:hAnsi="Times New Roman" w:cs="Times New Roman"/>
          <w:color w:val="000000" w:themeColor="text1"/>
          <w:sz w:val="40"/>
          <w:szCs w:val="40"/>
        </w:rPr>
        <w:t xml:space="preserve">, le droit de guerre </w:t>
      </w:r>
      <w:r w:rsidRPr="0060404F">
        <w:rPr>
          <w:rFonts w:ascii="Times New Roman" w:hAnsi="Times New Roman" w:cs="Times New Roman"/>
          <w:color w:val="FF0000"/>
          <w:sz w:val="40"/>
          <w:szCs w:val="40"/>
        </w:rPr>
        <w:t>s’oppose à la définition proposée par Clausewitz</w:t>
      </w:r>
      <w:r>
        <w:rPr>
          <w:rFonts w:ascii="Times New Roman" w:hAnsi="Times New Roman" w:cs="Times New Roman"/>
          <w:color w:val="000000" w:themeColor="text1"/>
          <w:sz w:val="40"/>
          <w:szCs w:val="40"/>
        </w:rPr>
        <w:t xml:space="preserve">. Les progrès de la civilisation depuis le XIXème auraient ainsi </w:t>
      </w:r>
      <w:r w:rsidRPr="00B01322">
        <w:rPr>
          <w:rFonts w:ascii="Times New Roman" w:hAnsi="Times New Roman" w:cs="Times New Roman"/>
          <w:color w:val="FF0000"/>
          <w:sz w:val="40"/>
          <w:szCs w:val="40"/>
        </w:rPr>
        <w:t xml:space="preserve">limité </w:t>
      </w:r>
      <w:r>
        <w:rPr>
          <w:rFonts w:ascii="Times New Roman" w:hAnsi="Times New Roman" w:cs="Times New Roman"/>
          <w:color w:val="000000" w:themeColor="text1"/>
          <w:sz w:val="40"/>
          <w:szCs w:val="40"/>
        </w:rPr>
        <w:t xml:space="preserve">l’usage de la force. </w:t>
      </w:r>
      <w:r w:rsidRPr="000D2D1F">
        <w:rPr>
          <w:rFonts w:ascii="Times New Roman" w:hAnsi="Times New Roman" w:cs="Times New Roman"/>
          <w:color w:val="FF0000"/>
          <w:sz w:val="40"/>
          <w:szCs w:val="40"/>
        </w:rPr>
        <w:t xml:space="preserve">Ces limites sont juridiques. </w:t>
      </w:r>
    </w:p>
    <w:p w14:paraId="08141E06" w14:textId="7384DA0D" w:rsidR="0060404F" w:rsidRDefault="0060404F" w:rsidP="001F6A5F">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Mais il faut distinguer le droit et le fait. </w:t>
      </w:r>
    </w:p>
    <w:p w14:paraId="12F14AB2" w14:textId="0AD1C15C" w:rsidR="0060404F" w:rsidRPr="0060404F" w:rsidRDefault="0060404F" w:rsidP="001F6A5F">
      <w:pPr>
        <w:jc w:val="both"/>
        <w:rPr>
          <w:rFonts w:ascii="Times New Roman" w:hAnsi="Times New Roman" w:cs="Times New Roman"/>
          <w:color w:val="000000" w:themeColor="text1"/>
          <w:sz w:val="40"/>
          <w:szCs w:val="40"/>
        </w:rPr>
      </w:pPr>
      <w:r w:rsidRPr="0060404F">
        <w:rPr>
          <w:rFonts w:ascii="Times New Roman" w:hAnsi="Times New Roman" w:cs="Times New Roman"/>
          <w:color w:val="000000" w:themeColor="text1"/>
          <w:sz w:val="40"/>
          <w:szCs w:val="40"/>
          <w:u w:val="single"/>
        </w:rPr>
        <w:t>Exemple :</w:t>
      </w:r>
      <w:r w:rsidRPr="0060404F">
        <w:rPr>
          <w:rFonts w:ascii="Times New Roman" w:hAnsi="Times New Roman" w:cs="Times New Roman"/>
          <w:color w:val="000000" w:themeColor="text1"/>
          <w:sz w:val="40"/>
          <w:szCs w:val="40"/>
        </w:rPr>
        <w:t xml:space="preserve"> l’utilisation </w:t>
      </w:r>
      <w:r>
        <w:rPr>
          <w:rFonts w:ascii="Times New Roman" w:hAnsi="Times New Roman" w:cs="Times New Roman"/>
          <w:color w:val="000000" w:themeColor="text1"/>
          <w:sz w:val="40"/>
          <w:szCs w:val="40"/>
        </w:rPr>
        <w:t xml:space="preserve">du phosphore blanc par Tsahal. </w:t>
      </w:r>
    </w:p>
    <w:p w14:paraId="5A02A973" w14:textId="77777777" w:rsidR="0060404F" w:rsidRPr="0060404F" w:rsidRDefault="0060404F" w:rsidP="001F6A5F">
      <w:pPr>
        <w:jc w:val="both"/>
        <w:rPr>
          <w:rFonts w:ascii="Times New Roman" w:hAnsi="Times New Roman" w:cs="Times New Roman"/>
          <w:color w:val="FF0000"/>
          <w:sz w:val="40"/>
          <w:szCs w:val="40"/>
        </w:rPr>
      </w:pPr>
    </w:p>
    <w:p w14:paraId="04E5E3E9" w14:textId="6180E78F" w:rsidR="00AD0FD8" w:rsidRPr="00A830AD" w:rsidRDefault="00B445CF" w:rsidP="00AD0FD8">
      <w:pPr>
        <w:rPr>
          <w:rFonts w:ascii="Times New Roman" w:hAnsi="Times New Roman" w:cs="Times New Roman"/>
          <w:color w:val="FF0000"/>
          <w:sz w:val="40"/>
          <w:szCs w:val="40"/>
          <w:u w:val="single"/>
        </w:rPr>
      </w:pPr>
      <w:r w:rsidRPr="00A830AD">
        <w:rPr>
          <w:rFonts w:ascii="Times New Roman" w:hAnsi="Times New Roman" w:cs="Times New Roman"/>
          <w:color w:val="FF0000"/>
          <w:sz w:val="40"/>
          <w:szCs w:val="40"/>
          <w:u w:val="single"/>
        </w:rPr>
        <w:t xml:space="preserve">Dates importantes du droit de guerre : </w:t>
      </w:r>
    </w:p>
    <w:p w14:paraId="241C252E" w14:textId="0770E699" w:rsidR="00B445CF" w:rsidRDefault="00C05BBC"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F920FE">
        <w:rPr>
          <w:rFonts w:ascii="Times New Roman" w:hAnsi="Times New Roman" w:cs="Times New Roman"/>
          <w:color w:val="FF0000"/>
          <w:sz w:val="40"/>
          <w:szCs w:val="40"/>
        </w:rPr>
        <w:t>1864 </w:t>
      </w:r>
      <w:r>
        <w:rPr>
          <w:rFonts w:ascii="Times New Roman" w:hAnsi="Times New Roman" w:cs="Times New Roman"/>
          <w:color w:val="000000" w:themeColor="text1"/>
          <w:sz w:val="40"/>
          <w:szCs w:val="40"/>
        </w:rPr>
        <w:t xml:space="preserve">: </w:t>
      </w:r>
      <w:r w:rsidRPr="00F920FE">
        <w:rPr>
          <w:rFonts w:ascii="Times New Roman" w:hAnsi="Times New Roman" w:cs="Times New Roman"/>
          <w:color w:val="FF0000"/>
          <w:sz w:val="40"/>
          <w:szCs w:val="40"/>
        </w:rPr>
        <w:t xml:space="preserve">convention de Paris </w:t>
      </w:r>
      <w:r>
        <w:rPr>
          <w:rFonts w:ascii="Times New Roman" w:hAnsi="Times New Roman" w:cs="Times New Roman"/>
          <w:color w:val="000000" w:themeColor="text1"/>
          <w:sz w:val="40"/>
          <w:szCs w:val="40"/>
        </w:rPr>
        <w:t xml:space="preserve">(sur la guerre maritime et le ravitaillement) </w:t>
      </w:r>
    </w:p>
    <w:p w14:paraId="0B6D6EBB" w14:textId="2D18DC65" w:rsidR="00C05BBC" w:rsidRDefault="00C05BBC"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F920FE">
        <w:rPr>
          <w:rFonts w:ascii="Times New Roman" w:hAnsi="Times New Roman" w:cs="Times New Roman"/>
          <w:color w:val="FF0000"/>
          <w:sz w:val="40"/>
          <w:szCs w:val="40"/>
        </w:rPr>
        <w:t>1864 </w:t>
      </w:r>
      <w:r>
        <w:rPr>
          <w:rFonts w:ascii="Times New Roman" w:hAnsi="Times New Roman" w:cs="Times New Roman"/>
          <w:color w:val="000000" w:themeColor="text1"/>
          <w:sz w:val="40"/>
          <w:szCs w:val="40"/>
        </w:rPr>
        <w:t xml:space="preserve">: première </w:t>
      </w:r>
      <w:r w:rsidRPr="00F920FE">
        <w:rPr>
          <w:rFonts w:ascii="Times New Roman" w:hAnsi="Times New Roman" w:cs="Times New Roman"/>
          <w:color w:val="FF0000"/>
          <w:sz w:val="40"/>
          <w:szCs w:val="40"/>
        </w:rPr>
        <w:t xml:space="preserve">convention de Genève </w:t>
      </w:r>
      <w:r>
        <w:rPr>
          <w:rFonts w:ascii="Times New Roman" w:hAnsi="Times New Roman" w:cs="Times New Roman"/>
          <w:color w:val="000000" w:themeColor="text1"/>
          <w:sz w:val="40"/>
          <w:szCs w:val="40"/>
        </w:rPr>
        <w:t>(sur la protection des blessés / soignants)</w:t>
      </w:r>
    </w:p>
    <w:p w14:paraId="7E9C8981" w14:textId="60387E74" w:rsidR="00C05BBC" w:rsidRDefault="00C05BBC"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F920FE">
        <w:rPr>
          <w:rFonts w:ascii="Times New Roman" w:hAnsi="Times New Roman" w:cs="Times New Roman"/>
          <w:color w:val="FF0000"/>
          <w:sz w:val="40"/>
          <w:szCs w:val="40"/>
        </w:rPr>
        <w:t>1949 </w:t>
      </w:r>
      <w:r>
        <w:rPr>
          <w:rFonts w:ascii="Times New Roman" w:hAnsi="Times New Roman" w:cs="Times New Roman"/>
          <w:color w:val="000000" w:themeColor="text1"/>
          <w:sz w:val="40"/>
          <w:szCs w:val="40"/>
        </w:rPr>
        <w:t xml:space="preserve">: </w:t>
      </w:r>
      <w:r w:rsidRPr="00F920FE">
        <w:rPr>
          <w:rFonts w:ascii="Times New Roman" w:hAnsi="Times New Roman" w:cs="Times New Roman"/>
          <w:color w:val="FF0000"/>
          <w:sz w:val="40"/>
          <w:szCs w:val="40"/>
        </w:rPr>
        <w:t>convention de Genève</w:t>
      </w:r>
      <w:r>
        <w:rPr>
          <w:rFonts w:ascii="Times New Roman" w:hAnsi="Times New Roman" w:cs="Times New Roman"/>
          <w:color w:val="000000" w:themeColor="text1"/>
          <w:sz w:val="40"/>
          <w:szCs w:val="40"/>
        </w:rPr>
        <w:t xml:space="preserve"> (sur la protection des malades, naufragés, prisonniers, civils)</w:t>
      </w:r>
      <w:r w:rsidR="00633D99">
        <w:rPr>
          <w:rFonts w:ascii="Times New Roman" w:hAnsi="Times New Roman" w:cs="Times New Roman"/>
          <w:color w:val="000000" w:themeColor="text1"/>
          <w:sz w:val="40"/>
          <w:szCs w:val="40"/>
        </w:rPr>
        <w:t> </w:t>
      </w:r>
    </w:p>
    <w:p w14:paraId="2309B170" w14:textId="727DEB30" w:rsidR="00F920FE" w:rsidRDefault="00F920FE"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4E4216">
        <w:rPr>
          <w:rFonts w:ascii="Times New Roman" w:hAnsi="Times New Roman" w:cs="Times New Roman"/>
          <w:color w:val="FF0000"/>
          <w:sz w:val="40"/>
          <w:szCs w:val="40"/>
        </w:rPr>
        <w:t>1968 </w:t>
      </w:r>
      <w:r>
        <w:rPr>
          <w:rFonts w:ascii="Times New Roman" w:hAnsi="Times New Roman" w:cs="Times New Roman"/>
          <w:color w:val="000000" w:themeColor="text1"/>
          <w:sz w:val="40"/>
          <w:szCs w:val="40"/>
        </w:rPr>
        <w:t>: TNP (</w:t>
      </w:r>
      <w:r w:rsidRPr="004E4216">
        <w:rPr>
          <w:rFonts w:ascii="Times New Roman" w:hAnsi="Times New Roman" w:cs="Times New Roman"/>
          <w:color w:val="FF0000"/>
          <w:sz w:val="40"/>
          <w:szCs w:val="40"/>
        </w:rPr>
        <w:t>traité de non-prolifération des armes nucléaires</w:t>
      </w:r>
      <w:r>
        <w:rPr>
          <w:rFonts w:ascii="Times New Roman" w:hAnsi="Times New Roman" w:cs="Times New Roman"/>
          <w:color w:val="000000" w:themeColor="text1"/>
          <w:sz w:val="40"/>
          <w:szCs w:val="40"/>
        </w:rPr>
        <w:t xml:space="preserve">). </w:t>
      </w:r>
    </w:p>
    <w:p w14:paraId="74558761" w14:textId="7ACEE43F" w:rsidR="004E4216" w:rsidRDefault="004E4216" w:rsidP="00F920FE">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 </w:t>
      </w:r>
      <w:r w:rsidRPr="00681BF8">
        <w:rPr>
          <w:rFonts w:ascii="Times New Roman" w:hAnsi="Times New Roman" w:cs="Times New Roman"/>
          <w:color w:val="FF0000"/>
          <w:sz w:val="40"/>
          <w:szCs w:val="40"/>
        </w:rPr>
        <w:t>1993 </w:t>
      </w:r>
      <w:r>
        <w:rPr>
          <w:rFonts w:ascii="Times New Roman" w:hAnsi="Times New Roman" w:cs="Times New Roman"/>
          <w:color w:val="000000" w:themeColor="text1"/>
          <w:sz w:val="40"/>
          <w:szCs w:val="40"/>
        </w:rPr>
        <w:t xml:space="preserve">: convention </w:t>
      </w:r>
      <w:r w:rsidRPr="002714DE">
        <w:rPr>
          <w:rFonts w:ascii="Times New Roman" w:hAnsi="Times New Roman" w:cs="Times New Roman"/>
          <w:color w:val="FF0000"/>
          <w:sz w:val="40"/>
          <w:szCs w:val="40"/>
        </w:rPr>
        <w:t xml:space="preserve">sur l’interdiction des armes chimiques. </w:t>
      </w:r>
    </w:p>
    <w:p w14:paraId="71B2BDC0" w14:textId="77777777" w:rsidR="00C50AFC" w:rsidRDefault="00C50AFC" w:rsidP="00F920FE">
      <w:pPr>
        <w:jc w:val="both"/>
        <w:rPr>
          <w:rFonts w:ascii="Times New Roman" w:hAnsi="Times New Roman" w:cs="Times New Roman"/>
          <w:color w:val="FF0000"/>
          <w:sz w:val="40"/>
          <w:szCs w:val="40"/>
        </w:rPr>
      </w:pPr>
    </w:p>
    <w:p w14:paraId="62B45837" w14:textId="5E85104C" w:rsidR="00A830AD" w:rsidRDefault="00A830AD" w:rsidP="00F920FE">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C. Quelle est la violence de l’Histoire au XXème ? :</w:t>
      </w:r>
    </w:p>
    <w:p w14:paraId="72E15CCE" w14:textId="77777777" w:rsidR="00A830AD" w:rsidRDefault="00A830AD" w:rsidP="00F920FE">
      <w:pPr>
        <w:jc w:val="both"/>
        <w:rPr>
          <w:rFonts w:ascii="Times New Roman" w:hAnsi="Times New Roman" w:cs="Times New Roman"/>
          <w:color w:val="FF0000"/>
          <w:sz w:val="40"/>
          <w:szCs w:val="40"/>
        </w:rPr>
      </w:pPr>
    </w:p>
    <w:p w14:paraId="5C348405" w14:textId="1342920C" w:rsidR="00886E46" w:rsidRDefault="00886E46" w:rsidP="00886E46">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Anders, </w:t>
      </w:r>
      <w:r>
        <w:rPr>
          <w:rFonts w:ascii="Times New Roman" w:hAnsi="Times New Roman" w:cs="Times New Roman"/>
          <w:i/>
          <w:iCs/>
          <w:color w:val="000000" w:themeColor="text1"/>
          <w:sz w:val="40"/>
          <w:szCs w:val="40"/>
          <w:u w:val="single"/>
        </w:rPr>
        <w:t xml:space="preserve">Hiroshima est partout </w:t>
      </w:r>
      <w:r>
        <w:rPr>
          <w:rFonts w:ascii="Times New Roman" w:hAnsi="Times New Roman" w:cs="Times New Roman"/>
          <w:color w:val="000000" w:themeColor="text1"/>
          <w:sz w:val="40"/>
          <w:szCs w:val="40"/>
          <w:u w:val="single"/>
        </w:rPr>
        <w:t>(1959</w:t>
      </w:r>
      <w:r w:rsidR="00065D5A">
        <w:rPr>
          <w:rFonts w:ascii="Times New Roman" w:hAnsi="Times New Roman" w:cs="Times New Roman"/>
          <w:color w:val="000000" w:themeColor="text1"/>
          <w:sz w:val="40"/>
          <w:szCs w:val="40"/>
          <w:u w:val="single"/>
        </w:rPr>
        <w:t>)</w:t>
      </w:r>
    </w:p>
    <w:p w14:paraId="6FA32EEF" w14:textId="77777777" w:rsidR="00BA58CD" w:rsidRDefault="00BA58CD" w:rsidP="00886E46">
      <w:pPr>
        <w:jc w:val="center"/>
        <w:rPr>
          <w:rFonts w:ascii="Times New Roman" w:hAnsi="Times New Roman" w:cs="Times New Roman"/>
          <w:color w:val="000000" w:themeColor="text1"/>
          <w:sz w:val="40"/>
          <w:szCs w:val="40"/>
          <w:u w:val="single"/>
        </w:rPr>
      </w:pPr>
    </w:p>
    <w:p w14:paraId="2B3E5C3A" w14:textId="494710BE" w:rsidR="00BA58CD" w:rsidRDefault="0046636E" w:rsidP="000A234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w:t>
      </w:r>
      <w:r>
        <w:rPr>
          <w:rFonts w:ascii="Times New Roman" w:hAnsi="Times New Roman" w:cs="Times New Roman"/>
          <w:color w:val="000000" w:themeColor="text1"/>
          <w:sz w:val="40"/>
          <w:szCs w:val="40"/>
        </w:rPr>
        <w:t xml:space="preserve"> </w:t>
      </w:r>
      <w:r w:rsidRPr="000E2464">
        <w:rPr>
          <w:rFonts w:ascii="Times New Roman" w:hAnsi="Times New Roman" w:cs="Times New Roman"/>
          <w:color w:val="FF0000"/>
          <w:sz w:val="40"/>
          <w:szCs w:val="40"/>
        </w:rPr>
        <w:t xml:space="preserve">l’arme nucléaire </w:t>
      </w:r>
    </w:p>
    <w:p w14:paraId="5C8A1914" w14:textId="7F23A2AE" w:rsidR="00A830AD" w:rsidRDefault="000E2464"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Problème :</w:t>
      </w:r>
      <w:r>
        <w:rPr>
          <w:rFonts w:ascii="Times New Roman" w:hAnsi="Times New Roman" w:cs="Times New Roman"/>
          <w:color w:val="000000" w:themeColor="text1"/>
          <w:sz w:val="40"/>
          <w:szCs w:val="40"/>
        </w:rPr>
        <w:t xml:space="preserve"> Pourquoi les dirigeants sont-ils inconscients du danger de l’arme nucléaire ? Comment expliquer cette inconscience et cette irresponsabilité ?</w:t>
      </w:r>
    </w:p>
    <w:p w14:paraId="168D533F" w14:textId="6D231166" w:rsidR="00BC5087" w:rsidRPr="009A1B2E" w:rsidRDefault="0053055F" w:rsidP="00F920FE">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u w:val="single"/>
        </w:rPr>
        <w:t>Thèse :</w:t>
      </w:r>
      <w:r w:rsidR="00690D93">
        <w:rPr>
          <w:rFonts w:ascii="Times New Roman" w:hAnsi="Times New Roman" w:cs="Times New Roman"/>
          <w:color w:val="000000" w:themeColor="text1"/>
          <w:sz w:val="40"/>
          <w:szCs w:val="40"/>
        </w:rPr>
        <w:t xml:space="preserve"> </w:t>
      </w:r>
      <w:r w:rsidR="00690D93" w:rsidRPr="00EA3543">
        <w:rPr>
          <w:rFonts w:ascii="Times New Roman" w:hAnsi="Times New Roman" w:cs="Times New Roman"/>
          <w:color w:val="FF0000"/>
          <w:sz w:val="40"/>
          <w:szCs w:val="40"/>
        </w:rPr>
        <w:t xml:space="preserve">L’aveuglement </w:t>
      </w:r>
      <w:r w:rsidR="00690D93">
        <w:rPr>
          <w:rFonts w:ascii="Times New Roman" w:hAnsi="Times New Roman" w:cs="Times New Roman"/>
          <w:color w:val="000000" w:themeColor="text1"/>
          <w:sz w:val="40"/>
          <w:szCs w:val="40"/>
        </w:rPr>
        <w:t>des dirigeants quant au danger de l’arme nucléaire trouve son origine dans une « </w:t>
      </w:r>
      <w:r w:rsidR="00690D93" w:rsidRPr="00EA3543">
        <w:rPr>
          <w:rFonts w:ascii="Times New Roman" w:hAnsi="Times New Roman" w:cs="Times New Roman"/>
          <w:color w:val="FF0000"/>
          <w:sz w:val="40"/>
          <w:szCs w:val="40"/>
        </w:rPr>
        <w:t>réforme </w:t>
      </w:r>
      <w:r w:rsidR="00690D93">
        <w:rPr>
          <w:rFonts w:ascii="Times New Roman" w:hAnsi="Times New Roman" w:cs="Times New Roman"/>
          <w:color w:val="000000" w:themeColor="text1"/>
          <w:sz w:val="40"/>
          <w:szCs w:val="40"/>
        </w:rPr>
        <w:t xml:space="preserve">» </w:t>
      </w:r>
      <w:r w:rsidR="00690D93" w:rsidRPr="00EA3543">
        <w:rPr>
          <w:rFonts w:ascii="Times New Roman" w:hAnsi="Times New Roman" w:cs="Times New Roman"/>
          <w:color w:val="FF0000"/>
          <w:sz w:val="40"/>
          <w:szCs w:val="40"/>
        </w:rPr>
        <w:t>de la langue</w:t>
      </w:r>
      <w:r w:rsidR="00690D93">
        <w:rPr>
          <w:rFonts w:ascii="Times New Roman" w:hAnsi="Times New Roman" w:cs="Times New Roman"/>
          <w:color w:val="000000" w:themeColor="text1"/>
          <w:sz w:val="40"/>
          <w:szCs w:val="40"/>
        </w:rPr>
        <w:t>. « </w:t>
      </w:r>
      <w:r w:rsidR="00690D93" w:rsidRPr="00EA3543">
        <w:rPr>
          <w:rFonts w:ascii="Times New Roman" w:hAnsi="Times New Roman" w:cs="Times New Roman"/>
          <w:color w:val="FF0000"/>
          <w:sz w:val="40"/>
          <w:szCs w:val="40"/>
        </w:rPr>
        <w:t>L’inventivité </w:t>
      </w:r>
      <w:r w:rsidR="00690D93">
        <w:rPr>
          <w:rFonts w:ascii="Times New Roman" w:hAnsi="Times New Roman" w:cs="Times New Roman"/>
          <w:color w:val="000000" w:themeColor="text1"/>
          <w:sz w:val="40"/>
          <w:szCs w:val="40"/>
        </w:rPr>
        <w:t xml:space="preserve">» des dirigeants est employée dans cette réforme, cette </w:t>
      </w:r>
      <w:r w:rsidR="00690D93" w:rsidRPr="00EA3543">
        <w:rPr>
          <w:rFonts w:ascii="Times New Roman" w:hAnsi="Times New Roman" w:cs="Times New Roman"/>
          <w:color w:val="FF0000"/>
          <w:sz w:val="40"/>
          <w:szCs w:val="40"/>
        </w:rPr>
        <w:t>transformation de la langue.</w:t>
      </w:r>
      <w:r w:rsidR="00EA3543">
        <w:rPr>
          <w:rFonts w:ascii="Times New Roman" w:hAnsi="Times New Roman" w:cs="Times New Roman"/>
          <w:color w:val="FF0000"/>
          <w:sz w:val="40"/>
          <w:szCs w:val="40"/>
        </w:rPr>
        <w:t xml:space="preserve"> </w:t>
      </w:r>
      <w:r w:rsidR="00EA3543">
        <w:rPr>
          <w:rFonts w:ascii="Times New Roman" w:hAnsi="Times New Roman" w:cs="Times New Roman"/>
          <w:color w:val="000000" w:themeColor="text1"/>
          <w:sz w:val="40"/>
          <w:szCs w:val="40"/>
        </w:rPr>
        <w:t xml:space="preserve">Leur usage de la langue les rend </w:t>
      </w:r>
      <w:r w:rsidR="00EA3543" w:rsidRPr="008424A6">
        <w:rPr>
          <w:rFonts w:ascii="Times New Roman" w:hAnsi="Times New Roman" w:cs="Times New Roman"/>
          <w:color w:val="FF0000"/>
          <w:sz w:val="40"/>
          <w:szCs w:val="40"/>
        </w:rPr>
        <w:t xml:space="preserve">incapables de </w:t>
      </w:r>
      <w:r w:rsidR="00EA3543">
        <w:rPr>
          <w:rFonts w:ascii="Times New Roman" w:hAnsi="Times New Roman" w:cs="Times New Roman"/>
          <w:color w:val="000000" w:themeColor="text1"/>
          <w:sz w:val="40"/>
          <w:szCs w:val="40"/>
        </w:rPr>
        <w:t xml:space="preserve">mesurer </w:t>
      </w:r>
      <w:r w:rsidR="00EA3543" w:rsidRPr="009E1514">
        <w:rPr>
          <w:rFonts w:ascii="Times New Roman" w:hAnsi="Times New Roman" w:cs="Times New Roman"/>
          <w:color w:val="FF0000"/>
          <w:sz w:val="40"/>
          <w:szCs w:val="40"/>
        </w:rPr>
        <w:t>le danger de l’arme nucléaire</w:t>
      </w:r>
      <w:r w:rsidR="00EA3543">
        <w:rPr>
          <w:rFonts w:ascii="Times New Roman" w:hAnsi="Times New Roman" w:cs="Times New Roman"/>
          <w:color w:val="000000" w:themeColor="text1"/>
          <w:sz w:val="40"/>
          <w:szCs w:val="40"/>
        </w:rPr>
        <w:t xml:space="preserve">. </w:t>
      </w:r>
      <w:r w:rsidR="009A1B2E" w:rsidRPr="009A1B2E">
        <w:rPr>
          <w:rFonts w:ascii="Times New Roman" w:hAnsi="Times New Roman" w:cs="Times New Roman"/>
          <w:color w:val="FF0000"/>
          <w:sz w:val="40"/>
          <w:szCs w:val="40"/>
        </w:rPr>
        <w:t>La langue occulte donc la réalité du danger nucléaire, celui de l’anéantissement</w:t>
      </w:r>
      <w:r w:rsidR="00080ACE">
        <w:rPr>
          <w:rFonts w:ascii="Times New Roman" w:hAnsi="Times New Roman" w:cs="Times New Roman"/>
          <w:color w:val="000000" w:themeColor="text1"/>
          <w:sz w:val="40"/>
          <w:szCs w:val="40"/>
        </w:rPr>
        <w:t>.</w:t>
      </w:r>
      <w:r w:rsidR="009A1B2E" w:rsidRPr="009A1B2E">
        <w:rPr>
          <w:rFonts w:ascii="Times New Roman" w:hAnsi="Times New Roman" w:cs="Times New Roman"/>
          <w:color w:val="FF0000"/>
          <w:sz w:val="40"/>
          <w:szCs w:val="40"/>
        </w:rPr>
        <w:t xml:space="preserve"> </w:t>
      </w:r>
    </w:p>
    <w:p w14:paraId="76BB039A" w14:textId="77777777" w:rsidR="0053055F" w:rsidRPr="0053055F" w:rsidRDefault="0053055F" w:rsidP="00F920FE">
      <w:pPr>
        <w:jc w:val="both"/>
        <w:rPr>
          <w:rFonts w:ascii="Times New Roman" w:hAnsi="Times New Roman" w:cs="Times New Roman"/>
          <w:color w:val="000000" w:themeColor="text1"/>
          <w:sz w:val="40"/>
          <w:szCs w:val="40"/>
          <w:u w:val="single"/>
        </w:rPr>
      </w:pPr>
    </w:p>
    <w:p w14:paraId="6851596B" w14:textId="24C9C28D" w:rsidR="00BC5087" w:rsidRPr="00BC5087" w:rsidRDefault="00BC5087" w:rsidP="00F920F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Explication d’un passage clé :</w:t>
      </w:r>
    </w:p>
    <w:p w14:paraId="357E4C27" w14:textId="565FB13C" w:rsidR="00BC5087" w:rsidRDefault="00BC5087" w:rsidP="00F920FE">
      <w:pPr>
        <w:jc w:val="both"/>
        <w:rPr>
          <w:rFonts w:ascii="Times New Roman" w:hAnsi="Times New Roman" w:cs="Times New Roman"/>
          <w:i/>
          <w:iCs/>
          <w:color w:val="000000" w:themeColor="text1"/>
          <w:sz w:val="40"/>
          <w:szCs w:val="40"/>
        </w:rPr>
      </w:pPr>
      <w:r w:rsidRPr="00BC5087">
        <w:rPr>
          <w:rFonts w:ascii="Times New Roman" w:hAnsi="Times New Roman" w:cs="Times New Roman"/>
          <w:i/>
          <w:iCs/>
          <w:color w:val="000000" w:themeColor="text1"/>
          <w:sz w:val="40"/>
          <w:szCs w:val="40"/>
        </w:rPr>
        <w:t>« Ils consacrent leur énergie et leur inventivité à en savoir moins sur ce qu’ils savent donc à anéantir leur savoir même »</w:t>
      </w:r>
    </w:p>
    <w:p w14:paraId="6D17911A" w14:textId="5D2EDDB0" w:rsidR="003A203B" w:rsidRDefault="00BC5087"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L’argumentation d’Anders repose sur une distinction implicite, entre la connaissance technique, désincarnée, </w:t>
      </w:r>
      <w:r>
        <w:rPr>
          <w:rFonts w:ascii="Times New Roman" w:hAnsi="Times New Roman" w:cs="Times New Roman"/>
          <w:color w:val="000000" w:themeColor="text1"/>
          <w:sz w:val="40"/>
          <w:szCs w:val="40"/>
        </w:rPr>
        <w:lastRenderedPageBreak/>
        <w:t>impersonnelle d’une chose et sa représentation dans un cadre phénom</w:t>
      </w:r>
      <w:r w:rsidR="00BB0B25">
        <w:rPr>
          <w:rFonts w:ascii="Times New Roman" w:hAnsi="Times New Roman" w:cs="Times New Roman"/>
          <w:color w:val="000000" w:themeColor="text1"/>
          <w:sz w:val="40"/>
          <w:szCs w:val="40"/>
        </w:rPr>
        <w:t>éno</w:t>
      </w:r>
      <w:r>
        <w:rPr>
          <w:rFonts w:ascii="Times New Roman" w:hAnsi="Times New Roman" w:cs="Times New Roman"/>
          <w:color w:val="000000" w:themeColor="text1"/>
          <w:sz w:val="40"/>
          <w:szCs w:val="40"/>
        </w:rPr>
        <w:t xml:space="preserve">logique par l’esprit qui connaît. Ainsi, ce que dénonce Anders, ce n’est pas le manque de connaissances qu’ont les hommes au sujet des dégâts de l’arme nucléaire, mais c’est leur manque de volonté à se les représenter de sorte qu’ils y soient sensibles. </w:t>
      </w:r>
      <w:r w:rsidR="00BB0B25">
        <w:rPr>
          <w:rFonts w:ascii="Times New Roman" w:hAnsi="Times New Roman" w:cs="Times New Roman"/>
          <w:color w:val="000000" w:themeColor="text1"/>
          <w:sz w:val="40"/>
          <w:szCs w:val="40"/>
        </w:rPr>
        <w:t xml:space="preserve">Plus précisément, en étudiant l’invention du terme </w:t>
      </w:r>
      <w:proofErr w:type="spellStart"/>
      <w:r w:rsidR="00BB0B25">
        <w:rPr>
          <w:rFonts w:ascii="Times New Roman" w:hAnsi="Times New Roman" w:cs="Times New Roman"/>
          <w:i/>
          <w:iCs/>
          <w:color w:val="000000" w:themeColor="text1"/>
          <w:sz w:val="40"/>
          <w:szCs w:val="40"/>
        </w:rPr>
        <w:t>megacorpses</w:t>
      </w:r>
      <w:proofErr w:type="spellEnd"/>
      <w:r w:rsidR="00BB0B25">
        <w:rPr>
          <w:rFonts w:ascii="Times New Roman" w:hAnsi="Times New Roman" w:cs="Times New Roman"/>
          <w:color w:val="000000" w:themeColor="text1"/>
          <w:sz w:val="40"/>
          <w:szCs w:val="40"/>
        </w:rPr>
        <w:t xml:space="preserve"> Anders montre que les dirigeants de son temps</w:t>
      </w:r>
      <w:r w:rsidR="003A203B">
        <w:rPr>
          <w:rFonts w:ascii="Times New Roman" w:hAnsi="Times New Roman" w:cs="Times New Roman"/>
          <w:color w:val="000000" w:themeColor="text1"/>
          <w:sz w:val="40"/>
          <w:szCs w:val="40"/>
        </w:rPr>
        <w:t xml:space="preserve"> s’empêtrent</w:t>
      </w:r>
      <w:r w:rsidR="00BB0B25">
        <w:rPr>
          <w:rFonts w:ascii="Times New Roman" w:hAnsi="Times New Roman" w:cs="Times New Roman"/>
          <w:color w:val="000000" w:themeColor="text1"/>
          <w:sz w:val="40"/>
          <w:szCs w:val="40"/>
        </w:rPr>
        <w:t xml:space="preserve"> dans une tendance rationaliste et quantitativiste</w:t>
      </w:r>
      <w:r w:rsidR="003A203B">
        <w:rPr>
          <w:rFonts w:ascii="Times New Roman" w:hAnsi="Times New Roman" w:cs="Times New Roman"/>
          <w:color w:val="000000" w:themeColor="text1"/>
          <w:sz w:val="40"/>
          <w:szCs w:val="40"/>
        </w:rPr>
        <w:t xml:space="preserve">, </w:t>
      </w:r>
      <w:r w:rsidR="00BB0B25">
        <w:rPr>
          <w:rFonts w:ascii="Times New Roman" w:hAnsi="Times New Roman" w:cs="Times New Roman"/>
          <w:color w:val="000000" w:themeColor="text1"/>
          <w:sz w:val="40"/>
          <w:szCs w:val="40"/>
        </w:rPr>
        <w:t>qui les éloigne toujours plus nettement d</w:t>
      </w:r>
      <w:r w:rsidR="007F24A7">
        <w:rPr>
          <w:rFonts w:ascii="Times New Roman" w:hAnsi="Times New Roman" w:cs="Times New Roman"/>
          <w:color w:val="000000" w:themeColor="text1"/>
          <w:sz w:val="40"/>
          <w:szCs w:val="40"/>
        </w:rPr>
        <w:t>’</w:t>
      </w:r>
      <w:r w:rsidR="00BB0B25">
        <w:rPr>
          <w:rFonts w:ascii="Times New Roman" w:hAnsi="Times New Roman" w:cs="Times New Roman"/>
          <w:color w:val="000000" w:themeColor="text1"/>
          <w:sz w:val="40"/>
          <w:szCs w:val="40"/>
        </w:rPr>
        <w:t>u</w:t>
      </w:r>
      <w:r w:rsidR="007F24A7">
        <w:rPr>
          <w:rFonts w:ascii="Times New Roman" w:hAnsi="Times New Roman" w:cs="Times New Roman"/>
          <w:color w:val="000000" w:themeColor="text1"/>
          <w:sz w:val="40"/>
          <w:szCs w:val="40"/>
        </w:rPr>
        <w:t xml:space="preserve">ne </w:t>
      </w:r>
      <w:r w:rsidR="00BB0B25">
        <w:rPr>
          <w:rFonts w:ascii="Times New Roman" w:hAnsi="Times New Roman" w:cs="Times New Roman"/>
          <w:color w:val="000000" w:themeColor="text1"/>
          <w:sz w:val="40"/>
          <w:szCs w:val="40"/>
        </w:rPr>
        <w:t xml:space="preserve">connaissance lucide </w:t>
      </w:r>
      <w:r w:rsidR="003A203B">
        <w:rPr>
          <w:rFonts w:ascii="Times New Roman" w:hAnsi="Times New Roman" w:cs="Times New Roman"/>
          <w:color w:val="000000" w:themeColor="text1"/>
          <w:sz w:val="40"/>
          <w:szCs w:val="40"/>
        </w:rPr>
        <w:t xml:space="preserve">de la réalité. </w:t>
      </w:r>
      <w:r w:rsidR="007F24A7">
        <w:rPr>
          <w:rFonts w:ascii="Times New Roman" w:hAnsi="Times New Roman" w:cs="Times New Roman"/>
          <w:color w:val="000000" w:themeColor="text1"/>
          <w:sz w:val="40"/>
          <w:szCs w:val="40"/>
        </w:rPr>
        <w:t>Ce que les dirigeants savent déjà, c</w:t>
      </w:r>
      <w:r w:rsidR="003A203B">
        <w:rPr>
          <w:rFonts w:ascii="Times New Roman" w:hAnsi="Times New Roman" w:cs="Times New Roman"/>
          <w:color w:val="000000" w:themeColor="text1"/>
          <w:sz w:val="40"/>
          <w:szCs w:val="40"/>
        </w:rPr>
        <w:t>e que l’histoire récente leur a déjà enseigné, c</w:t>
      </w:r>
      <w:r w:rsidR="007F24A7">
        <w:rPr>
          <w:rFonts w:ascii="Times New Roman" w:hAnsi="Times New Roman" w:cs="Times New Roman"/>
          <w:color w:val="000000" w:themeColor="text1"/>
          <w:sz w:val="40"/>
          <w:szCs w:val="40"/>
        </w:rPr>
        <w:t>e sont les dégâts humains que leurs armes peuvent infliger</w:t>
      </w:r>
      <w:r w:rsidR="003A203B">
        <w:rPr>
          <w:rFonts w:ascii="Times New Roman" w:hAnsi="Times New Roman" w:cs="Times New Roman"/>
          <w:color w:val="000000" w:themeColor="text1"/>
          <w:sz w:val="40"/>
          <w:szCs w:val="40"/>
        </w:rPr>
        <w:t xml:space="preserve">. L’énergie et l’inventivité qu’ils emploient à en savoir moins au sujet des dégâts réels de l’arme atomique, ce sont les facultés intellectuelles qu’ils emploient pour donner naissance à un terme comme </w:t>
      </w:r>
      <w:proofErr w:type="spellStart"/>
      <w:r w:rsidR="003A203B" w:rsidRPr="003A203B">
        <w:rPr>
          <w:rFonts w:ascii="Times New Roman" w:hAnsi="Times New Roman" w:cs="Times New Roman"/>
          <w:i/>
          <w:iCs/>
          <w:color w:val="000000" w:themeColor="text1"/>
          <w:sz w:val="40"/>
          <w:szCs w:val="40"/>
        </w:rPr>
        <w:t>megacorpse</w:t>
      </w:r>
      <w:proofErr w:type="spellEnd"/>
      <w:r w:rsidR="003A203B">
        <w:rPr>
          <w:rFonts w:ascii="Times New Roman" w:hAnsi="Times New Roman" w:cs="Times New Roman"/>
          <w:color w:val="000000" w:themeColor="text1"/>
          <w:sz w:val="40"/>
          <w:szCs w:val="40"/>
        </w:rPr>
        <w:t>, qui en use avec les groupes d’</w:t>
      </w:r>
      <w:proofErr w:type="spellStart"/>
      <w:r w:rsidR="003A203B">
        <w:rPr>
          <w:rFonts w:ascii="Times New Roman" w:hAnsi="Times New Roman" w:cs="Times New Roman"/>
          <w:color w:val="000000" w:themeColor="text1"/>
          <w:sz w:val="40"/>
          <w:szCs w:val="40"/>
        </w:rPr>
        <w:t>être</w:t>
      </w:r>
      <w:proofErr w:type="spellEnd"/>
      <w:r w:rsidR="003A203B">
        <w:rPr>
          <w:rFonts w:ascii="Times New Roman" w:hAnsi="Times New Roman" w:cs="Times New Roman"/>
          <w:color w:val="000000" w:themeColor="text1"/>
          <w:sz w:val="40"/>
          <w:szCs w:val="40"/>
        </w:rPr>
        <w:t xml:space="preserve"> humains comme en userait avec des quantités de matière. Enfin, l’anéantissement du « savoir même », c’est l’établissement d’une connaissance qui ne fait plus référence à aucune réalité sensible, phénoménale. Pour faire un parallèle avec l’extrait de </w:t>
      </w:r>
      <w:r w:rsidR="000F2AF8">
        <w:rPr>
          <w:rFonts w:ascii="Times New Roman" w:hAnsi="Times New Roman" w:cs="Times New Roman"/>
          <w:color w:val="000000" w:themeColor="text1"/>
          <w:sz w:val="40"/>
          <w:szCs w:val="40"/>
        </w:rPr>
        <w:t>Merleau-Ponty</w:t>
      </w:r>
      <w:r w:rsidR="003A203B">
        <w:rPr>
          <w:rFonts w:ascii="Times New Roman" w:hAnsi="Times New Roman" w:cs="Times New Roman"/>
          <w:color w:val="000000" w:themeColor="text1"/>
          <w:sz w:val="40"/>
          <w:szCs w:val="40"/>
        </w:rPr>
        <w:t xml:space="preserve"> que nous avons récemment étudié, nous pouvons dire qu’Anders dénonce une dérive de la connaissance scientifique du monde. En cherchant à être tout à la fois </w:t>
      </w:r>
      <w:r w:rsidR="003A203B">
        <w:rPr>
          <w:rFonts w:ascii="Times New Roman" w:hAnsi="Times New Roman" w:cs="Times New Roman"/>
          <w:color w:val="000000" w:themeColor="text1"/>
          <w:sz w:val="40"/>
          <w:szCs w:val="40"/>
        </w:rPr>
        <w:lastRenderedPageBreak/>
        <w:t>précis et efficace</w:t>
      </w:r>
      <w:r w:rsidR="000F2AF8">
        <w:rPr>
          <w:rFonts w:ascii="Times New Roman" w:hAnsi="Times New Roman" w:cs="Times New Roman"/>
          <w:color w:val="000000" w:themeColor="text1"/>
          <w:sz w:val="40"/>
          <w:szCs w:val="40"/>
        </w:rPr>
        <w:t>s</w:t>
      </w:r>
      <w:r w:rsidR="003A203B">
        <w:rPr>
          <w:rFonts w:ascii="Times New Roman" w:hAnsi="Times New Roman" w:cs="Times New Roman"/>
          <w:color w:val="000000" w:themeColor="text1"/>
          <w:sz w:val="40"/>
          <w:szCs w:val="40"/>
        </w:rPr>
        <w:t xml:space="preserve">, </w:t>
      </w:r>
      <w:r w:rsidR="000F2AF8">
        <w:rPr>
          <w:rFonts w:ascii="Times New Roman" w:hAnsi="Times New Roman" w:cs="Times New Roman"/>
          <w:color w:val="000000" w:themeColor="text1"/>
          <w:sz w:val="40"/>
          <w:szCs w:val="40"/>
        </w:rPr>
        <w:t>les hommes e</w:t>
      </w:r>
      <w:r w:rsidR="003A203B">
        <w:rPr>
          <w:rFonts w:ascii="Times New Roman" w:hAnsi="Times New Roman" w:cs="Times New Roman"/>
          <w:color w:val="000000" w:themeColor="text1"/>
          <w:sz w:val="40"/>
          <w:szCs w:val="40"/>
        </w:rPr>
        <w:t xml:space="preserve">n viennent à inventer des termes, des concepts, qui n’ont plus le moindre rapport avec le </w:t>
      </w:r>
      <w:r w:rsidR="000F2AF8">
        <w:rPr>
          <w:rFonts w:ascii="Times New Roman" w:hAnsi="Times New Roman" w:cs="Times New Roman"/>
          <w:color w:val="000000" w:themeColor="text1"/>
          <w:sz w:val="40"/>
          <w:szCs w:val="40"/>
        </w:rPr>
        <w:t>« </w:t>
      </w:r>
      <w:r w:rsidR="003A203B">
        <w:rPr>
          <w:rFonts w:ascii="Times New Roman" w:hAnsi="Times New Roman" w:cs="Times New Roman"/>
          <w:color w:val="000000" w:themeColor="text1"/>
          <w:sz w:val="40"/>
          <w:szCs w:val="40"/>
        </w:rPr>
        <w:t>monde habité</w:t>
      </w:r>
      <w:r w:rsidR="000F2AF8">
        <w:rPr>
          <w:rFonts w:ascii="Times New Roman" w:hAnsi="Times New Roman" w:cs="Times New Roman"/>
          <w:color w:val="000000" w:themeColor="text1"/>
          <w:sz w:val="40"/>
          <w:szCs w:val="40"/>
        </w:rPr>
        <w:t> »</w:t>
      </w:r>
      <w:r w:rsidR="003A203B">
        <w:rPr>
          <w:rFonts w:ascii="Times New Roman" w:hAnsi="Times New Roman" w:cs="Times New Roman"/>
          <w:color w:val="000000" w:themeColor="text1"/>
          <w:sz w:val="40"/>
          <w:szCs w:val="40"/>
        </w:rPr>
        <w:t xml:space="preserve">, avec l’expérience phénoménologique du monde. </w:t>
      </w:r>
      <w:r w:rsidR="000F2AF8">
        <w:rPr>
          <w:rFonts w:ascii="Times New Roman" w:hAnsi="Times New Roman" w:cs="Times New Roman"/>
          <w:color w:val="000000" w:themeColor="text1"/>
          <w:sz w:val="40"/>
          <w:szCs w:val="40"/>
        </w:rPr>
        <w:t xml:space="preserve">Du point de vue de la vie humaine et de sa connaissance leur savoir n’a donc aucune valeur. </w:t>
      </w:r>
    </w:p>
    <w:p w14:paraId="11EDE737" w14:textId="77777777" w:rsidR="000F2AF8" w:rsidRDefault="000F2AF8" w:rsidP="00F920FE">
      <w:pPr>
        <w:jc w:val="both"/>
        <w:rPr>
          <w:rFonts w:ascii="Times New Roman" w:hAnsi="Times New Roman" w:cs="Times New Roman"/>
          <w:color w:val="000000" w:themeColor="text1"/>
          <w:sz w:val="40"/>
          <w:szCs w:val="40"/>
        </w:rPr>
      </w:pPr>
    </w:p>
    <w:p w14:paraId="157C2FD1" w14:textId="2A0611E5" w:rsidR="004175FB" w:rsidRDefault="004175FB" w:rsidP="004175FB">
      <w:pPr>
        <w:jc w:val="center"/>
        <w:rPr>
          <w:rFonts w:ascii="Times New Roman" w:hAnsi="Times New Roman" w:cs="Times New Roman"/>
          <w:color w:val="000000" w:themeColor="text1"/>
          <w:sz w:val="40"/>
          <w:szCs w:val="40"/>
          <w:u w:val="single"/>
        </w:rPr>
      </w:pPr>
      <w:r>
        <w:rPr>
          <w:rFonts w:ascii="Times New Roman" w:hAnsi="Times New Roman" w:cs="Times New Roman"/>
          <w:i/>
          <w:iCs/>
          <w:color w:val="000000" w:themeColor="text1"/>
          <w:sz w:val="40"/>
          <w:szCs w:val="40"/>
          <w:u w:val="single"/>
        </w:rPr>
        <w:t>La langue ne ment pas</w:t>
      </w:r>
      <w:r>
        <w:rPr>
          <w:rFonts w:ascii="Times New Roman" w:hAnsi="Times New Roman" w:cs="Times New Roman"/>
          <w:color w:val="000000" w:themeColor="text1"/>
          <w:sz w:val="40"/>
          <w:szCs w:val="40"/>
          <w:u w:val="single"/>
        </w:rPr>
        <w:t xml:space="preserve">, Stan </w:t>
      </w:r>
      <w:proofErr w:type="spellStart"/>
      <w:r>
        <w:rPr>
          <w:rFonts w:ascii="Times New Roman" w:hAnsi="Times New Roman" w:cs="Times New Roman"/>
          <w:color w:val="000000" w:themeColor="text1"/>
          <w:sz w:val="40"/>
          <w:szCs w:val="40"/>
          <w:u w:val="single"/>
        </w:rPr>
        <w:t>Neuman</w:t>
      </w:r>
      <w:proofErr w:type="spellEnd"/>
      <w:r>
        <w:rPr>
          <w:rFonts w:ascii="Times New Roman" w:hAnsi="Times New Roman" w:cs="Times New Roman"/>
          <w:color w:val="000000" w:themeColor="text1"/>
          <w:sz w:val="40"/>
          <w:szCs w:val="40"/>
          <w:u w:val="single"/>
        </w:rPr>
        <w:t xml:space="preserve"> (documentaire)</w:t>
      </w:r>
    </w:p>
    <w:p w14:paraId="22508EB0" w14:textId="77777777" w:rsidR="004175FB" w:rsidRDefault="004175FB" w:rsidP="004175FB">
      <w:pPr>
        <w:jc w:val="center"/>
        <w:rPr>
          <w:rFonts w:ascii="Times New Roman" w:hAnsi="Times New Roman" w:cs="Times New Roman"/>
          <w:color w:val="000000" w:themeColor="text1"/>
          <w:sz w:val="40"/>
          <w:szCs w:val="40"/>
          <w:u w:val="single"/>
        </w:rPr>
      </w:pPr>
    </w:p>
    <w:p w14:paraId="2098FE44" w14:textId="68DEF204" w:rsidR="004175FB" w:rsidRDefault="0059614B"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Victor Klemperer est un </w:t>
      </w:r>
      <w:r w:rsidR="00AB7F27">
        <w:rPr>
          <w:rFonts w:ascii="Times New Roman" w:hAnsi="Times New Roman" w:cs="Times New Roman"/>
          <w:color w:val="000000" w:themeColor="text1"/>
          <w:sz w:val="40"/>
          <w:szCs w:val="40"/>
        </w:rPr>
        <w:t xml:space="preserve">linguiste </w:t>
      </w:r>
      <w:r>
        <w:rPr>
          <w:rFonts w:ascii="Times New Roman" w:hAnsi="Times New Roman" w:cs="Times New Roman"/>
          <w:color w:val="000000" w:themeColor="text1"/>
          <w:sz w:val="40"/>
          <w:szCs w:val="40"/>
        </w:rPr>
        <w:t xml:space="preserve">allemand, qui a survécu à la Shoah et qui s’est intéressé à la </w:t>
      </w:r>
      <w:r w:rsidRPr="005553D7">
        <w:rPr>
          <w:rFonts w:ascii="Times New Roman" w:hAnsi="Times New Roman" w:cs="Times New Roman"/>
          <w:color w:val="FF0000"/>
          <w:sz w:val="40"/>
          <w:szCs w:val="40"/>
        </w:rPr>
        <w:t>transformation de la langue allemande sous le IIIème Reich</w:t>
      </w:r>
      <w:r>
        <w:rPr>
          <w:rFonts w:ascii="Times New Roman" w:hAnsi="Times New Roman" w:cs="Times New Roman"/>
          <w:color w:val="000000" w:themeColor="text1"/>
          <w:sz w:val="40"/>
          <w:szCs w:val="40"/>
        </w:rPr>
        <w:t xml:space="preserve">. </w:t>
      </w:r>
      <w:r w:rsidR="00FF6977">
        <w:rPr>
          <w:rFonts w:ascii="Times New Roman" w:hAnsi="Times New Roman" w:cs="Times New Roman"/>
          <w:color w:val="000000" w:themeColor="text1"/>
          <w:sz w:val="40"/>
          <w:szCs w:val="40"/>
        </w:rPr>
        <w:t xml:space="preserve">Il appelle la langue du IIIème Reich, la LTI. Il en dénonce la toxicité. Il </w:t>
      </w:r>
      <w:r w:rsidR="00FF6977" w:rsidRPr="0019503F">
        <w:rPr>
          <w:rFonts w:ascii="Times New Roman" w:hAnsi="Times New Roman" w:cs="Times New Roman"/>
          <w:color w:val="FF0000"/>
          <w:sz w:val="40"/>
          <w:szCs w:val="40"/>
        </w:rPr>
        <w:t>compare la langue nazie à un poison</w:t>
      </w:r>
      <w:r w:rsidR="00FF6977">
        <w:rPr>
          <w:rFonts w:ascii="Times New Roman" w:hAnsi="Times New Roman" w:cs="Times New Roman"/>
          <w:color w:val="000000" w:themeColor="text1"/>
          <w:sz w:val="40"/>
          <w:szCs w:val="40"/>
        </w:rPr>
        <w:t xml:space="preserve">, qui permet à la pensée </w:t>
      </w:r>
      <w:r w:rsidR="0019503F">
        <w:rPr>
          <w:rFonts w:ascii="Times New Roman" w:hAnsi="Times New Roman" w:cs="Times New Roman"/>
          <w:color w:val="000000" w:themeColor="text1"/>
          <w:sz w:val="40"/>
          <w:szCs w:val="40"/>
        </w:rPr>
        <w:t xml:space="preserve">du Reich </w:t>
      </w:r>
      <w:r w:rsidR="00FF6977" w:rsidRPr="0010070F">
        <w:rPr>
          <w:rFonts w:ascii="Times New Roman" w:hAnsi="Times New Roman" w:cs="Times New Roman"/>
          <w:color w:val="FF0000"/>
          <w:sz w:val="40"/>
          <w:szCs w:val="40"/>
        </w:rPr>
        <w:t>de se répandre dans les usages</w:t>
      </w:r>
      <w:r w:rsidR="00714607">
        <w:rPr>
          <w:rFonts w:ascii="Times New Roman" w:hAnsi="Times New Roman" w:cs="Times New Roman"/>
          <w:color w:val="000000" w:themeColor="text1"/>
          <w:sz w:val="40"/>
          <w:szCs w:val="40"/>
        </w:rPr>
        <w:t xml:space="preserve">. </w:t>
      </w:r>
    </w:p>
    <w:p w14:paraId="0D6639B7" w14:textId="0818760A" w:rsidR="00161B41" w:rsidRDefault="00161B41"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langue est </w:t>
      </w:r>
      <w:r w:rsidRPr="00F03A1B">
        <w:rPr>
          <w:rFonts w:ascii="Times New Roman" w:hAnsi="Times New Roman" w:cs="Times New Roman"/>
          <w:color w:val="FF0000"/>
          <w:sz w:val="40"/>
          <w:szCs w:val="40"/>
        </w:rPr>
        <w:t>dévoyée</w:t>
      </w:r>
      <w:r>
        <w:rPr>
          <w:rFonts w:ascii="Times New Roman" w:hAnsi="Times New Roman" w:cs="Times New Roman"/>
          <w:color w:val="000000" w:themeColor="text1"/>
          <w:sz w:val="40"/>
          <w:szCs w:val="40"/>
        </w:rPr>
        <w:t>, certains mots perden</w:t>
      </w:r>
      <w:r w:rsidR="006B0C00">
        <w:rPr>
          <w:rFonts w:ascii="Times New Roman" w:hAnsi="Times New Roman" w:cs="Times New Roman"/>
          <w:color w:val="000000" w:themeColor="text1"/>
          <w:sz w:val="40"/>
          <w:szCs w:val="40"/>
        </w:rPr>
        <w:t>t le sens qu’ils avaient à l’origine</w:t>
      </w:r>
      <w:r w:rsidR="00C62C8B">
        <w:rPr>
          <w:rFonts w:ascii="Times New Roman" w:hAnsi="Times New Roman" w:cs="Times New Roman"/>
          <w:color w:val="000000" w:themeColor="text1"/>
          <w:sz w:val="40"/>
          <w:szCs w:val="40"/>
        </w:rPr>
        <w:t xml:space="preserve">. Leur signification se </w:t>
      </w:r>
      <w:r w:rsidR="00C62C8B" w:rsidRPr="005D520E">
        <w:rPr>
          <w:rFonts w:ascii="Times New Roman" w:hAnsi="Times New Roman" w:cs="Times New Roman"/>
          <w:color w:val="FF0000"/>
          <w:sz w:val="40"/>
          <w:szCs w:val="40"/>
        </w:rPr>
        <w:t>transforme</w:t>
      </w:r>
      <w:r w:rsidR="0077651F">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(le terme fanatique prend une connotation positive). </w:t>
      </w:r>
    </w:p>
    <w:p w14:paraId="6C7C006B" w14:textId="3B5CEEF2" w:rsidR="00643988" w:rsidRDefault="00036001" w:rsidP="00F920FE">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L</w:t>
      </w:r>
      <w:r w:rsidR="00643988" w:rsidRPr="00036001">
        <w:rPr>
          <w:rFonts w:ascii="Times New Roman" w:hAnsi="Times New Roman" w:cs="Times New Roman"/>
          <w:color w:val="FF0000"/>
          <w:sz w:val="40"/>
          <w:szCs w:val="40"/>
        </w:rPr>
        <w:t xml:space="preserve">a langue </w:t>
      </w:r>
      <w:r>
        <w:rPr>
          <w:rFonts w:ascii="Times New Roman" w:hAnsi="Times New Roman" w:cs="Times New Roman"/>
          <w:color w:val="FF0000"/>
          <w:sz w:val="40"/>
          <w:szCs w:val="40"/>
        </w:rPr>
        <w:t xml:space="preserve">est </w:t>
      </w:r>
      <w:r w:rsidR="00187A2C">
        <w:rPr>
          <w:rFonts w:ascii="Times New Roman" w:hAnsi="Times New Roman" w:cs="Times New Roman"/>
          <w:color w:val="FF0000"/>
          <w:sz w:val="40"/>
          <w:szCs w:val="40"/>
        </w:rPr>
        <w:t>assujettie</w:t>
      </w:r>
      <w:r>
        <w:rPr>
          <w:rFonts w:ascii="Times New Roman" w:hAnsi="Times New Roman" w:cs="Times New Roman"/>
          <w:color w:val="FF0000"/>
          <w:sz w:val="40"/>
          <w:szCs w:val="40"/>
        </w:rPr>
        <w:t xml:space="preserve"> </w:t>
      </w:r>
      <w:r w:rsidR="00643988">
        <w:rPr>
          <w:rFonts w:ascii="Times New Roman" w:hAnsi="Times New Roman" w:cs="Times New Roman"/>
          <w:color w:val="000000" w:themeColor="text1"/>
          <w:sz w:val="40"/>
          <w:szCs w:val="40"/>
        </w:rPr>
        <w:t xml:space="preserve">au système nazi (« elle imprègne les mots et les formes syntaxiques de son poison, elle assujettit la langue à son terrible système »). </w:t>
      </w:r>
    </w:p>
    <w:p w14:paraId="01C0D221" w14:textId="04E93D2B" w:rsidR="00643988" w:rsidRPr="00161B41" w:rsidRDefault="00643988"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langue est </w:t>
      </w:r>
      <w:r w:rsidRPr="00187A2C">
        <w:rPr>
          <w:rFonts w:ascii="Times New Roman" w:hAnsi="Times New Roman" w:cs="Times New Roman"/>
          <w:color w:val="FF0000"/>
          <w:sz w:val="40"/>
          <w:szCs w:val="40"/>
        </w:rPr>
        <w:t>le moyen de propagande le plus efficace</w:t>
      </w:r>
      <w:r>
        <w:rPr>
          <w:rFonts w:ascii="Times New Roman" w:hAnsi="Times New Roman" w:cs="Times New Roman"/>
          <w:color w:val="000000" w:themeColor="text1"/>
          <w:sz w:val="40"/>
          <w:szCs w:val="40"/>
        </w:rPr>
        <w:t xml:space="preserve">, à la fois </w:t>
      </w:r>
      <w:r w:rsidRPr="002134A1">
        <w:rPr>
          <w:rFonts w:ascii="Times New Roman" w:hAnsi="Times New Roman" w:cs="Times New Roman"/>
          <w:color w:val="FF0000"/>
          <w:sz w:val="40"/>
          <w:szCs w:val="40"/>
        </w:rPr>
        <w:t>« le plus public et le plus secret »</w:t>
      </w:r>
      <w:r>
        <w:rPr>
          <w:rFonts w:ascii="Times New Roman" w:hAnsi="Times New Roman" w:cs="Times New Roman"/>
          <w:color w:val="000000" w:themeColor="text1"/>
          <w:sz w:val="40"/>
          <w:szCs w:val="40"/>
        </w:rPr>
        <w:t xml:space="preserve"> (adopté à la façon « mécanique et inconsciente »). </w:t>
      </w:r>
    </w:p>
    <w:p w14:paraId="75ED1C53" w14:textId="37079510" w:rsidR="00FF6977" w:rsidRDefault="00C94B96" w:rsidP="00C94B96">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Hannah Arendt, </w:t>
      </w:r>
      <w:r>
        <w:rPr>
          <w:rFonts w:ascii="Times New Roman" w:hAnsi="Times New Roman" w:cs="Times New Roman"/>
          <w:i/>
          <w:iCs/>
          <w:color w:val="000000" w:themeColor="text1"/>
          <w:sz w:val="40"/>
          <w:szCs w:val="40"/>
          <w:u w:val="single"/>
        </w:rPr>
        <w:t xml:space="preserve">Du mensonge à la violence </w:t>
      </w:r>
      <w:r>
        <w:rPr>
          <w:rFonts w:ascii="Times New Roman" w:hAnsi="Times New Roman" w:cs="Times New Roman"/>
          <w:color w:val="000000" w:themeColor="text1"/>
          <w:sz w:val="40"/>
          <w:szCs w:val="40"/>
          <w:u w:val="single"/>
        </w:rPr>
        <w:t>(1972)</w:t>
      </w:r>
    </w:p>
    <w:p w14:paraId="2A526B9C" w14:textId="77777777" w:rsidR="00C94B96" w:rsidRDefault="00C94B96" w:rsidP="00C94B96">
      <w:pPr>
        <w:jc w:val="center"/>
        <w:rPr>
          <w:rFonts w:ascii="Times New Roman" w:hAnsi="Times New Roman" w:cs="Times New Roman"/>
          <w:color w:val="000000" w:themeColor="text1"/>
          <w:sz w:val="40"/>
          <w:szCs w:val="40"/>
          <w:u w:val="single"/>
        </w:rPr>
      </w:pPr>
    </w:p>
    <w:p w14:paraId="4091E8A6" w14:textId="59688868" w:rsidR="00C94B96" w:rsidRDefault="00CF5D56" w:rsidP="008005D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w:t>
      </w:r>
      <w:r>
        <w:rPr>
          <w:rFonts w:ascii="Times New Roman" w:hAnsi="Times New Roman" w:cs="Times New Roman"/>
          <w:color w:val="000000" w:themeColor="text1"/>
          <w:sz w:val="40"/>
          <w:szCs w:val="40"/>
        </w:rPr>
        <w:t xml:space="preserve"> l’arme nucléaire </w:t>
      </w:r>
    </w:p>
    <w:p w14:paraId="051758CF" w14:textId="28D8FD03" w:rsidR="00CF5D56" w:rsidRDefault="00CF5D56" w:rsidP="008005D8">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Problème :</w:t>
      </w:r>
      <w:r>
        <w:rPr>
          <w:rFonts w:ascii="Times New Roman" w:hAnsi="Times New Roman" w:cs="Times New Roman"/>
          <w:color w:val="000000" w:themeColor="text1"/>
          <w:sz w:val="40"/>
          <w:szCs w:val="40"/>
        </w:rPr>
        <w:t xml:space="preserve"> Peut-on encore, à l’heure du nucléaire, affirmer que la guerre est </w:t>
      </w:r>
      <w:r w:rsidRPr="00CF5D56">
        <w:rPr>
          <w:rFonts w:ascii="Times New Roman" w:hAnsi="Times New Roman" w:cs="Times New Roman"/>
          <w:color w:val="FF0000"/>
          <w:sz w:val="40"/>
          <w:szCs w:val="40"/>
        </w:rPr>
        <w:t>un acte politique </w:t>
      </w:r>
      <w:r>
        <w:rPr>
          <w:rFonts w:ascii="Times New Roman" w:hAnsi="Times New Roman" w:cs="Times New Roman"/>
          <w:color w:val="000000" w:themeColor="text1"/>
          <w:sz w:val="40"/>
          <w:szCs w:val="40"/>
        </w:rPr>
        <w:t xml:space="preserve">? Quelle est la </w:t>
      </w:r>
      <w:r w:rsidRPr="00CF5D56">
        <w:rPr>
          <w:rFonts w:ascii="Times New Roman" w:hAnsi="Times New Roman" w:cs="Times New Roman"/>
          <w:color w:val="FF0000"/>
          <w:sz w:val="40"/>
          <w:szCs w:val="40"/>
        </w:rPr>
        <w:t>nouveauté politique instaurée par l’invention de l’arme nucléaire </w:t>
      </w:r>
      <w:r>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u w:val="single"/>
        </w:rPr>
        <w:t xml:space="preserve"> </w:t>
      </w:r>
    </w:p>
    <w:p w14:paraId="42DDEE65" w14:textId="41795899" w:rsidR="00CF5D56" w:rsidRDefault="00CF5D56" w:rsidP="008005D8">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u w:val="single"/>
        </w:rPr>
        <w:t>Thèse :</w:t>
      </w:r>
      <w:r w:rsidR="005E5527">
        <w:rPr>
          <w:rFonts w:ascii="Times New Roman" w:hAnsi="Times New Roman" w:cs="Times New Roman"/>
          <w:color w:val="000000" w:themeColor="text1"/>
          <w:sz w:val="40"/>
          <w:szCs w:val="40"/>
        </w:rPr>
        <w:t xml:space="preserve"> Avec l’arme nucléaire apparaît le concept de </w:t>
      </w:r>
      <w:r w:rsidR="005E5527" w:rsidRPr="00344933">
        <w:rPr>
          <w:rFonts w:ascii="Times New Roman" w:hAnsi="Times New Roman" w:cs="Times New Roman"/>
          <w:color w:val="FF0000"/>
          <w:sz w:val="40"/>
          <w:szCs w:val="40"/>
        </w:rPr>
        <w:t>dissuasion</w:t>
      </w:r>
      <w:r w:rsidR="005E5527">
        <w:rPr>
          <w:rFonts w:ascii="Times New Roman" w:hAnsi="Times New Roman" w:cs="Times New Roman"/>
          <w:color w:val="000000" w:themeColor="text1"/>
          <w:sz w:val="40"/>
          <w:szCs w:val="40"/>
        </w:rPr>
        <w:t xml:space="preserve">. Le but de l’armement n’est plus de remporter </w:t>
      </w:r>
      <w:r w:rsidR="005E5527" w:rsidRPr="00344933">
        <w:rPr>
          <w:rFonts w:ascii="Times New Roman" w:hAnsi="Times New Roman" w:cs="Times New Roman"/>
          <w:color w:val="FF0000"/>
          <w:sz w:val="40"/>
          <w:szCs w:val="40"/>
        </w:rPr>
        <w:t xml:space="preserve">une victoire militaire </w:t>
      </w:r>
      <w:r w:rsidR="005E5527">
        <w:rPr>
          <w:rFonts w:ascii="Times New Roman" w:hAnsi="Times New Roman" w:cs="Times New Roman"/>
          <w:color w:val="000000" w:themeColor="text1"/>
          <w:sz w:val="40"/>
          <w:szCs w:val="40"/>
        </w:rPr>
        <w:t>mais d’acquérir</w:t>
      </w:r>
      <w:r w:rsidR="005E5527" w:rsidRPr="00344933">
        <w:rPr>
          <w:rFonts w:ascii="Times New Roman" w:hAnsi="Times New Roman" w:cs="Times New Roman"/>
          <w:color w:val="FF0000"/>
          <w:sz w:val="40"/>
          <w:szCs w:val="40"/>
        </w:rPr>
        <w:t xml:space="preserve"> une puissance de dissuasion. </w:t>
      </w:r>
    </w:p>
    <w:p w14:paraId="66AF7A10" w14:textId="5B34B793" w:rsidR="00693F48" w:rsidRDefault="00693F48" w:rsidP="008005D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course à l’armement a donc pour but d’éviter la guerre. C’est une situation </w:t>
      </w:r>
      <w:r w:rsidRPr="00BF341D">
        <w:rPr>
          <w:rFonts w:ascii="Times New Roman" w:hAnsi="Times New Roman" w:cs="Times New Roman"/>
          <w:color w:val="FF0000"/>
          <w:sz w:val="40"/>
          <w:szCs w:val="40"/>
        </w:rPr>
        <w:t xml:space="preserve">absurde </w:t>
      </w:r>
      <w:r>
        <w:rPr>
          <w:rFonts w:ascii="Times New Roman" w:hAnsi="Times New Roman" w:cs="Times New Roman"/>
          <w:color w:val="000000" w:themeColor="text1"/>
          <w:sz w:val="40"/>
          <w:szCs w:val="40"/>
        </w:rPr>
        <w:t>et devenue</w:t>
      </w:r>
      <w:r w:rsidR="00BA7129">
        <w:rPr>
          <w:rFonts w:ascii="Times New Roman" w:hAnsi="Times New Roman" w:cs="Times New Roman"/>
          <w:color w:val="000000" w:themeColor="text1"/>
          <w:sz w:val="40"/>
          <w:szCs w:val="40"/>
        </w:rPr>
        <w:t xml:space="preserve"> </w:t>
      </w:r>
      <w:r w:rsidR="00BA7129" w:rsidRPr="00CA6A53">
        <w:rPr>
          <w:rFonts w:ascii="Times New Roman" w:hAnsi="Times New Roman" w:cs="Times New Roman"/>
          <w:color w:val="FF0000"/>
          <w:sz w:val="40"/>
          <w:szCs w:val="40"/>
        </w:rPr>
        <w:t>inéluctable</w:t>
      </w:r>
      <w:r>
        <w:rPr>
          <w:rFonts w:ascii="Times New Roman" w:hAnsi="Times New Roman" w:cs="Times New Roman"/>
          <w:color w:val="000000" w:themeColor="text1"/>
          <w:sz w:val="40"/>
          <w:szCs w:val="40"/>
        </w:rPr>
        <w:t xml:space="preserve">. </w:t>
      </w:r>
    </w:p>
    <w:p w14:paraId="0AB74910" w14:textId="2A95A9EF" w:rsidR="007B6965" w:rsidRDefault="007B6965" w:rsidP="008005D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Avec l’arme nucléaire, la violence serait donc </w:t>
      </w:r>
      <w:r w:rsidRPr="002711AA">
        <w:rPr>
          <w:rFonts w:ascii="Times New Roman" w:hAnsi="Times New Roman" w:cs="Times New Roman"/>
          <w:color w:val="FF0000"/>
          <w:sz w:val="40"/>
          <w:szCs w:val="40"/>
        </w:rPr>
        <w:t xml:space="preserve">partout </w:t>
      </w:r>
      <w:r>
        <w:rPr>
          <w:rFonts w:ascii="Times New Roman" w:hAnsi="Times New Roman" w:cs="Times New Roman"/>
          <w:color w:val="000000" w:themeColor="text1"/>
          <w:sz w:val="40"/>
          <w:szCs w:val="40"/>
        </w:rPr>
        <w:t xml:space="preserve">car la puissance de l’arme nucléaire est dévastatrice. Mais cette violence </w:t>
      </w:r>
      <w:r w:rsidRPr="002711AA">
        <w:rPr>
          <w:rFonts w:ascii="Times New Roman" w:hAnsi="Times New Roman" w:cs="Times New Roman"/>
          <w:color w:val="FF0000"/>
          <w:sz w:val="40"/>
          <w:szCs w:val="40"/>
        </w:rPr>
        <w:t xml:space="preserve">généralisée </w:t>
      </w:r>
      <w:r>
        <w:rPr>
          <w:rFonts w:ascii="Times New Roman" w:hAnsi="Times New Roman" w:cs="Times New Roman"/>
          <w:color w:val="000000" w:themeColor="text1"/>
          <w:sz w:val="40"/>
          <w:szCs w:val="40"/>
        </w:rPr>
        <w:t xml:space="preserve">ou </w:t>
      </w:r>
      <w:r w:rsidRPr="002711AA">
        <w:rPr>
          <w:rFonts w:ascii="Times New Roman" w:hAnsi="Times New Roman" w:cs="Times New Roman"/>
          <w:color w:val="FF0000"/>
          <w:sz w:val="40"/>
          <w:szCs w:val="40"/>
        </w:rPr>
        <w:t xml:space="preserve">universalisée </w:t>
      </w:r>
      <w:r>
        <w:rPr>
          <w:rFonts w:ascii="Times New Roman" w:hAnsi="Times New Roman" w:cs="Times New Roman"/>
          <w:color w:val="000000" w:themeColor="text1"/>
          <w:sz w:val="40"/>
          <w:szCs w:val="40"/>
        </w:rPr>
        <w:t xml:space="preserve">reste </w:t>
      </w:r>
      <w:r w:rsidRPr="002711AA">
        <w:rPr>
          <w:rFonts w:ascii="Times New Roman" w:hAnsi="Times New Roman" w:cs="Times New Roman"/>
          <w:color w:val="FF0000"/>
          <w:sz w:val="40"/>
          <w:szCs w:val="40"/>
        </w:rPr>
        <w:t>potentielle</w:t>
      </w:r>
      <w:r>
        <w:rPr>
          <w:rFonts w:ascii="Times New Roman" w:hAnsi="Times New Roman" w:cs="Times New Roman"/>
          <w:color w:val="000000" w:themeColor="text1"/>
          <w:sz w:val="40"/>
          <w:szCs w:val="40"/>
        </w:rPr>
        <w:t xml:space="preserve">. </w:t>
      </w:r>
    </w:p>
    <w:p w14:paraId="36881EC3" w14:textId="67F28659" w:rsidR="007B6965" w:rsidRPr="00693F48" w:rsidRDefault="007B6965" w:rsidP="008005D8">
      <w:pPr>
        <w:jc w:val="both"/>
        <w:rPr>
          <w:rFonts w:ascii="Times New Roman" w:hAnsi="Times New Roman" w:cs="Times New Roman"/>
          <w:color w:val="000000" w:themeColor="text1"/>
          <w:sz w:val="40"/>
          <w:szCs w:val="40"/>
        </w:rPr>
      </w:pPr>
      <w:r w:rsidRPr="002711AA">
        <w:rPr>
          <w:rFonts w:ascii="Times New Roman" w:hAnsi="Times New Roman" w:cs="Times New Roman"/>
          <w:color w:val="FF0000"/>
          <w:sz w:val="40"/>
          <w:szCs w:val="40"/>
        </w:rPr>
        <w:t>La guerre nucléaire est en puissance</w:t>
      </w:r>
      <w:r>
        <w:rPr>
          <w:rFonts w:ascii="Times New Roman" w:hAnsi="Times New Roman" w:cs="Times New Roman"/>
          <w:color w:val="000000" w:themeColor="text1"/>
          <w:sz w:val="40"/>
          <w:szCs w:val="40"/>
        </w:rPr>
        <w:t xml:space="preserve">. </w:t>
      </w:r>
    </w:p>
    <w:p w14:paraId="6182FFBE" w14:textId="77777777" w:rsidR="00C94B96" w:rsidRDefault="00C94B96" w:rsidP="00771B35">
      <w:pPr>
        <w:rPr>
          <w:rFonts w:ascii="Times New Roman" w:hAnsi="Times New Roman" w:cs="Times New Roman"/>
          <w:color w:val="000000" w:themeColor="text1"/>
          <w:sz w:val="40"/>
          <w:szCs w:val="40"/>
          <w:u w:val="single"/>
        </w:rPr>
      </w:pPr>
    </w:p>
    <w:p w14:paraId="027CC339" w14:textId="431B50C1" w:rsidR="00771B35" w:rsidRDefault="00771B35" w:rsidP="00771B35">
      <w:pP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Rappel : </w:t>
      </w:r>
    </w:p>
    <w:p w14:paraId="36CA6710" w14:textId="6763072E" w:rsidR="00771B35" w:rsidRPr="00977E48" w:rsidRDefault="00771B35" w:rsidP="005445D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Sur le plan normatif</w:t>
      </w:r>
      <w:r w:rsidR="00C74D21">
        <w:rPr>
          <w:rFonts w:ascii="Times New Roman" w:hAnsi="Times New Roman" w:cs="Times New Roman"/>
          <w:color w:val="000000" w:themeColor="text1"/>
          <w:sz w:val="40"/>
          <w:szCs w:val="40"/>
        </w:rPr>
        <w:t xml:space="preserve"> (en droit)</w:t>
      </w:r>
      <w:r>
        <w:rPr>
          <w:rFonts w:ascii="Times New Roman" w:hAnsi="Times New Roman" w:cs="Times New Roman"/>
          <w:color w:val="000000" w:themeColor="text1"/>
          <w:sz w:val="40"/>
          <w:szCs w:val="40"/>
        </w:rPr>
        <w:t xml:space="preserve">, les </w:t>
      </w:r>
      <w:r w:rsidRPr="00C74D21">
        <w:rPr>
          <w:rFonts w:ascii="Times New Roman" w:hAnsi="Times New Roman" w:cs="Times New Roman"/>
          <w:color w:val="FF0000"/>
          <w:sz w:val="40"/>
          <w:szCs w:val="40"/>
        </w:rPr>
        <w:t>armes nucléaires sont interdites</w:t>
      </w:r>
      <w:r>
        <w:rPr>
          <w:rFonts w:ascii="Times New Roman" w:hAnsi="Times New Roman" w:cs="Times New Roman"/>
          <w:color w:val="000000" w:themeColor="text1"/>
          <w:sz w:val="40"/>
          <w:szCs w:val="40"/>
        </w:rPr>
        <w:t xml:space="preserve">. Depuis </w:t>
      </w:r>
      <w:r w:rsidRPr="00977E48">
        <w:rPr>
          <w:rFonts w:ascii="Times New Roman" w:hAnsi="Times New Roman" w:cs="Times New Roman"/>
          <w:color w:val="FF0000"/>
          <w:sz w:val="40"/>
          <w:szCs w:val="40"/>
        </w:rPr>
        <w:t>la signature du TIAN</w:t>
      </w:r>
      <w:r>
        <w:rPr>
          <w:rFonts w:ascii="Times New Roman" w:hAnsi="Times New Roman" w:cs="Times New Roman"/>
          <w:color w:val="000000" w:themeColor="text1"/>
          <w:sz w:val="40"/>
          <w:szCs w:val="40"/>
        </w:rPr>
        <w:t xml:space="preserve">, il y a désormais </w:t>
      </w:r>
      <w:r w:rsidRPr="00977E48">
        <w:rPr>
          <w:rFonts w:ascii="Times New Roman" w:hAnsi="Times New Roman" w:cs="Times New Roman"/>
          <w:color w:val="FF0000"/>
          <w:sz w:val="40"/>
          <w:szCs w:val="40"/>
        </w:rPr>
        <w:lastRenderedPageBreak/>
        <w:t xml:space="preserve">une norme internationale qui dit que les armes nucléaires sont interdites. </w:t>
      </w:r>
    </w:p>
    <w:p w14:paraId="760E6CE6" w14:textId="77777777" w:rsidR="00771B35" w:rsidRDefault="00771B35" w:rsidP="00771B35">
      <w:pPr>
        <w:rPr>
          <w:rFonts w:ascii="Times New Roman" w:hAnsi="Times New Roman" w:cs="Times New Roman"/>
          <w:color w:val="000000" w:themeColor="text1"/>
          <w:sz w:val="40"/>
          <w:szCs w:val="40"/>
        </w:rPr>
      </w:pPr>
    </w:p>
    <w:p w14:paraId="6E07BA80" w14:textId="5CB225C1" w:rsidR="00771B35" w:rsidRDefault="002936BD" w:rsidP="00771B35">
      <w:pPr>
        <w:rPr>
          <w:rFonts w:ascii="Times New Roman" w:hAnsi="Times New Roman" w:cs="Times New Roman"/>
          <w:i/>
          <w:color w:val="00B050"/>
          <w:sz w:val="40"/>
          <w:szCs w:val="40"/>
        </w:rPr>
      </w:pPr>
      <w:r w:rsidRPr="002936BD">
        <w:rPr>
          <w:rFonts w:ascii="Times New Roman" w:hAnsi="Times New Roman" w:cs="Times New Roman"/>
          <w:i/>
          <w:color w:val="00B050"/>
          <w:sz w:val="40"/>
          <w:szCs w:val="40"/>
        </w:rPr>
        <w:t xml:space="preserve">Une guerre juste serait-elle possible ? </w:t>
      </w:r>
    </w:p>
    <w:p w14:paraId="4447B63D" w14:textId="77777777" w:rsidR="002936BD" w:rsidRDefault="002936BD" w:rsidP="00771B35">
      <w:pPr>
        <w:rPr>
          <w:rFonts w:ascii="Times New Roman" w:hAnsi="Times New Roman" w:cs="Times New Roman"/>
          <w:i/>
          <w:color w:val="00B050"/>
          <w:sz w:val="40"/>
          <w:szCs w:val="40"/>
        </w:rPr>
      </w:pPr>
    </w:p>
    <w:p w14:paraId="395F33F5" w14:textId="64BA90A3" w:rsidR="002936BD" w:rsidRDefault="002936BD" w:rsidP="002936B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XXème est </w:t>
      </w:r>
      <w:r w:rsidRPr="002936BD">
        <w:rPr>
          <w:rFonts w:ascii="Times New Roman" w:hAnsi="Times New Roman" w:cs="Times New Roman"/>
          <w:color w:val="FF0000"/>
          <w:sz w:val="40"/>
          <w:szCs w:val="40"/>
        </w:rPr>
        <w:t xml:space="preserve">le siècle des guerres mondiales </w:t>
      </w:r>
      <w:r>
        <w:rPr>
          <w:rFonts w:ascii="Times New Roman" w:hAnsi="Times New Roman" w:cs="Times New Roman"/>
          <w:color w:val="000000" w:themeColor="text1"/>
          <w:sz w:val="40"/>
          <w:szCs w:val="40"/>
        </w:rPr>
        <w:t xml:space="preserve">et des guerres de décolonisation ou des guerres dites </w:t>
      </w:r>
      <w:r w:rsidRPr="002936BD">
        <w:rPr>
          <w:rFonts w:ascii="Times New Roman" w:hAnsi="Times New Roman" w:cs="Times New Roman"/>
          <w:color w:val="FF0000"/>
          <w:sz w:val="40"/>
          <w:szCs w:val="40"/>
        </w:rPr>
        <w:t xml:space="preserve">d’indépendance. </w:t>
      </w:r>
    </w:p>
    <w:p w14:paraId="7327C9D0" w14:textId="587624ED" w:rsidR="002811E9" w:rsidRDefault="002811E9" w:rsidP="002811E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Exemple :</w:t>
      </w:r>
      <w:r>
        <w:rPr>
          <w:rFonts w:ascii="Times New Roman" w:hAnsi="Times New Roman" w:cs="Times New Roman"/>
          <w:color w:val="000000" w:themeColor="text1"/>
          <w:sz w:val="40"/>
          <w:szCs w:val="40"/>
        </w:rPr>
        <w:t xml:space="preserve"> la guerre d’Algérie (1954-1962), qui ne fût pas d’abord reconnue comme telle. Au moment du conflit, on parlait des « événements » se déroulant en Algérie. </w:t>
      </w:r>
    </w:p>
    <w:p w14:paraId="2E68B5E4" w14:textId="1A446612" w:rsidR="002811E9" w:rsidRDefault="002811E9" w:rsidP="002811E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peuples colonisés n’étaient-ils pas </w:t>
      </w:r>
      <w:r w:rsidRPr="002811E9">
        <w:rPr>
          <w:rFonts w:ascii="Times New Roman" w:hAnsi="Times New Roman" w:cs="Times New Roman"/>
          <w:color w:val="FF0000"/>
          <w:sz w:val="40"/>
          <w:szCs w:val="40"/>
        </w:rPr>
        <w:t>autorisés à se libérer,</w:t>
      </w:r>
      <w:r>
        <w:rPr>
          <w:rFonts w:ascii="Times New Roman" w:hAnsi="Times New Roman" w:cs="Times New Roman"/>
          <w:color w:val="000000" w:themeColor="text1"/>
          <w:sz w:val="40"/>
          <w:szCs w:val="40"/>
        </w:rPr>
        <w:t xml:space="preserve"> y </w:t>
      </w:r>
      <w:r w:rsidRPr="002811E9">
        <w:rPr>
          <w:rFonts w:ascii="Times New Roman" w:hAnsi="Times New Roman" w:cs="Times New Roman"/>
          <w:color w:val="FF0000"/>
          <w:sz w:val="40"/>
          <w:szCs w:val="40"/>
        </w:rPr>
        <w:t xml:space="preserve">compris par la force </w:t>
      </w:r>
      <w:r>
        <w:rPr>
          <w:rFonts w:ascii="Times New Roman" w:hAnsi="Times New Roman" w:cs="Times New Roman"/>
          <w:color w:val="000000" w:themeColor="text1"/>
          <w:sz w:val="40"/>
          <w:szCs w:val="40"/>
        </w:rPr>
        <w:t xml:space="preserve">de la </w:t>
      </w:r>
      <w:r w:rsidRPr="002811E9">
        <w:rPr>
          <w:rFonts w:ascii="Times New Roman" w:hAnsi="Times New Roman" w:cs="Times New Roman"/>
          <w:color w:val="FF0000"/>
          <w:sz w:val="40"/>
          <w:szCs w:val="40"/>
        </w:rPr>
        <w:t xml:space="preserve">domination </w:t>
      </w:r>
      <w:r>
        <w:rPr>
          <w:rFonts w:ascii="Times New Roman" w:hAnsi="Times New Roman" w:cs="Times New Roman"/>
          <w:color w:val="000000" w:themeColor="text1"/>
          <w:sz w:val="40"/>
          <w:szCs w:val="40"/>
        </w:rPr>
        <w:t xml:space="preserve">qu’exerçaient les puissances coloniales ? </w:t>
      </w:r>
    </w:p>
    <w:p w14:paraId="5176723D" w14:textId="7160EDA8" w:rsidR="002811E9" w:rsidRDefault="002811E9" w:rsidP="002811E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L’une des grandes figures de l’indépendance algérienne et l’un des grands penseurs de la pensée tiers-mondiste n’est autre que Frantz Fanon. </w:t>
      </w:r>
    </w:p>
    <w:p w14:paraId="1A635FDA" w14:textId="77777777" w:rsidR="002811E9" w:rsidRDefault="002811E9" w:rsidP="002811E9">
      <w:pPr>
        <w:jc w:val="both"/>
        <w:rPr>
          <w:rFonts w:ascii="Times New Roman" w:hAnsi="Times New Roman" w:cs="Times New Roman"/>
          <w:color w:val="000000" w:themeColor="text1"/>
          <w:sz w:val="40"/>
          <w:szCs w:val="40"/>
        </w:rPr>
      </w:pPr>
    </w:p>
    <w:p w14:paraId="2E8A4077" w14:textId="691F5E06" w:rsidR="002811E9" w:rsidRDefault="002811E9" w:rsidP="002811E9">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Frantz Fanon, </w:t>
      </w:r>
      <w:r>
        <w:rPr>
          <w:rFonts w:ascii="Times New Roman" w:hAnsi="Times New Roman" w:cs="Times New Roman"/>
          <w:i/>
          <w:color w:val="000000" w:themeColor="text1"/>
          <w:sz w:val="40"/>
          <w:szCs w:val="40"/>
          <w:u w:val="single"/>
        </w:rPr>
        <w:t>Les Damnés de la terre</w:t>
      </w:r>
      <w:r>
        <w:rPr>
          <w:rFonts w:ascii="Times New Roman" w:hAnsi="Times New Roman" w:cs="Times New Roman"/>
          <w:color w:val="000000" w:themeColor="text1"/>
          <w:sz w:val="40"/>
          <w:szCs w:val="40"/>
          <w:u w:val="single"/>
        </w:rPr>
        <w:t xml:space="preserve"> (1961)</w:t>
      </w:r>
    </w:p>
    <w:p w14:paraId="7366F18E" w14:textId="77777777" w:rsidR="002811E9" w:rsidRDefault="002811E9" w:rsidP="002811E9">
      <w:pPr>
        <w:jc w:val="center"/>
        <w:rPr>
          <w:rFonts w:ascii="Times New Roman" w:hAnsi="Times New Roman" w:cs="Times New Roman"/>
          <w:color w:val="000000" w:themeColor="text1"/>
          <w:sz w:val="40"/>
          <w:szCs w:val="40"/>
          <w:u w:val="single"/>
        </w:rPr>
      </w:pPr>
    </w:p>
    <w:p w14:paraId="4F4DCB92" w14:textId="38E8DC92" w:rsidR="002811E9" w:rsidRDefault="002811E9" w:rsidP="002811E9">
      <w:pPr>
        <w:jc w:val="both"/>
        <w:rPr>
          <w:rFonts w:ascii="Times New Roman" w:hAnsi="Times New Roman" w:cs="Times New Roman"/>
          <w:color w:val="000000" w:themeColor="text1"/>
          <w:sz w:val="40"/>
          <w:szCs w:val="40"/>
        </w:rPr>
      </w:pPr>
      <w:r w:rsidRPr="002811E9">
        <w:rPr>
          <w:rFonts w:ascii="Times New Roman" w:hAnsi="Times New Roman" w:cs="Times New Roman"/>
          <w:color w:val="000000" w:themeColor="text1"/>
          <w:sz w:val="40"/>
          <w:szCs w:val="40"/>
        </w:rPr>
        <w:t xml:space="preserve">- </w:t>
      </w:r>
      <w:r w:rsidRPr="00D81028">
        <w:rPr>
          <w:rFonts w:ascii="Times New Roman" w:hAnsi="Times New Roman" w:cs="Times New Roman"/>
          <w:color w:val="FF0000"/>
          <w:sz w:val="40"/>
          <w:szCs w:val="40"/>
        </w:rPr>
        <w:t xml:space="preserve">Psychiatre et essayiste </w:t>
      </w:r>
      <w:r>
        <w:rPr>
          <w:rFonts w:ascii="Times New Roman" w:hAnsi="Times New Roman" w:cs="Times New Roman"/>
          <w:color w:val="000000" w:themeColor="text1"/>
          <w:sz w:val="40"/>
          <w:szCs w:val="40"/>
        </w:rPr>
        <w:t xml:space="preserve">français d’origine </w:t>
      </w:r>
      <w:r w:rsidRPr="00D81028">
        <w:rPr>
          <w:rFonts w:ascii="Times New Roman" w:hAnsi="Times New Roman" w:cs="Times New Roman"/>
          <w:color w:val="FF0000"/>
          <w:sz w:val="40"/>
          <w:szCs w:val="40"/>
        </w:rPr>
        <w:t>antillaise</w:t>
      </w:r>
      <w:r w:rsidR="00D81028">
        <w:rPr>
          <w:rFonts w:ascii="Times New Roman" w:hAnsi="Times New Roman" w:cs="Times New Roman"/>
          <w:color w:val="000000" w:themeColor="text1"/>
          <w:sz w:val="40"/>
          <w:szCs w:val="40"/>
        </w:rPr>
        <w:t xml:space="preserve">. </w:t>
      </w:r>
    </w:p>
    <w:p w14:paraId="33D6173E" w14:textId="151B3090" w:rsidR="002811E9" w:rsidRDefault="00D81028" w:rsidP="002811E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I</w:t>
      </w:r>
      <w:r w:rsidR="002811E9">
        <w:rPr>
          <w:rFonts w:ascii="Times New Roman" w:hAnsi="Times New Roman" w:cs="Times New Roman"/>
          <w:color w:val="000000" w:themeColor="text1"/>
          <w:sz w:val="40"/>
          <w:szCs w:val="40"/>
        </w:rPr>
        <w:t xml:space="preserve">l pense la condition </w:t>
      </w:r>
      <w:r w:rsidR="002811E9" w:rsidRPr="00D81028">
        <w:rPr>
          <w:rFonts w:ascii="Times New Roman" w:hAnsi="Times New Roman" w:cs="Times New Roman"/>
          <w:color w:val="FF0000"/>
          <w:sz w:val="40"/>
          <w:szCs w:val="40"/>
        </w:rPr>
        <w:t xml:space="preserve">d’un être « Noir » </w:t>
      </w:r>
      <w:r w:rsidR="002811E9">
        <w:rPr>
          <w:rFonts w:ascii="Times New Roman" w:hAnsi="Times New Roman" w:cs="Times New Roman"/>
          <w:color w:val="000000" w:themeColor="text1"/>
          <w:sz w:val="40"/>
          <w:szCs w:val="40"/>
        </w:rPr>
        <w:t xml:space="preserve">dans un monde dominé par </w:t>
      </w:r>
      <w:r w:rsidR="002811E9" w:rsidRPr="00D81028">
        <w:rPr>
          <w:rFonts w:ascii="Times New Roman" w:hAnsi="Times New Roman" w:cs="Times New Roman"/>
          <w:color w:val="FF0000"/>
          <w:sz w:val="40"/>
          <w:szCs w:val="40"/>
        </w:rPr>
        <w:t>les « Blancs » au milieu du XXème siècle</w:t>
      </w:r>
      <w:r w:rsidR="002811E9">
        <w:rPr>
          <w:rFonts w:ascii="Times New Roman" w:hAnsi="Times New Roman" w:cs="Times New Roman"/>
          <w:color w:val="000000" w:themeColor="text1"/>
          <w:sz w:val="40"/>
          <w:szCs w:val="40"/>
        </w:rPr>
        <w:t xml:space="preserve">. </w:t>
      </w:r>
    </w:p>
    <w:p w14:paraId="25957A6E" w14:textId="78E77467" w:rsidR="002811E9" w:rsidRPr="002811E9" w:rsidRDefault="002811E9" w:rsidP="002811E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il milite pour </w:t>
      </w:r>
      <w:r w:rsidRPr="00D81028">
        <w:rPr>
          <w:rFonts w:ascii="Times New Roman" w:hAnsi="Times New Roman" w:cs="Times New Roman"/>
          <w:color w:val="FF0000"/>
          <w:sz w:val="40"/>
          <w:szCs w:val="40"/>
        </w:rPr>
        <w:t>l’indépendance algérienne</w:t>
      </w:r>
      <w:r>
        <w:rPr>
          <w:rFonts w:ascii="Times New Roman" w:hAnsi="Times New Roman" w:cs="Times New Roman"/>
          <w:color w:val="000000" w:themeColor="text1"/>
          <w:sz w:val="40"/>
          <w:szCs w:val="40"/>
        </w:rPr>
        <w:t xml:space="preserve">, et c’est l’un des fondateurs du courant tiers-mondiste. </w:t>
      </w:r>
    </w:p>
    <w:p w14:paraId="4F22CFB1" w14:textId="77777777" w:rsidR="00D81028" w:rsidRDefault="00D81028" w:rsidP="002811E9">
      <w:pPr>
        <w:jc w:val="both"/>
        <w:rPr>
          <w:rFonts w:ascii="Times New Roman" w:hAnsi="Times New Roman" w:cs="Times New Roman"/>
          <w:color w:val="000000" w:themeColor="text1"/>
          <w:sz w:val="40"/>
          <w:szCs w:val="40"/>
        </w:rPr>
      </w:pPr>
    </w:p>
    <w:p w14:paraId="5656916C" w14:textId="4A92191A" w:rsidR="001A21C7" w:rsidRDefault="001A21C7" w:rsidP="002811E9">
      <w:pPr>
        <w:jc w:val="both"/>
        <w:rPr>
          <w:rFonts w:ascii="Times New Roman" w:hAnsi="Times New Roman" w:cs="Times New Roman"/>
          <w:i/>
          <w:color w:val="00B050"/>
          <w:sz w:val="40"/>
          <w:szCs w:val="40"/>
        </w:rPr>
      </w:pPr>
      <w:r w:rsidRPr="001A21C7">
        <w:rPr>
          <w:rFonts w:ascii="Times New Roman" w:hAnsi="Times New Roman" w:cs="Times New Roman"/>
          <w:i/>
          <w:color w:val="00B050"/>
          <w:sz w:val="40"/>
          <w:szCs w:val="40"/>
        </w:rPr>
        <w:t xml:space="preserve">Pourquoi le retour à la violence serait-il inévitable ? </w:t>
      </w:r>
    </w:p>
    <w:p w14:paraId="61D9D28F" w14:textId="77777777" w:rsidR="001A21C7" w:rsidRPr="001A21C7" w:rsidRDefault="001A21C7" w:rsidP="002811E9">
      <w:pPr>
        <w:jc w:val="both"/>
        <w:rPr>
          <w:rFonts w:ascii="Times New Roman" w:hAnsi="Times New Roman" w:cs="Times New Roman"/>
          <w:color w:val="00B050"/>
          <w:sz w:val="40"/>
          <w:szCs w:val="40"/>
        </w:rPr>
      </w:pPr>
    </w:p>
    <w:p w14:paraId="4E012C89" w14:textId="097C453B" w:rsidR="00D81028" w:rsidRDefault="00D81028" w:rsidP="002811E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Selon Franz Fanon, </w:t>
      </w:r>
      <w:r w:rsidRPr="00997D3E">
        <w:rPr>
          <w:rFonts w:ascii="Times New Roman" w:hAnsi="Times New Roman" w:cs="Times New Roman"/>
          <w:color w:val="FF0000"/>
          <w:sz w:val="40"/>
          <w:szCs w:val="40"/>
        </w:rPr>
        <w:t>la violence « absolue » de la guerre d’indépendance </w:t>
      </w:r>
      <w:r>
        <w:rPr>
          <w:rFonts w:ascii="Times New Roman" w:hAnsi="Times New Roman" w:cs="Times New Roman"/>
          <w:color w:val="000000" w:themeColor="text1"/>
          <w:sz w:val="40"/>
          <w:szCs w:val="40"/>
        </w:rPr>
        <w:t xml:space="preserve">serait : </w:t>
      </w:r>
    </w:p>
    <w:p w14:paraId="28D188DD" w14:textId="3C476200" w:rsidR="00D81028" w:rsidRPr="00D81028" w:rsidRDefault="00D81028" w:rsidP="00D81028">
      <w:pPr>
        <w:jc w:val="both"/>
        <w:rPr>
          <w:rFonts w:ascii="Times New Roman" w:hAnsi="Times New Roman" w:cs="Times New Roman"/>
          <w:color w:val="000000" w:themeColor="text1"/>
          <w:sz w:val="40"/>
          <w:szCs w:val="40"/>
        </w:rPr>
      </w:pPr>
      <w:r w:rsidRPr="00D81028">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997D3E">
        <w:rPr>
          <w:rFonts w:ascii="Times New Roman" w:hAnsi="Times New Roman" w:cs="Times New Roman"/>
          <w:color w:val="FF0000"/>
          <w:sz w:val="40"/>
          <w:szCs w:val="40"/>
        </w:rPr>
        <w:t>nécessaire </w:t>
      </w:r>
      <w:r w:rsidRPr="00D81028">
        <w:rPr>
          <w:rFonts w:ascii="Times New Roman" w:hAnsi="Times New Roman" w:cs="Times New Roman"/>
          <w:color w:val="000000" w:themeColor="text1"/>
          <w:sz w:val="40"/>
          <w:szCs w:val="40"/>
        </w:rPr>
        <w:t xml:space="preserve">: </w:t>
      </w:r>
      <w:r w:rsidR="00997D3E">
        <w:rPr>
          <w:rFonts w:ascii="Times New Roman" w:hAnsi="Times New Roman" w:cs="Times New Roman"/>
          <w:color w:val="000000" w:themeColor="text1"/>
          <w:sz w:val="40"/>
          <w:szCs w:val="40"/>
        </w:rPr>
        <w:t xml:space="preserve">c’est la </w:t>
      </w:r>
      <w:r w:rsidRPr="00997D3E">
        <w:rPr>
          <w:rFonts w:ascii="Times New Roman" w:hAnsi="Times New Roman" w:cs="Times New Roman"/>
          <w:color w:val="FF0000"/>
          <w:sz w:val="40"/>
          <w:szCs w:val="40"/>
        </w:rPr>
        <w:t>condition de la décolonisation</w:t>
      </w:r>
      <w:r w:rsidRPr="00D81028">
        <w:rPr>
          <w:rFonts w:ascii="Times New Roman" w:hAnsi="Times New Roman" w:cs="Times New Roman"/>
          <w:color w:val="000000" w:themeColor="text1"/>
          <w:sz w:val="40"/>
          <w:szCs w:val="40"/>
        </w:rPr>
        <w:t xml:space="preserve">. </w:t>
      </w:r>
    </w:p>
    <w:p w14:paraId="088496CA" w14:textId="247A2BEB" w:rsidR="00D81028" w:rsidRPr="00997D3E" w:rsidRDefault="00997D3E" w:rsidP="00997D3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D81028" w:rsidRPr="00997D3E">
        <w:rPr>
          <w:rFonts w:ascii="Times New Roman" w:hAnsi="Times New Roman" w:cs="Times New Roman"/>
          <w:color w:val="FF0000"/>
          <w:sz w:val="40"/>
          <w:szCs w:val="40"/>
        </w:rPr>
        <w:t>légitime </w:t>
      </w:r>
      <w:r w:rsidR="00D81028" w:rsidRPr="00997D3E">
        <w:rPr>
          <w:rFonts w:ascii="Times New Roman" w:hAnsi="Times New Roman" w:cs="Times New Roman"/>
          <w:color w:val="000000" w:themeColor="text1"/>
          <w:sz w:val="40"/>
          <w:szCs w:val="40"/>
        </w:rPr>
        <w:t xml:space="preserve">: la décolonisation est </w:t>
      </w:r>
      <w:r w:rsidR="00D81028" w:rsidRPr="00997D3E">
        <w:rPr>
          <w:rFonts w:ascii="Times New Roman" w:hAnsi="Times New Roman" w:cs="Times New Roman"/>
          <w:color w:val="FF0000"/>
          <w:sz w:val="40"/>
          <w:szCs w:val="40"/>
        </w:rPr>
        <w:t>une libération</w:t>
      </w:r>
      <w:r w:rsidR="00D81028" w:rsidRPr="00997D3E">
        <w:rPr>
          <w:rFonts w:ascii="Times New Roman" w:hAnsi="Times New Roman" w:cs="Times New Roman"/>
          <w:color w:val="000000" w:themeColor="text1"/>
          <w:sz w:val="40"/>
          <w:szCs w:val="40"/>
        </w:rPr>
        <w:t xml:space="preserve">. </w:t>
      </w:r>
    </w:p>
    <w:p w14:paraId="6BB5AAB8" w14:textId="63E55613" w:rsidR="001A21C7" w:rsidRDefault="001A21C7" w:rsidP="001A21C7">
      <w:pPr>
        <w:jc w:val="both"/>
        <w:rPr>
          <w:rFonts w:ascii="Times New Roman" w:hAnsi="Times New Roman" w:cs="Times New Roman"/>
          <w:color w:val="FF0000"/>
          <w:sz w:val="40"/>
          <w:szCs w:val="40"/>
        </w:rPr>
      </w:pPr>
      <w:r w:rsidRPr="001A21C7">
        <w:rPr>
          <w:rFonts w:ascii="Times New Roman" w:hAnsi="Times New Roman" w:cs="Times New Roman"/>
          <w:color w:val="FF0000"/>
          <w:sz w:val="40"/>
          <w:szCs w:val="40"/>
        </w:rPr>
        <w:t xml:space="preserve">L’histoire du colonisé </w:t>
      </w:r>
      <w:r>
        <w:rPr>
          <w:rFonts w:ascii="Times New Roman" w:hAnsi="Times New Roman" w:cs="Times New Roman"/>
          <w:color w:val="000000" w:themeColor="text1"/>
          <w:sz w:val="40"/>
          <w:szCs w:val="40"/>
        </w:rPr>
        <w:t xml:space="preserve">serait une « histoire de la violence », celui-ci serait « préparé de tout temps à la violence ». En effet, le système politique colonial est </w:t>
      </w:r>
      <w:r w:rsidR="001E3FF1">
        <w:rPr>
          <w:rFonts w:ascii="Times New Roman" w:hAnsi="Times New Roman" w:cs="Times New Roman"/>
          <w:color w:val="000000" w:themeColor="text1"/>
          <w:sz w:val="40"/>
          <w:szCs w:val="40"/>
        </w:rPr>
        <w:t>oppressant</w:t>
      </w:r>
      <w:r>
        <w:rPr>
          <w:rFonts w:ascii="Times New Roman" w:hAnsi="Times New Roman" w:cs="Times New Roman"/>
          <w:color w:val="000000" w:themeColor="text1"/>
          <w:sz w:val="40"/>
          <w:szCs w:val="40"/>
        </w:rPr>
        <w:t xml:space="preserve">, et le colonisé </w:t>
      </w:r>
      <w:r w:rsidRPr="001E3FF1">
        <w:rPr>
          <w:rFonts w:ascii="Times New Roman" w:hAnsi="Times New Roman" w:cs="Times New Roman"/>
          <w:color w:val="FF0000"/>
          <w:sz w:val="40"/>
          <w:szCs w:val="40"/>
        </w:rPr>
        <w:t xml:space="preserve">n’a d’autres choix </w:t>
      </w:r>
      <w:r>
        <w:rPr>
          <w:rFonts w:ascii="Times New Roman" w:hAnsi="Times New Roman" w:cs="Times New Roman"/>
          <w:color w:val="000000" w:themeColor="text1"/>
          <w:sz w:val="40"/>
          <w:szCs w:val="40"/>
        </w:rPr>
        <w:t xml:space="preserve">que de le renverser s’il souhaite jouir d’une </w:t>
      </w:r>
      <w:r w:rsidRPr="001A21C7">
        <w:rPr>
          <w:rFonts w:ascii="Times New Roman" w:hAnsi="Times New Roman" w:cs="Times New Roman"/>
          <w:color w:val="FF0000"/>
          <w:sz w:val="40"/>
          <w:szCs w:val="40"/>
        </w:rPr>
        <w:t>digne condition</w:t>
      </w:r>
      <w:r>
        <w:rPr>
          <w:rFonts w:ascii="Times New Roman" w:hAnsi="Times New Roman" w:cs="Times New Roman"/>
          <w:color w:val="000000" w:themeColor="text1"/>
          <w:sz w:val="40"/>
          <w:szCs w:val="40"/>
        </w:rPr>
        <w:t xml:space="preserve">. Or, remettre </w:t>
      </w:r>
      <w:r w:rsidR="00CF70F4">
        <w:rPr>
          <w:rFonts w:ascii="Times New Roman" w:hAnsi="Times New Roman" w:cs="Times New Roman"/>
          <w:color w:val="000000" w:themeColor="text1"/>
          <w:sz w:val="40"/>
          <w:szCs w:val="40"/>
        </w:rPr>
        <w:t xml:space="preserve">en question l’autorité </w:t>
      </w:r>
      <w:r>
        <w:rPr>
          <w:rFonts w:ascii="Times New Roman" w:hAnsi="Times New Roman" w:cs="Times New Roman"/>
          <w:color w:val="000000" w:themeColor="text1"/>
          <w:sz w:val="40"/>
          <w:szCs w:val="40"/>
        </w:rPr>
        <w:t xml:space="preserve">d’un </w:t>
      </w:r>
      <w:r w:rsidR="006736F1">
        <w:rPr>
          <w:rFonts w:ascii="Times New Roman" w:hAnsi="Times New Roman" w:cs="Times New Roman"/>
          <w:color w:val="000000" w:themeColor="text1"/>
          <w:sz w:val="40"/>
          <w:szCs w:val="40"/>
        </w:rPr>
        <w:t>État</w:t>
      </w:r>
      <w:r>
        <w:rPr>
          <w:rFonts w:ascii="Times New Roman" w:hAnsi="Times New Roman" w:cs="Times New Roman"/>
          <w:color w:val="000000" w:themeColor="text1"/>
          <w:sz w:val="40"/>
          <w:szCs w:val="40"/>
        </w:rPr>
        <w:t xml:space="preserve"> nécessite de s’opposer à </w:t>
      </w:r>
      <w:r w:rsidRPr="001A21C7">
        <w:rPr>
          <w:rFonts w:ascii="Times New Roman" w:hAnsi="Times New Roman" w:cs="Times New Roman"/>
          <w:color w:val="FF0000"/>
          <w:sz w:val="40"/>
          <w:szCs w:val="40"/>
        </w:rPr>
        <w:t>sa propre résistance</w:t>
      </w:r>
      <w:r>
        <w:rPr>
          <w:rFonts w:ascii="Times New Roman" w:hAnsi="Times New Roman" w:cs="Times New Roman"/>
          <w:color w:val="000000" w:themeColor="text1"/>
          <w:sz w:val="40"/>
          <w:szCs w:val="40"/>
        </w:rPr>
        <w:t xml:space="preserve">, nécessite de le </w:t>
      </w:r>
      <w:r w:rsidRPr="001A21C7">
        <w:rPr>
          <w:rFonts w:ascii="Times New Roman" w:hAnsi="Times New Roman" w:cs="Times New Roman"/>
          <w:color w:val="FF0000"/>
          <w:sz w:val="40"/>
          <w:szCs w:val="40"/>
        </w:rPr>
        <w:t>renverser par la violence,</w:t>
      </w:r>
      <w:r>
        <w:rPr>
          <w:rFonts w:ascii="Times New Roman" w:hAnsi="Times New Roman" w:cs="Times New Roman"/>
          <w:color w:val="000000" w:themeColor="text1"/>
          <w:sz w:val="40"/>
          <w:szCs w:val="40"/>
        </w:rPr>
        <w:t xml:space="preserve"> nécessite </w:t>
      </w:r>
      <w:r w:rsidRPr="001A21C7">
        <w:rPr>
          <w:rFonts w:ascii="Times New Roman" w:hAnsi="Times New Roman" w:cs="Times New Roman"/>
          <w:color w:val="FF0000"/>
          <w:sz w:val="40"/>
          <w:szCs w:val="40"/>
        </w:rPr>
        <w:t xml:space="preserve">d’inverser le rapport de force entre l’autorité coloniale et les peuples colonisés. </w:t>
      </w:r>
    </w:p>
    <w:p w14:paraId="49E10767" w14:textId="77777777" w:rsidR="001E3FF1" w:rsidRDefault="001E3FF1" w:rsidP="001A21C7">
      <w:pPr>
        <w:jc w:val="both"/>
        <w:rPr>
          <w:rFonts w:ascii="Times New Roman" w:hAnsi="Times New Roman" w:cs="Times New Roman"/>
          <w:color w:val="FF0000"/>
          <w:sz w:val="40"/>
          <w:szCs w:val="40"/>
        </w:rPr>
      </w:pPr>
    </w:p>
    <w:p w14:paraId="2340E80C" w14:textId="4A71ACEB" w:rsidR="001E3FF1" w:rsidRPr="001E3FF1" w:rsidRDefault="001E3FF1" w:rsidP="001A21C7">
      <w:pPr>
        <w:jc w:val="both"/>
        <w:rPr>
          <w:rFonts w:ascii="Times New Roman" w:hAnsi="Times New Roman" w:cs="Times New Roman"/>
          <w:color w:val="FF0000"/>
          <w:sz w:val="40"/>
          <w:szCs w:val="40"/>
          <w:u w:val="single"/>
        </w:rPr>
      </w:pPr>
      <w:r w:rsidRPr="001E3FF1">
        <w:rPr>
          <w:rFonts w:ascii="Times New Roman" w:hAnsi="Times New Roman" w:cs="Times New Roman"/>
          <w:color w:val="FF0000"/>
          <w:sz w:val="40"/>
          <w:szCs w:val="40"/>
          <w:u w:val="single"/>
        </w:rPr>
        <w:t xml:space="preserve">D. La désobéissance civile : </w:t>
      </w:r>
    </w:p>
    <w:p w14:paraId="06039395" w14:textId="36690BE7" w:rsidR="001E3FF1" w:rsidRDefault="001E3FF1" w:rsidP="003649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Par définition, la </w:t>
      </w:r>
      <w:r w:rsidRPr="001E3FF1">
        <w:rPr>
          <w:rFonts w:ascii="Times New Roman" w:hAnsi="Times New Roman" w:cs="Times New Roman"/>
          <w:color w:val="FF0000"/>
          <w:sz w:val="40"/>
          <w:szCs w:val="40"/>
        </w:rPr>
        <w:t xml:space="preserve">désobéissance civile </w:t>
      </w:r>
      <w:r>
        <w:rPr>
          <w:rFonts w:ascii="Times New Roman" w:hAnsi="Times New Roman" w:cs="Times New Roman"/>
          <w:color w:val="000000" w:themeColor="text1"/>
          <w:sz w:val="40"/>
          <w:szCs w:val="40"/>
        </w:rPr>
        <w:t xml:space="preserve">est une forme de </w:t>
      </w:r>
      <w:r w:rsidRPr="001E3FF1">
        <w:rPr>
          <w:rFonts w:ascii="Times New Roman" w:hAnsi="Times New Roman" w:cs="Times New Roman"/>
          <w:color w:val="FF0000"/>
          <w:sz w:val="40"/>
          <w:szCs w:val="40"/>
        </w:rPr>
        <w:t>résistance passive</w:t>
      </w:r>
      <w:r w:rsidR="00364927">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w:t>
      </w:r>
    </w:p>
    <w:p w14:paraId="7C32D425" w14:textId="76FA7328" w:rsidR="001E3FF1" w:rsidRDefault="001E3FF1" w:rsidP="00364927">
      <w:pPr>
        <w:tabs>
          <w:tab w:val="left" w:pos="5506"/>
        </w:tabs>
        <w:jc w:val="both"/>
        <w:rPr>
          <w:rFonts w:ascii="Times New Roman" w:hAnsi="Times New Roman" w:cs="Times New Roman"/>
          <w:color w:val="000000" w:themeColor="text1"/>
          <w:sz w:val="40"/>
          <w:szCs w:val="40"/>
        </w:rPr>
      </w:pPr>
      <w:r w:rsidRPr="001E3FF1">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00364927">
        <w:rPr>
          <w:rFonts w:ascii="Times New Roman" w:hAnsi="Times New Roman" w:cs="Times New Roman"/>
          <w:color w:val="000000" w:themeColor="text1"/>
          <w:sz w:val="40"/>
          <w:szCs w:val="40"/>
        </w:rPr>
        <w:t xml:space="preserve">qui </w:t>
      </w:r>
      <w:r w:rsidRPr="001E3FF1">
        <w:rPr>
          <w:rFonts w:ascii="Times New Roman" w:hAnsi="Times New Roman" w:cs="Times New Roman"/>
          <w:color w:val="FF0000"/>
          <w:sz w:val="40"/>
          <w:szCs w:val="40"/>
        </w:rPr>
        <w:t>refuse d’obéir à la loi</w:t>
      </w:r>
      <w:r w:rsidR="00393F19">
        <w:rPr>
          <w:rFonts w:ascii="Times New Roman" w:hAnsi="Times New Roman" w:cs="Times New Roman"/>
          <w:color w:val="000000" w:themeColor="text1"/>
          <w:sz w:val="40"/>
          <w:szCs w:val="40"/>
        </w:rPr>
        <w:t xml:space="preserve">. </w:t>
      </w:r>
    </w:p>
    <w:p w14:paraId="72E58F0C" w14:textId="0120C85C" w:rsidR="00393F19" w:rsidRDefault="00393F19" w:rsidP="003649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364927">
        <w:rPr>
          <w:rFonts w:ascii="Times New Roman" w:hAnsi="Times New Roman" w:cs="Times New Roman"/>
          <w:color w:val="000000" w:themeColor="text1"/>
          <w:sz w:val="40"/>
          <w:szCs w:val="40"/>
        </w:rPr>
        <w:t xml:space="preserve">qui </w:t>
      </w:r>
      <w:r>
        <w:rPr>
          <w:rFonts w:ascii="Times New Roman" w:hAnsi="Times New Roman" w:cs="Times New Roman"/>
          <w:color w:val="000000" w:themeColor="text1"/>
          <w:sz w:val="40"/>
          <w:szCs w:val="40"/>
        </w:rPr>
        <w:t xml:space="preserve">attire </w:t>
      </w:r>
      <w:r w:rsidRPr="00393F19">
        <w:rPr>
          <w:rFonts w:ascii="Times New Roman" w:hAnsi="Times New Roman" w:cs="Times New Roman"/>
          <w:color w:val="FF0000"/>
          <w:sz w:val="40"/>
          <w:szCs w:val="40"/>
        </w:rPr>
        <w:t xml:space="preserve">l’attention de l’opinion publique </w:t>
      </w:r>
      <w:r>
        <w:rPr>
          <w:rFonts w:ascii="Times New Roman" w:hAnsi="Times New Roman" w:cs="Times New Roman"/>
          <w:color w:val="000000" w:themeColor="text1"/>
          <w:sz w:val="40"/>
          <w:szCs w:val="40"/>
        </w:rPr>
        <w:t xml:space="preserve">sur le caractère </w:t>
      </w:r>
      <w:r w:rsidRPr="008E47C4">
        <w:rPr>
          <w:rFonts w:ascii="Times New Roman" w:hAnsi="Times New Roman" w:cs="Times New Roman"/>
          <w:color w:val="FF0000"/>
          <w:sz w:val="40"/>
          <w:szCs w:val="40"/>
        </w:rPr>
        <w:t xml:space="preserve">injuste d’une loi. </w:t>
      </w:r>
    </w:p>
    <w:p w14:paraId="3E28FFDD" w14:textId="3175D366" w:rsidR="00393F19" w:rsidRPr="001E3FF1" w:rsidRDefault="00364927" w:rsidP="003649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qui </w:t>
      </w:r>
      <w:r w:rsidR="00393F19" w:rsidRPr="00393F19">
        <w:rPr>
          <w:rFonts w:ascii="Times New Roman" w:hAnsi="Times New Roman" w:cs="Times New Roman"/>
          <w:color w:val="FF0000"/>
          <w:sz w:val="40"/>
          <w:szCs w:val="40"/>
        </w:rPr>
        <w:t xml:space="preserve">cherche à obtenir l’abrogation de cette loi. </w:t>
      </w:r>
    </w:p>
    <w:p w14:paraId="0F2EECA8" w14:textId="071B3A07" w:rsidR="00771B35" w:rsidRDefault="00364927" w:rsidP="003649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et qui </w:t>
      </w:r>
      <w:r w:rsidRPr="00364927">
        <w:rPr>
          <w:rFonts w:ascii="Times New Roman" w:hAnsi="Times New Roman" w:cs="Times New Roman"/>
          <w:color w:val="FF0000"/>
          <w:sz w:val="40"/>
          <w:szCs w:val="40"/>
        </w:rPr>
        <w:t>accepte d’encourir des peines</w:t>
      </w:r>
      <w:r>
        <w:rPr>
          <w:rFonts w:ascii="Times New Roman" w:hAnsi="Times New Roman" w:cs="Times New Roman"/>
          <w:color w:val="000000" w:themeColor="text1"/>
          <w:sz w:val="40"/>
          <w:szCs w:val="40"/>
        </w:rPr>
        <w:t xml:space="preserve">, dont </w:t>
      </w:r>
      <w:r w:rsidRPr="002D7A72">
        <w:rPr>
          <w:rFonts w:ascii="Times New Roman" w:hAnsi="Times New Roman" w:cs="Times New Roman"/>
          <w:color w:val="000000" w:themeColor="text1"/>
          <w:sz w:val="40"/>
          <w:szCs w:val="40"/>
        </w:rPr>
        <w:t xml:space="preserve">l’emprisonnement pour enfreindre la loi. </w:t>
      </w:r>
    </w:p>
    <w:p w14:paraId="0ECC6062" w14:textId="72FA84EA" w:rsidR="001A21C7" w:rsidRPr="007974FF" w:rsidRDefault="007974FF"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L’un des premiers penseurs de </w:t>
      </w:r>
      <w:r w:rsidRPr="007974FF">
        <w:rPr>
          <w:rFonts w:ascii="Times New Roman" w:hAnsi="Times New Roman" w:cs="Times New Roman"/>
          <w:color w:val="FF0000"/>
          <w:sz w:val="40"/>
          <w:szCs w:val="40"/>
        </w:rPr>
        <w:t xml:space="preserve">la désobéissance civile </w:t>
      </w:r>
      <w:r>
        <w:rPr>
          <w:rFonts w:ascii="Times New Roman" w:hAnsi="Times New Roman" w:cs="Times New Roman"/>
          <w:color w:val="000000" w:themeColor="text1"/>
          <w:sz w:val="40"/>
          <w:szCs w:val="40"/>
        </w:rPr>
        <w:t xml:space="preserve">est l’écrivain </w:t>
      </w:r>
      <w:r w:rsidRPr="007974FF">
        <w:rPr>
          <w:rFonts w:ascii="Times New Roman" w:hAnsi="Times New Roman" w:cs="Times New Roman"/>
          <w:color w:val="FF0000"/>
          <w:sz w:val="40"/>
          <w:szCs w:val="40"/>
        </w:rPr>
        <w:t xml:space="preserve">américain H. Thoreau </w:t>
      </w:r>
      <w:r>
        <w:rPr>
          <w:rFonts w:ascii="Times New Roman" w:hAnsi="Times New Roman" w:cs="Times New Roman"/>
          <w:color w:val="000000" w:themeColor="text1"/>
          <w:sz w:val="40"/>
          <w:szCs w:val="40"/>
        </w:rPr>
        <w:t xml:space="preserve">(1817-1862). Il refusa de </w:t>
      </w:r>
      <w:r w:rsidRPr="007974FF">
        <w:rPr>
          <w:rFonts w:ascii="Times New Roman" w:hAnsi="Times New Roman" w:cs="Times New Roman"/>
          <w:color w:val="FF0000"/>
          <w:sz w:val="40"/>
          <w:szCs w:val="40"/>
        </w:rPr>
        <w:t>payer ses impôts</w:t>
      </w:r>
      <w:r>
        <w:rPr>
          <w:rFonts w:ascii="Times New Roman" w:hAnsi="Times New Roman" w:cs="Times New Roman"/>
          <w:color w:val="000000" w:themeColor="text1"/>
          <w:sz w:val="40"/>
          <w:szCs w:val="40"/>
        </w:rPr>
        <w:t xml:space="preserve"> au prétexte qu’ils servaient à </w:t>
      </w:r>
      <w:r w:rsidRPr="007974FF">
        <w:rPr>
          <w:rFonts w:ascii="Times New Roman" w:hAnsi="Times New Roman" w:cs="Times New Roman"/>
          <w:color w:val="FF0000"/>
          <w:sz w:val="40"/>
          <w:szCs w:val="40"/>
        </w:rPr>
        <w:t>financer la guerre contre le Mexique</w:t>
      </w:r>
      <w:r>
        <w:rPr>
          <w:rFonts w:ascii="Times New Roman" w:hAnsi="Times New Roman" w:cs="Times New Roman"/>
          <w:color w:val="000000" w:themeColor="text1"/>
          <w:sz w:val="40"/>
          <w:szCs w:val="40"/>
        </w:rPr>
        <w:t xml:space="preserve">. Il est l’auteur de la </w:t>
      </w:r>
      <w:r>
        <w:rPr>
          <w:rFonts w:ascii="Times New Roman" w:hAnsi="Times New Roman" w:cs="Times New Roman"/>
          <w:i/>
          <w:color w:val="000000" w:themeColor="text1"/>
          <w:sz w:val="40"/>
          <w:szCs w:val="40"/>
        </w:rPr>
        <w:t xml:space="preserve">Désobéissance civile </w:t>
      </w:r>
      <w:r>
        <w:rPr>
          <w:rFonts w:ascii="Times New Roman" w:hAnsi="Times New Roman" w:cs="Times New Roman"/>
          <w:color w:val="000000" w:themeColor="text1"/>
          <w:sz w:val="40"/>
          <w:szCs w:val="40"/>
        </w:rPr>
        <w:t xml:space="preserve">(1849). </w:t>
      </w:r>
    </w:p>
    <w:p w14:paraId="5034B3A5" w14:textId="77777777" w:rsidR="00945F07" w:rsidRDefault="00945F07" w:rsidP="00F920FE">
      <w:pPr>
        <w:jc w:val="both"/>
        <w:rPr>
          <w:rFonts w:ascii="Times New Roman" w:hAnsi="Times New Roman" w:cs="Times New Roman"/>
          <w:color w:val="000000" w:themeColor="text1"/>
          <w:sz w:val="40"/>
          <w:szCs w:val="40"/>
        </w:rPr>
      </w:pPr>
    </w:p>
    <w:p w14:paraId="10DCA4D3" w14:textId="77777777" w:rsidR="00945F07" w:rsidRDefault="00945F07" w:rsidP="00F920FE">
      <w:pPr>
        <w:jc w:val="both"/>
        <w:rPr>
          <w:rFonts w:ascii="Times New Roman" w:hAnsi="Times New Roman" w:cs="Times New Roman"/>
          <w:color w:val="000000" w:themeColor="text1"/>
          <w:sz w:val="40"/>
          <w:szCs w:val="40"/>
        </w:rPr>
      </w:pPr>
    </w:p>
    <w:p w14:paraId="7BABEAFF" w14:textId="77777777" w:rsidR="00945F07" w:rsidRDefault="00945F07" w:rsidP="00F920FE">
      <w:pPr>
        <w:jc w:val="both"/>
        <w:rPr>
          <w:rFonts w:ascii="Times New Roman" w:hAnsi="Times New Roman" w:cs="Times New Roman"/>
          <w:color w:val="000000" w:themeColor="text1"/>
          <w:sz w:val="40"/>
          <w:szCs w:val="40"/>
        </w:rPr>
      </w:pPr>
    </w:p>
    <w:p w14:paraId="0D632942" w14:textId="77777777" w:rsidR="00945F07" w:rsidRDefault="00945F07" w:rsidP="00F920FE">
      <w:pPr>
        <w:jc w:val="both"/>
        <w:rPr>
          <w:rFonts w:ascii="Times New Roman" w:hAnsi="Times New Roman" w:cs="Times New Roman"/>
          <w:color w:val="000000" w:themeColor="text1"/>
          <w:sz w:val="40"/>
          <w:szCs w:val="40"/>
        </w:rPr>
      </w:pPr>
    </w:p>
    <w:p w14:paraId="30327CC1" w14:textId="77777777" w:rsidR="00945F07" w:rsidRDefault="00945F07" w:rsidP="00F920FE">
      <w:pPr>
        <w:jc w:val="both"/>
        <w:rPr>
          <w:rFonts w:ascii="Times New Roman" w:hAnsi="Times New Roman" w:cs="Times New Roman"/>
          <w:color w:val="000000" w:themeColor="text1"/>
          <w:sz w:val="40"/>
          <w:szCs w:val="40"/>
        </w:rPr>
      </w:pPr>
    </w:p>
    <w:p w14:paraId="1BE8BF4C" w14:textId="77777777" w:rsidR="00945F07" w:rsidRDefault="00945F07" w:rsidP="00F920FE">
      <w:pPr>
        <w:jc w:val="both"/>
        <w:rPr>
          <w:rFonts w:ascii="Times New Roman" w:hAnsi="Times New Roman" w:cs="Times New Roman"/>
          <w:color w:val="000000" w:themeColor="text1"/>
          <w:sz w:val="40"/>
          <w:szCs w:val="40"/>
        </w:rPr>
      </w:pPr>
    </w:p>
    <w:p w14:paraId="4AFF8F84" w14:textId="77777777" w:rsidR="00945F07" w:rsidRDefault="00945F07" w:rsidP="00F920FE">
      <w:pPr>
        <w:jc w:val="both"/>
        <w:rPr>
          <w:rFonts w:ascii="Times New Roman" w:hAnsi="Times New Roman" w:cs="Times New Roman"/>
          <w:color w:val="000000" w:themeColor="text1"/>
          <w:sz w:val="40"/>
          <w:szCs w:val="40"/>
        </w:rPr>
      </w:pPr>
    </w:p>
    <w:p w14:paraId="49318AAD" w14:textId="77777777" w:rsidR="00945F07" w:rsidRDefault="00945F07" w:rsidP="00F920FE">
      <w:pPr>
        <w:jc w:val="both"/>
        <w:rPr>
          <w:rFonts w:ascii="Times New Roman" w:hAnsi="Times New Roman" w:cs="Times New Roman"/>
          <w:color w:val="000000" w:themeColor="text1"/>
          <w:sz w:val="40"/>
          <w:szCs w:val="40"/>
        </w:rPr>
      </w:pPr>
    </w:p>
    <w:p w14:paraId="08948093" w14:textId="77777777" w:rsidR="00945F07" w:rsidRDefault="00945F07" w:rsidP="00F920FE">
      <w:pPr>
        <w:jc w:val="both"/>
        <w:rPr>
          <w:rFonts w:ascii="Times New Roman" w:hAnsi="Times New Roman" w:cs="Times New Roman"/>
          <w:color w:val="000000" w:themeColor="text1"/>
          <w:sz w:val="40"/>
          <w:szCs w:val="40"/>
        </w:rPr>
      </w:pPr>
      <w:bookmarkStart w:id="0" w:name="_GoBack"/>
      <w:bookmarkEnd w:id="0"/>
    </w:p>
    <w:p w14:paraId="1E3FA165" w14:textId="3B5765ED" w:rsidR="000F2AF8" w:rsidRDefault="000F2AF8" w:rsidP="000F2AF8">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Entrainement à la question de réflexion </w:t>
      </w:r>
    </w:p>
    <w:p w14:paraId="3B618DE4" w14:textId="77777777" w:rsidR="008005D8" w:rsidRDefault="008005D8" w:rsidP="008005D8">
      <w:pPr>
        <w:jc w:val="both"/>
        <w:rPr>
          <w:rFonts w:ascii="Times New Roman" w:hAnsi="Times New Roman" w:cs="Times New Roman"/>
          <w:color w:val="000000" w:themeColor="text1"/>
          <w:sz w:val="40"/>
          <w:szCs w:val="40"/>
          <w:u w:val="single"/>
        </w:rPr>
      </w:pPr>
    </w:p>
    <w:p w14:paraId="1FE87412" w14:textId="1EF86C5A" w:rsidR="000F2AF8" w:rsidRDefault="008005D8" w:rsidP="008005D8">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Premier sujet : </w:t>
      </w:r>
    </w:p>
    <w:p w14:paraId="4AC91A38" w14:textId="77777777" w:rsidR="008005D8" w:rsidRPr="008005D8" w:rsidRDefault="008005D8" w:rsidP="008005D8">
      <w:pPr>
        <w:jc w:val="both"/>
        <w:rPr>
          <w:rFonts w:ascii="Times New Roman" w:hAnsi="Times New Roman" w:cs="Times New Roman"/>
          <w:color w:val="000000" w:themeColor="text1"/>
          <w:sz w:val="40"/>
          <w:szCs w:val="40"/>
          <w:u w:val="single"/>
        </w:rPr>
      </w:pPr>
    </w:p>
    <w:p w14:paraId="736BA508" w14:textId="4F099BC9" w:rsidR="000F2AF8" w:rsidRDefault="00636BF7" w:rsidP="00636BF7">
      <w:pPr>
        <w:jc w:val="center"/>
        <w:rPr>
          <w:rFonts w:ascii="Times New Roman" w:hAnsi="Times New Roman" w:cs="Times New Roman"/>
          <w:i/>
          <w:iCs/>
          <w:color w:val="000000" w:themeColor="text1"/>
          <w:sz w:val="40"/>
          <w:szCs w:val="40"/>
        </w:rPr>
      </w:pPr>
      <w:r w:rsidRPr="00636BF7">
        <w:rPr>
          <w:rFonts w:ascii="Times New Roman" w:hAnsi="Times New Roman" w:cs="Times New Roman"/>
          <w:i/>
          <w:iCs/>
          <w:color w:val="000000" w:themeColor="text1"/>
          <w:sz w:val="40"/>
          <w:szCs w:val="40"/>
        </w:rPr>
        <w:t>Quel rapport peut-on établir entre l’analyse de Klemperer et le texte de G. Anders ?</w:t>
      </w:r>
    </w:p>
    <w:p w14:paraId="1D3CE56C" w14:textId="77777777" w:rsidR="00DA6E3C" w:rsidRDefault="00DA6E3C" w:rsidP="00636BF7">
      <w:pPr>
        <w:jc w:val="center"/>
        <w:rPr>
          <w:rFonts w:ascii="Times New Roman" w:hAnsi="Times New Roman" w:cs="Times New Roman"/>
          <w:i/>
          <w:iCs/>
          <w:color w:val="000000" w:themeColor="text1"/>
          <w:sz w:val="40"/>
          <w:szCs w:val="40"/>
        </w:rPr>
      </w:pPr>
    </w:p>
    <w:p w14:paraId="02FEDFB3" w14:textId="55A08D91" w:rsidR="00DA6E3C" w:rsidRDefault="00DA6E3C" w:rsidP="00DA6E3C">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Rappel de la thèse de Klemperer : </w:t>
      </w:r>
    </w:p>
    <w:p w14:paraId="360F81C0" w14:textId="3882B95B" w:rsidR="00C53769" w:rsidRDefault="0074675F" w:rsidP="00DA6E3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w:t>
      </w:r>
      <w:proofErr w:type="gramStart"/>
      <w:r w:rsidR="00DA6E3C" w:rsidRPr="00DA6E3C">
        <w:rPr>
          <w:rFonts w:ascii="Times New Roman" w:hAnsi="Times New Roman" w:cs="Times New Roman"/>
          <w:color w:val="000000" w:themeColor="text1"/>
          <w:sz w:val="40"/>
          <w:szCs w:val="40"/>
        </w:rPr>
        <w:t>un</w:t>
      </w:r>
      <w:proofErr w:type="gramEnd"/>
      <w:r w:rsidR="00DA6E3C" w:rsidRPr="00DA6E3C">
        <w:rPr>
          <w:rFonts w:ascii="Times New Roman" w:hAnsi="Times New Roman" w:cs="Times New Roman"/>
          <w:color w:val="000000" w:themeColor="text1"/>
          <w:sz w:val="40"/>
          <w:szCs w:val="40"/>
        </w:rPr>
        <w:t xml:space="preserve"> mot est nouveau dès lors qu'il exprime une nouvelle manière de penser</w:t>
      </w:r>
      <w:r w:rsidR="00A31CA0">
        <w:rPr>
          <w:rFonts w:ascii="Times New Roman" w:hAnsi="Times New Roman" w:cs="Times New Roman"/>
          <w:color w:val="000000" w:themeColor="text1"/>
          <w:sz w:val="40"/>
          <w:szCs w:val="40"/>
        </w:rPr>
        <w:t> »</w:t>
      </w:r>
    </w:p>
    <w:p w14:paraId="389B9AFC" w14:textId="77777777" w:rsidR="00636BF7" w:rsidRPr="00636BF7" w:rsidRDefault="00636BF7" w:rsidP="001F6EB5">
      <w:pPr>
        <w:rPr>
          <w:rFonts w:ascii="Times New Roman" w:hAnsi="Times New Roman" w:cs="Times New Roman"/>
          <w:color w:val="000000" w:themeColor="text1"/>
          <w:sz w:val="40"/>
          <w:szCs w:val="40"/>
        </w:rPr>
      </w:pPr>
    </w:p>
    <w:p w14:paraId="130D3412" w14:textId="23987860" w:rsidR="00636BF7" w:rsidRPr="00C53769" w:rsidRDefault="00636BF7" w:rsidP="00636BF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Plan</w:t>
      </w:r>
      <w:r w:rsidR="001F6EB5">
        <w:rPr>
          <w:rFonts w:ascii="Times New Roman" w:hAnsi="Times New Roman" w:cs="Times New Roman"/>
          <w:color w:val="000000" w:themeColor="text1"/>
          <w:sz w:val="40"/>
          <w:szCs w:val="40"/>
          <w:u w:val="single"/>
        </w:rPr>
        <w:t> </w:t>
      </w:r>
      <w:r w:rsidR="00C53769">
        <w:rPr>
          <w:rFonts w:ascii="Times New Roman" w:hAnsi="Times New Roman" w:cs="Times New Roman"/>
          <w:color w:val="000000" w:themeColor="text1"/>
          <w:sz w:val="40"/>
          <w:szCs w:val="40"/>
          <w:u w:val="single"/>
        </w:rPr>
        <w:t xml:space="preserve">(réalisé à partir du documentaire de Stan </w:t>
      </w:r>
      <w:proofErr w:type="spellStart"/>
      <w:r w:rsidR="00C53769">
        <w:rPr>
          <w:rFonts w:ascii="Times New Roman" w:hAnsi="Times New Roman" w:cs="Times New Roman"/>
          <w:color w:val="000000" w:themeColor="text1"/>
          <w:sz w:val="40"/>
          <w:szCs w:val="40"/>
          <w:u w:val="single"/>
        </w:rPr>
        <w:t>Neuman</w:t>
      </w:r>
      <w:proofErr w:type="spellEnd"/>
      <w:r w:rsidR="00C53769">
        <w:rPr>
          <w:rFonts w:ascii="Times New Roman" w:hAnsi="Times New Roman" w:cs="Times New Roman"/>
          <w:color w:val="000000" w:themeColor="text1"/>
          <w:sz w:val="40"/>
          <w:szCs w:val="40"/>
          <w:u w:val="single"/>
        </w:rPr>
        <w:t xml:space="preserve"> : </w:t>
      </w:r>
      <w:r w:rsidR="00C53769">
        <w:rPr>
          <w:rFonts w:ascii="Times New Roman" w:hAnsi="Times New Roman" w:cs="Times New Roman"/>
          <w:i/>
          <w:iCs/>
          <w:color w:val="000000" w:themeColor="text1"/>
          <w:sz w:val="40"/>
          <w:szCs w:val="40"/>
          <w:u w:val="single"/>
        </w:rPr>
        <w:t>La langue ne ment pas</w:t>
      </w:r>
      <w:r w:rsidR="00C53769">
        <w:rPr>
          <w:rFonts w:ascii="Times New Roman" w:hAnsi="Times New Roman" w:cs="Times New Roman"/>
          <w:color w:val="000000" w:themeColor="text1"/>
          <w:sz w:val="40"/>
          <w:szCs w:val="40"/>
          <w:u w:val="single"/>
        </w:rPr>
        <w:t>)</w:t>
      </w:r>
    </w:p>
    <w:p w14:paraId="6AB0EC5D" w14:textId="0A2A8B3C" w:rsidR="001F6EB5" w:rsidRDefault="001F6EB5"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 Même si elles n’ont pas été réalisées à la même époque ni sur la même langue, les analyses de </w:t>
      </w:r>
      <w:proofErr w:type="spellStart"/>
      <w:proofErr w:type="gramStart"/>
      <w:r>
        <w:rPr>
          <w:rFonts w:ascii="Times New Roman" w:hAnsi="Times New Roman" w:cs="Times New Roman"/>
          <w:color w:val="000000" w:themeColor="text1"/>
          <w:sz w:val="40"/>
          <w:szCs w:val="40"/>
        </w:rPr>
        <w:t>G.Anders</w:t>
      </w:r>
      <w:proofErr w:type="spellEnd"/>
      <w:proofErr w:type="gramEnd"/>
      <w:r>
        <w:rPr>
          <w:rFonts w:ascii="Times New Roman" w:hAnsi="Times New Roman" w:cs="Times New Roman"/>
          <w:color w:val="000000" w:themeColor="text1"/>
          <w:sz w:val="40"/>
          <w:szCs w:val="40"/>
        </w:rPr>
        <w:t xml:space="preserve"> et de Klemperer mettent en évidence les conséquences politiques d’une transformation de la langue. </w:t>
      </w:r>
    </w:p>
    <w:p w14:paraId="1D4D1ABE" w14:textId="77777777" w:rsidR="006A553A" w:rsidRDefault="006A553A" w:rsidP="00636BF7">
      <w:pPr>
        <w:jc w:val="both"/>
        <w:rPr>
          <w:rFonts w:ascii="Times New Roman" w:hAnsi="Times New Roman" w:cs="Times New Roman"/>
          <w:color w:val="000000" w:themeColor="text1"/>
          <w:sz w:val="40"/>
          <w:szCs w:val="40"/>
        </w:rPr>
      </w:pPr>
    </w:p>
    <w:p w14:paraId="2E534C00" w14:textId="60EF180C" w:rsidR="00DB4BCA" w:rsidRDefault="001F6EB5"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w:t>
      </w:r>
      <w:proofErr w:type="spellStart"/>
      <w:proofErr w:type="gramStart"/>
      <w:r>
        <w:rPr>
          <w:rFonts w:ascii="Times New Roman" w:hAnsi="Times New Roman" w:cs="Times New Roman"/>
          <w:color w:val="000000" w:themeColor="text1"/>
          <w:sz w:val="40"/>
          <w:szCs w:val="40"/>
        </w:rPr>
        <w:t>G.Anders</w:t>
      </w:r>
      <w:proofErr w:type="spellEnd"/>
      <w:proofErr w:type="gramEnd"/>
      <w:r>
        <w:rPr>
          <w:rFonts w:ascii="Times New Roman" w:hAnsi="Times New Roman" w:cs="Times New Roman"/>
          <w:color w:val="000000" w:themeColor="text1"/>
          <w:sz w:val="40"/>
          <w:szCs w:val="40"/>
        </w:rPr>
        <w:t>, quatorze ans après la fin de la Seconde Guerre mondiale, dénonce la terminologie des belligérants de la Guerre Froide</w:t>
      </w:r>
      <w:r w:rsidR="005E214B">
        <w:rPr>
          <w:rFonts w:ascii="Times New Roman" w:hAnsi="Times New Roman" w:cs="Times New Roman"/>
          <w:color w:val="000000" w:themeColor="text1"/>
          <w:sz w:val="40"/>
          <w:szCs w:val="40"/>
        </w:rPr>
        <w:t xml:space="preserve">. </w:t>
      </w:r>
    </w:p>
    <w:p w14:paraId="292B4646" w14:textId="4B69E40F" w:rsidR="00155866" w:rsidRDefault="00155866"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9C5BAA">
        <w:rPr>
          <w:rFonts w:ascii="Times New Roman" w:hAnsi="Times New Roman" w:cs="Times New Roman"/>
          <w:color w:val="000000" w:themeColor="text1"/>
          <w:sz w:val="40"/>
          <w:szCs w:val="40"/>
        </w:rPr>
        <w:t xml:space="preserve">Klemperer alerte contre la postérité de la langue nazie. </w:t>
      </w:r>
    </w:p>
    <w:p w14:paraId="49F7FFF0" w14:textId="4C191C57" w:rsidR="00155866" w:rsidRDefault="005C46BA"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L</w:t>
      </w:r>
      <w:r w:rsidR="00537A56">
        <w:rPr>
          <w:rFonts w:ascii="Times New Roman" w:hAnsi="Times New Roman" w:cs="Times New Roman"/>
          <w:color w:val="000000" w:themeColor="text1"/>
          <w:sz w:val="40"/>
          <w:szCs w:val="40"/>
        </w:rPr>
        <w:t xml:space="preserve">a terminologie que dénonce Anders est une réponse </w:t>
      </w:r>
      <w:r w:rsidR="00483EBE">
        <w:rPr>
          <w:rFonts w:ascii="Times New Roman" w:hAnsi="Times New Roman" w:cs="Times New Roman"/>
          <w:color w:val="000000" w:themeColor="text1"/>
          <w:sz w:val="40"/>
          <w:szCs w:val="40"/>
        </w:rPr>
        <w:t>à l’irreprésentabilité des dégâts infligés par les</w:t>
      </w:r>
      <w:r w:rsidR="00305433">
        <w:rPr>
          <w:rFonts w:ascii="Times New Roman" w:hAnsi="Times New Roman" w:cs="Times New Roman"/>
          <w:color w:val="000000" w:themeColor="text1"/>
          <w:sz w:val="40"/>
          <w:szCs w:val="40"/>
        </w:rPr>
        <w:t xml:space="preserve"> armes nucléaires</w:t>
      </w:r>
      <w:r w:rsidR="00537A56">
        <w:rPr>
          <w:rFonts w:ascii="Times New Roman" w:hAnsi="Times New Roman" w:cs="Times New Roman"/>
          <w:color w:val="000000" w:themeColor="text1"/>
          <w:sz w:val="40"/>
          <w:szCs w:val="40"/>
        </w:rPr>
        <w:t xml:space="preserve">. </w:t>
      </w:r>
    </w:p>
    <w:p w14:paraId="138C136E" w14:textId="12584A8E" w:rsidR="001F6EB5" w:rsidRDefault="001F6EB5"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 L’invention du terme </w:t>
      </w:r>
      <w:proofErr w:type="spellStart"/>
      <w:r>
        <w:rPr>
          <w:rFonts w:ascii="Times New Roman" w:hAnsi="Times New Roman" w:cs="Times New Roman"/>
          <w:i/>
          <w:iCs/>
          <w:color w:val="000000" w:themeColor="text1"/>
          <w:sz w:val="40"/>
          <w:szCs w:val="40"/>
        </w:rPr>
        <w:t>megacorpses</w:t>
      </w:r>
      <w:proofErr w:type="spellEnd"/>
      <w:r>
        <w:rPr>
          <w:rFonts w:ascii="Times New Roman" w:hAnsi="Times New Roman" w:cs="Times New Roman"/>
          <w:i/>
          <w:iCs/>
          <w:color w:val="000000" w:themeColor="text1"/>
          <w:sz w:val="40"/>
          <w:szCs w:val="40"/>
        </w:rPr>
        <w:t xml:space="preserve"> </w:t>
      </w:r>
      <w:r>
        <w:rPr>
          <w:rFonts w:ascii="Times New Roman" w:hAnsi="Times New Roman" w:cs="Times New Roman"/>
          <w:color w:val="000000" w:themeColor="text1"/>
          <w:sz w:val="40"/>
          <w:szCs w:val="40"/>
        </w:rPr>
        <w:t>permet de vaincre « l’inhibition des dirigeants à l’égard des armes d’anéantissement »</w:t>
      </w:r>
      <w:r w:rsidR="005F63A9">
        <w:rPr>
          <w:rFonts w:ascii="Times New Roman" w:hAnsi="Times New Roman" w:cs="Times New Roman"/>
          <w:color w:val="000000" w:themeColor="text1"/>
          <w:sz w:val="40"/>
          <w:szCs w:val="40"/>
        </w:rPr>
        <w:t xml:space="preserve">, et la langue </w:t>
      </w:r>
      <w:r w:rsidR="00C8413A">
        <w:rPr>
          <w:rFonts w:ascii="Times New Roman" w:hAnsi="Times New Roman" w:cs="Times New Roman"/>
          <w:color w:val="000000" w:themeColor="text1"/>
          <w:sz w:val="40"/>
          <w:szCs w:val="40"/>
        </w:rPr>
        <w:t xml:space="preserve">du </w:t>
      </w:r>
      <w:r>
        <w:rPr>
          <w:rFonts w:ascii="Times New Roman" w:hAnsi="Times New Roman" w:cs="Times New Roman"/>
          <w:color w:val="000000" w:themeColor="text1"/>
          <w:sz w:val="40"/>
          <w:szCs w:val="40"/>
        </w:rPr>
        <w:t>IIIème Reich favorise l’accomplissement des objectifs</w:t>
      </w:r>
      <w:r w:rsidR="005B3967">
        <w:rPr>
          <w:rFonts w:ascii="Times New Roman" w:hAnsi="Times New Roman" w:cs="Times New Roman"/>
          <w:color w:val="000000" w:themeColor="text1"/>
          <w:sz w:val="40"/>
          <w:szCs w:val="40"/>
        </w:rPr>
        <w:t xml:space="preserve"> politiques nazis. </w:t>
      </w:r>
      <w:r>
        <w:rPr>
          <w:rFonts w:ascii="Times New Roman" w:hAnsi="Times New Roman" w:cs="Times New Roman"/>
          <w:color w:val="000000" w:themeColor="text1"/>
          <w:sz w:val="40"/>
          <w:szCs w:val="40"/>
        </w:rPr>
        <w:t xml:space="preserve"> </w:t>
      </w:r>
    </w:p>
    <w:p w14:paraId="3120AAB1" w14:textId="2B8190E7" w:rsidR="006A553A" w:rsidRDefault="005F63A9"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langue du IIIème Reich </w:t>
      </w:r>
      <w:r w:rsidRPr="005F63A9">
        <w:rPr>
          <w:rFonts w:ascii="Times New Roman" w:hAnsi="Times New Roman" w:cs="Times New Roman"/>
          <w:color w:val="000000" w:themeColor="text1"/>
          <w:sz w:val="40"/>
          <w:szCs w:val="40"/>
        </w:rPr>
        <w:t xml:space="preserve">détermine notre rapport à l'administration totalitaire : application du </w:t>
      </w:r>
      <w:proofErr w:type="spellStart"/>
      <w:r w:rsidRPr="005F63A9">
        <w:rPr>
          <w:rFonts w:ascii="Times New Roman" w:hAnsi="Times New Roman" w:cs="Times New Roman"/>
          <w:color w:val="000000" w:themeColor="text1"/>
          <w:sz w:val="40"/>
          <w:szCs w:val="40"/>
        </w:rPr>
        <w:t>Führerprinzipe</w:t>
      </w:r>
      <w:proofErr w:type="spellEnd"/>
      <w:r w:rsidRPr="005F63A9">
        <w:rPr>
          <w:rFonts w:ascii="Times New Roman" w:hAnsi="Times New Roman" w:cs="Times New Roman"/>
          <w:color w:val="000000" w:themeColor="text1"/>
          <w:sz w:val="40"/>
          <w:szCs w:val="40"/>
        </w:rPr>
        <w:t>.</w:t>
      </w:r>
    </w:p>
    <w:p w14:paraId="4D55EF0B" w14:textId="3D810AA3" w:rsidR="001F6EB5" w:rsidRPr="003964E5" w:rsidRDefault="005F63A9" w:rsidP="006A553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6A553A">
        <w:rPr>
          <w:rFonts w:ascii="Times New Roman" w:hAnsi="Times New Roman" w:cs="Times New Roman"/>
          <w:color w:val="000000" w:themeColor="text1"/>
          <w:sz w:val="40"/>
          <w:szCs w:val="40"/>
        </w:rPr>
        <w:t>elle véhicule une certaine conception du peuple et de la communauté politique : (</w:t>
      </w:r>
      <w:proofErr w:type="spellStart"/>
      <w:r w:rsidR="006A553A" w:rsidRPr="006A553A">
        <w:rPr>
          <w:rFonts w:ascii="Times New Roman" w:hAnsi="Times New Roman" w:cs="Times New Roman"/>
          <w:color w:val="000000" w:themeColor="text1"/>
          <w:sz w:val="40"/>
          <w:szCs w:val="40"/>
        </w:rPr>
        <w:t>Volksfeiertag</w:t>
      </w:r>
      <w:proofErr w:type="spellEnd"/>
      <w:r w:rsidR="006A553A">
        <w:rPr>
          <w:rFonts w:ascii="Times New Roman" w:hAnsi="Times New Roman" w:cs="Times New Roman"/>
          <w:color w:val="000000" w:themeColor="text1"/>
          <w:sz w:val="40"/>
          <w:szCs w:val="40"/>
        </w:rPr>
        <w:t> ;</w:t>
      </w:r>
      <w:r w:rsidR="006A553A" w:rsidRPr="006A553A">
        <w:rPr>
          <w:rFonts w:ascii="Times New Roman" w:hAnsi="Times New Roman" w:cs="Times New Roman"/>
          <w:color w:val="000000" w:themeColor="text1"/>
          <w:sz w:val="40"/>
          <w:szCs w:val="40"/>
        </w:rPr>
        <w:t xml:space="preserve"> </w:t>
      </w:r>
      <w:proofErr w:type="spellStart"/>
      <w:r w:rsidR="006A553A" w:rsidRPr="006A553A">
        <w:rPr>
          <w:rFonts w:ascii="Times New Roman" w:hAnsi="Times New Roman" w:cs="Times New Roman"/>
          <w:color w:val="000000" w:themeColor="text1"/>
          <w:sz w:val="40"/>
          <w:szCs w:val="40"/>
        </w:rPr>
        <w:t>Volksfest</w:t>
      </w:r>
      <w:proofErr w:type="spellEnd"/>
      <w:r w:rsidR="006A553A">
        <w:rPr>
          <w:rFonts w:ascii="Times New Roman" w:hAnsi="Times New Roman" w:cs="Times New Roman"/>
          <w:color w:val="000000" w:themeColor="text1"/>
          <w:sz w:val="40"/>
          <w:szCs w:val="40"/>
        </w:rPr>
        <w:t> ;</w:t>
      </w:r>
      <w:r w:rsidR="006A553A" w:rsidRPr="006A553A">
        <w:rPr>
          <w:rFonts w:ascii="Times New Roman" w:hAnsi="Times New Roman" w:cs="Times New Roman"/>
          <w:color w:val="000000" w:themeColor="text1"/>
          <w:sz w:val="40"/>
          <w:szCs w:val="40"/>
        </w:rPr>
        <w:t xml:space="preserve"> </w:t>
      </w:r>
      <w:proofErr w:type="spellStart"/>
      <w:r w:rsidR="006A553A" w:rsidRPr="006A553A">
        <w:rPr>
          <w:rFonts w:ascii="Times New Roman" w:hAnsi="Times New Roman" w:cs="Times New Roman"/>
          <w:color w:val="000000" w:themeColor="text1"/>
          <w:sz w:val="40"/>
          <w:szCs w:val="40"/>
        </w:rPr>
        <w:t>Volksmeinschaft</w:t>
      </w:r>
      <w:proofErr w:type="spellEnd"/>
      <w:r w:rsidR="006A553A">
        <w:rPr>
          <w:rFonts w:ascii="Times New Roman" w:hAnsi="Times New Roman" w:cs="Times New Roman"/>
          <w:color w:val="000000" w:themeColor="text1"/>
          <w:sz w:val="40"/>
          <w:szCs w:val="40"/>
        </w:rPr>
        <w:t> ;</w:t>
      </w:r>
      <w:r w:rsidR="006A553A" w:rsidRPr="006A553A">
        <w:rPr>
          <w:rFonts w:ascii="Times New Roman" w:hAnsi="Times New Roman" w:cs="Times New Roman"/>
          <w:color w:val="000000" w:themeColor="text1"/>
          <w:sz w:val="40"/>
          <w:szCs w:val="40"/>
        </w:rPr>
        <w:t xml:space="preserve"> </w:t>
      </w:r>
      <w:proofErr w:type="spellStart"/>
      <w:r w:rsidR="006A553A" w:rsidRPr="006A553A">
        <w:rPr>
          <w:rFonts w:ascii="Times New Roman" w:hAnsi="Times New Roman" w:cs="Times New Roman"/>
          <w:color w:val="000000" w:themeColor="text1"/>
          <w:sz w:val="40"/>
          <w:szCs w:val="40"/>
        </w:rPr>
        <w:t>Volksfremd</w:t>
      </w:r>
      <w:proofErr w:type="spellEnd"/>
      <w:r w:rsidR="006A553A">
        <w:rPr>
          <w:rFonts w:ascii="Times New Roman" w:hAnsi="Times New Roman" w:cs="Times New Roman"/>
          <w:color w:val="000000" w:themeColor="text1"/>
          <w:sz w:val="40"/>
          <w:szCs w:val="40"/>
        </w:rPr>
        <w:t xml:space="preserve"> ; </w:t>
      </w:r>
      <w:proofErr w:type="spellStart"/>
      <w:r w:rsidR="006A553A" w:rsidRPr="006A553A">
        <w:rPr>
          <w:rFonts w:ascii="Times New Roman" w:hAnsi="Times New Roman" w:cs="Times New Roman"/>
          <w:color w:val="000000" w:themeColor="text1"/>
          <w:sz w:val="40"/>
          <w:szCs w:val="40"/>
        </w:rPr>
        <w:t>Artfremd</w:t>
      </w:r>
      <w:proofErr w:type="spellEnd"/>
      <w:r w:rsidR="003964E5">
        <w:rPr>
          <w:rFonts w:ascii="Times New Roman" w:hAnsi="Times New Roman" w:cs="Times New Roman"/>
          <w:color w:val="000000" w:themeColor="text1"/>
          <w:sz w:val="40"/>
          <w:szCs w:val="40"/>
        </w:rPr>
        <w:t xml:space="preserve"> ; </w:t>
      </w:r>
      <w:proofErr w:type="spellStart"/>
      <w:r w:rsidR="003964E5">
        <w:rPr>
          <w:rFonts w:ascii="Times New Roman" w:hAnsi="Times New Roman" w:cs="Times New Roman"/>
          <w:i/>
          <w:iCs/>
          <w:color w:val="000000" w:themeColor="text1"/>
          <w:sz w:val="40"/>
          <w:szCs w:val="40"/>
        </w:rPr>
        <w:t>Sippe</w:t>
      </w:r>
      <w:proofErr w:type="spellEnd"/>
      <w:r w:rsidR="003964E5">
        <w:rPr>
          <w:rFonts w:ascii="Times New Roman" w:hAnsi="Times New Roman" w:cs="Times New Roman"/>
          <w:color w:val="000000" w:themeColor="text1"/>
          <w:sz w:val="40"/>
          <w:szCs w:val="40"/>
        </w:rPr>
        <w:t>)</w:t>
      </w:r>
    </w:p>
    <w:p w14:paraId="14575E28" w14:textId="77777777" w:rsidR="006A553A" w:rsidRDefault="006A553A" w:rsidP="00636BF7">
      <w:pPr>
        <w:jc w:val="both"/>
        <w:rPr>
          <w:rFonts w:ascii="Times New Roman" w:hAnsi="Times New Roman" w:cs="Times New Roman"/>
          <w:color w:val="000000" w:themeColor="text1"/>
          <w:sz w:val="40"/>
          <w:szCs w:val="40"/>
        </w:rPr>
      </w:pPr>
    </w:p>
    <w:p w14:paraId="12DD3A68" w14:textId="1B203E00" w:rsidR="001F6EB5" w:rsidRDefault="001F6EB5"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II.</w:t>
      </w:r>
      <w:r w:rsidR="005F350B">
        <w:rPr>
          <w:rFonts w:ascii="Times New Roman" w:hAnsi="Times New Roman" w:cs="Times New Roman"/>
          <w:color w:val="000000" w:themeColor="text1"/>
          <w:sz w:val="40"/>
          <w:szCs w:val="40"/>
        </w:rPr>
        <w:t xml:space="preserve"> Le terme </w:t>
      </w:r>
      <w:proofErr w:type="spellStart"/>
      <w:r w:rsidR="005F350B">
        <w:rPr>
          <w:rFonts w:ascii="Times New Roman" w:hAnsi="Times New Roman" w:cs="Times New Roman"/>
          <w:color w:val="000000" w:themeColor="text1"/>
          <w:sz w:val="40"/>
          <w:szCs w:val="40"/>
        </w:rPr>
        <w:t>mégacadavre</w:t>
      </w:r>
      <w:proofErr w:type="spellEnd"/>
      <w:r w:rsidR="005F350B">
        <w:rPr>
          <w:rFonts w:ascii="Times New Roman" w:hAnsi="Times New Roman" w:cs="Times New Roman"/>
          <w:color w:val="000000" w:themeColor="text1"/>
          <w:sz w:val="40"/>
          <w:szCs w:val="40"/>
        </w:rPr>
        <w:t xml:space="preserve"> ne décrit pas plus justement la réalité de l’expérience que ne le fait la langue nazie. </w:t>
      </w:r>
    </w:p>
    <w:p w14:paraId="6D51F863" w14:textId="77777777" w:rsidR="006A553A" w:rsidRDefault="006A553A" w:rsidP="00636BF7">
      <w:pPr>
        <w:jc w:val="both"/>
        <w:rPr>
          <w:rFonts w:ascii="Times New Roman" w:hAnsi="Times New Roman" w:cs="Times New Roman"/>
          <w:color w:val="000000" w:themeColor="text1"/>
          <w:sz w:val="40"/>
          <w:szCs w:val="40"/>
        </w:rPr>
      </w:pPr>
    </w:p>
    <w:p w14:paraId="574B1F1A" w14:textId="169BFB61" w:rsidR="001F6EB5" w:rsidRDefault="001F6EB5"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w:t>
      </w:r>
      <w:r w:rsidR="00085F83">
        <w:rPr>
          <w:rFonts w:ascii="Times New Roman" w:hAnsi="Times New Roman" w:cs="Times New Roman"/>
          <w:color w:val="000000" w:themeColor="text1"/>
          <w:sz w:val="40"/>
          <w:szCs w:val="40"/>
        </w:rPr>
        <w:t xml:space="preserve">Ils </w:t>
      </w:r>
      <w:r w:rsidR="00843876">
        <w:rPr>
          <w:rFonts w:ascii="Times New Roman" w:hAnsi="Times New Roman" w:cs="Times New Roman"/>
          <w:color w:val="000000" w:themeColor="text1"/>
          <w:sz w:val="40"/>
          <w:szCs w:val="40"/>
        </w:rPr>
        <w:t xml:space="preserve">nient </w:t>
      </w:r>
      <w:r w:rsidR="006518B7">
        <w:rPr>
          <w:rFonts w:ascii="Times New Roman" w:hAnsi="Times New Roman" w:cs="Times New Roman"/>
          <w:color w:val="000000" w:themeColor="text1"/>
          <w:sz w:val="40"/>
          <w:szCs w:val="40"/>
        </w:rPr>
        <w:t xml:space="preserve">tous deux </w:t>
      </w:r>
      <w:r w:rsidR="00843876">
        <w:rPr>
          <w:rFonts w:ascii="Times New Roman" w:hAnsi="Times New Roman" w:cs="Times New Roman"/>
          <w:color w:val="000000" w:themeColor="text1"/>
          <w:sz w:val="40"/>
          <w:szCs w:val="40"/>
        </w:rPr>
        <w:t xml:space="preserve">l’humanité des individus en les réifiant. </w:t>
      </w:r>
    </w:p>
    <w:p w14:paraId="4B4325B0" w14:textId="52BA9267" w:rsidR="00843876" w:rsidRDefault="00843876"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en les réduisant à des quantités de matière dans le cas de </w:t>
      </w:r>
      <w:proofErr w:type="spellStart"/>
      <w:r w:rsidR="00155866">
        <w:rPr>
          <w:rFonts w:ascii="Times New Roman" w:hAnsi="Times New Roman" w:cs="Times New Roman"/>
          <w:color w:val="000000" w:themeColor="text1"/>
          <w:sz w:val="40"/>
          <w:szCs w:val="40"/>
        </w:rPr>
        <w:t>mégacadavres</w:t>
      </w:r>
      <w:proofErr w:type="spellEnd"/>
      <w:r w:rsidR="00155866">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w:t>
      </w:r>
    </w:p>
    <w:p w14:paraId="737B973C" w14:textId="67CC6B9E" w:rsidR="00843876" w:rsidRDefault="00843876"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en comparant leur élimination à des liquidations juridiques dans le cas de la langue nazie</w:t>
      </w:r>
      <w:r w:rsidR="005F63A9">
        <w:rPr>
          <w:rFonts w:ascii="Times New Roman" w:hAnsi="Times New Roman" w:cs="Times New Roman"/>
          <w:color w:val="000000" w:themeColor="text1"/>
          <w:sz w:val="40"/>
          <w:szCs w:val="40"/>
        </w:rPr>
        <w:t xml:space="preserve"> / en faisant disparaître l’individu au profit de la masse. </w:t>
      </w:r>
    </w:p>
    <w:p w14:paraId="7417CE1C" w14:textId="6545EDF8" w:rsidR="00843876" w:rsidRDefault="00843876" w:rsidP="00636BF7">
      <w:pPr>
        <w:jc w:val="both"/>
        <w:rPr>
          <w:rFonts w:ascii="Times New Roman" w:hAnsi="Times New Roman" w:cs="Times New Roman"/>
          <w:color w:val="000000" w:themeColor="text1"/>
          <w:sz w:val="40"/>
          <w:szCs w:val="40"/>
        </w:rPr>
      </w:pPr>
    </w:p>
    <w:p w14:paraId="6148DC00" w14:textId="7E5DE6EC" w:rsidR="00843876" w:rsidRDefault="00843876"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 </w:t>
      </w:r>
      <w:r w:rsidR="006A553A">
        <w:rPr>
          <w:rFonts w:ascii="Times New Roman" w:hAnsi="Times New Roman" w:cs="Times New Roman"/>
          <w:color w:val="000000" w:themeColor="text1"/>
          <w:sz w:val="40"/>
          <w:szCs w:val="40"/>
        </w:rPr>
        <w:t xml:space="preserve">Le concept de </w:t>
      </w:r>
      <w:proofErr w:type="spellStart"/>
      <w:r w:rsidR="006A553A">
        <w:rPr>
          <w:rFonts w:ascii="Times New Roman" w:hAnsi="Times New Roman" w:cs="Times New Roman"/>
          <w:color w:val="000000" w:themeColor="text1"/>
          <w:sz w:val="40"/>
          <w:szCs w:val="40"/>
        </w:rPr>
        <w:t>mégacadavre</w:t>
      </w:r>
      <w:r w:rsidR="00645FD1">
        <w:rPr>
          <w:rFonts w:ascii="Times New Roman" w:hAnsi="Times New Roman" w:cs="Times New Roman"/>
          <w:color w:val="000000" w:themeColor="text1"/>
          <w:sz w:val="40"/>
          <w:szCs w:val="40"/>
        </w:rPr>
        <w:t>s</w:t>
      </w:r>
      <w:proofErr w:type="spellEnd"/>
      <w:r w:rsidR="006A553A">
        <w:rPr>
          <w:rFonts w:ascii="Times New Roman" w:hAnsi="Times New Roman" w:cs="Times New Roman"/>
          <w:color w:val="000000" w:themeColor="text1"/>
          <w:sz w:val="40"/>
          <w:szCs w:val="40"/>
        </w:rPr>
        <w:t xml:space="preserve"> </w:t>
      </w:r>
      <w:r w:rsidR="00645FD1">
        <w:rPr>
          <w:rFonts w:ascii="Times New Roman" w:hAnsi="Times New Roman" w:cs="Times New Roman"/>
          <w:color w:val="000000" w:themeColor="text1"/>
          <w:sz w:val="40"/>
          <w:szCs w:val="40"/>
        </w:rPr>
        <w:t xml:space="preserve">tout comme la langue </w:t>
      </w:r>
      <w:r w:rsidR="006A553A">
        <w:rPr>
          <w:rFonts w:ascii="Times New Roman" w:hAnsi="Times New Roman" w:cs="Times New Roman"/>
          <w:color w:val="000000" w:themeColor="text1"/>
          <w:sz w:val="40"/>
          <w:szCs w:val="40"/>
        </w:rPr>
        <w:t xml:space="preserve">nazie sont les fruits d’un certain rapport </w:t>
      </w:r>
      <w:r w:rsidR="00085F83">
        <w:rPr>
          <w:rFonts w:ascii="Times New Roman" w:hAnsi="Times New Roman" w:cs="Times New Roman"/>
          <w:color w:val="000000" w:themeColor="text1"/>
          <w:sz w:val="40"/>
          <w:szCs w:val="40"/>
        </w:rPr>
        <w:t xml:space="preserve">à la connaissance scientifique. </w:t>
      </w:r>
    </w:p>
    <w:p w14:paraId="6F7312C0" w14:textId="73C714AD" w:rsidR="00085F83" w:rsidRDefault="00085F83" w:rsidP="00636BF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langue du IIIème Reich est une illustration du concept de </w:t>
      </w:r>
      <w:r w:rsidR="00155866">
        <w:rPr>
          <w:rFonts w:ascii="Times New Roman" w:hAnsi="Times New Roman" w:cs="Times New Roman"/>
          <w:color w:val="000000" w:themeColor="text1"/>
          <w:sz w:val="40"/>
          <w:szCs w:val="40"/>
        </w:rPr>
        <w:t>biopolitique</w:t>
      </w:r>
      <w:r w:rsidR="005F63A9">
        <w:rPr>
          <w:rFonts w:ascii="Times New Roman" w:hAnsi="Times New Roman" w:cs="Times New Roman"/>
          <w:color w:val="000000" w:themeColor="text1"/>
          <w:sz w:val="40"/>
          <w:szCs w:val="40"/>
        </w:rPr>
        <w:t>. Elle mêle le lexique de la biologie avec des métaphores techniques</w:t>
      </w:r>
      <w:r w:rsidR="00435C0F">
        <w:rPr>
          <w:rFonts w:ascii="Times New Roman" w:hAnsi="Times New Roman" w:cs="Times New Roman"/>
          <w:color w:val="000000" w:themeColor="text1"/>
          <w:sz w:val="40"/>
          <w:szCs w:val="40"/>
        </w:rPr>
        <w:t xml:space="preserve"> (</w:t>
      </w:r>
      <w:proofErr w:type="spellStart"/>
      <w:r w:rsidR="00435C0F" w:rsidRPr="00435C0F">
        <w:rPr>
          <w:rFonts w:ascii="Times New Roman" w:hAnsi="Times New Roman" w:cs="Times New Roman"/>
          <w:i/>
          <w:iCs/>
          <w:color w:val="000000" w:themeColor="text1"/>
          <w:sz w:val="40"/>
          <w:szCs w:val="40"/>
        </w:rPr>
        <w:t>Gleichschalten</w:t>
      </w:r>
      <w:proofErr w:type="spellEnd"/>
      <w:r w:rsidR="00E833B2">
        <w:rPr>
          <w:rFonts w:ascii="Times New Roman" w:hAnsi="Times New Roman" w:cs="Times New Roman"/>
          <w:i/>
          <w:iCs/>
          <w:color w:val="000000" w:themeColor="text1"/>
          <w:sz w:val="40"/>
          <w:szCs w:val="40"/>
        </w:rPr>
        <w:t xml:space="preserve"> ; </w:t>
      </w:r>
      <w:proofErr w:type="spellStart"/>
      <w:r w:rsidR="00E833B2" w:rsidRPr="00E833B2">
        <w:rPr>
          <w:rFonts w:ascii="Times New Roman" w:hAnsi="Times New Roman" w:cs="Times New Roman"/>
          <w:i/>
          <w:iCs/>
          <w:color w:val="000000" w:themeColor="text1"/>
          <w:sz w:val="40"/>
          <w:szCs w:val="40"/>
        </w:rPr>
        <w:t>Betriebzelle</w:t>
      </w:r>
      <w:proofErr w:type="spellEnd"/>
      <w:r w:rsidR="006C5637">
        <w:rPr>
          <w:rFonts w:ascii="Times New Roman" w:hAnsi="Times New Roman" w:cs="Times New Roman"/>
          <w:i/>
          <w:iCs/>
          <w:color w:val="000000" w:themeColor="text1"/>
          <w:sz w:val="40"/>
          <w:szCs w:val="40"/>
        </w:rPr>
        <w:t xml:space="preserve"> ; </w:t>
      </w:r>
      <w:proofErr w:type="spellStart"/>
      <w:r w:rsidR="006C5637">
        <w:rPr>
          <w:rFonts w:ascii="Times New Roman" w:hAnsi="Times New Roman" w:cs="Times New Roman"/>
          <w:i/>
          <w:iCs/>
          <w:color w:val="000000" w:themeColor="text1"/>
          <w:sz w:val="40"/>
          <w:szCs w:val="40"/>
        </w:rPr>
        <w:t>Artfremd</w:t>
      </w:r>
      <w:proofErr w:type="spellEnd"/>
      <w:r w:rsidR="00435C0F">
        <w:rPr>
          <w:rFonts w:ascii="Times New Roman" w:hAnsi="Times New Roman" w:cs="Times New Roman"/>
          <w:color w:val="000000" w:themeColor="text1"/>
          <w:sz w:val="40"/>
          <w:szCs w:val="40"/>
        </w:rPr>
        <w:t>)</w:t>
      </w:r>
      <w:r w:rsidR="005F63A9">
        <w:rPr>
          <w:rFonts w:ascii="Times New Roman" w:hAnsi="Times New Roman" w:cs="Times New Roman"/>
          <w:color w:val="000000" w:themeColor="text1"/>
          <w:sz w:val="40"/>
          <w:szCs w:val="40"/>
        </w:rPr>
        <w:t xml:space="preserve">. </w:t>
      </w:r>
      <w:r w:rsidR="008430F8">
        <w:rPr>
          <w:rFonts w:ascii="Times New Roman" w:hAnsi="Times New Roman" w:cs="Times New Roman"/>
          <w:color w:val="000000" w:themeColor="text1"/>
          <w:sz w:val="40"/>
          <w:szCs w:val="40"/>
        </w:rPr>
        <w:t>L’idéologie</w:t>
      </w:r>
      <w:r w:rsidR="003B3BC5">
        <w:rPr>
          <w:rFonts w:ascii="Times New Roman" w:hAnsi="Times New Roman" w:cs="Times New Roman"/>
          <w:color w:val="000000" w:themeColor="text1"/>
          <w:sz w:val="40"/>
          <w:szCs w:val="40"/>
        </w:rPr>
        <w:t xml:space="preserve"> nazie</w:t>
      </w:r>
      <w:r w:rsidR="008430F8">
        <w:rPr>
          <w:rFonts w:ascii="Times New Roman" w:hAnsi="Times New Roman" w:cs="Times New Roman"/>
          <w:color w:val="000000" w:themeColor="text1"/>
          <w:sz w:val="40"/>
          <w:szCs w:val="40"/>
        </w:rPr>
        <w:t xml:space="preserve"> </w:t>
      </w:r>
      <w:r w:rsidR="00106501">
        <w:rPr>
          <w:rFonts w:ascii="Times New Roman" w:hAnsi="Times New Roman" w:cs="Times New Roman"/>
          <w:color w:val="000000" w:themeColor="text1"/>
          <w:sz w:val="40"/>
          <w:szCs w:val="40"/>
        </w:rPr>
        <w:t>se veut légitimée par les lois de la nature</w:t>
      </w:r>
      <w:r w:rsidR="00DA1ED6">
        <w:rPr>
          <w:rFonts w:ascii="Times New Roman" w:hAnsi="Times New Roman" w:cs="Times New Roman"/>
          <w:color w:val="000000" w:themeColor="text1"/>
          <w:sz w:val="40"/>
          <w:szCs w:val="40"/>
        </w:rPr>
        <w:t xml:space="preserve">. </w:t>
      </w:r>
    </w:p>
    <w:p w14:paraId="0272E6A5" w14:textId="4CAB5DFC" w:rsidR="00DA6E3C" w:rsidRDefault="005F63A9"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terme </w:t>
      </w:r>
      <w:proofErr w:type="spellStart"/>
      <w:r>
        <w:rPr>
          <w:rFonts w:ascii="Times New Roman" w:hAnsi="Times New Roman" w:cs="Times New Roman"/>
          <w:color w:val="000000" w:themeColor="text1"/>
          <w:sz w:val="40"/>
          <w:szCs w:val="40"/>
        </w:rPr>
        <w:t>mé</w:t>
      </w:r>
      <w:r w:rsidR="00155866">
        <w:rPr>
          <w:rFonts w:ascii="Times New Roman" w:hAnsi="Times New Roman" w:cs="Times New Roman"/>
          <w:color w:val="000000" w:themeColor="text1"/>
          <w:sz w:val="40"/>
          <w:szCs w:val="40"/>
        </w:rPr>
        <w:t>gacad</w:t>
      </w:r>
      <w:r w:rsidR="00DE6B60">
        <w:rPr>
          <w:rFonts w:ascii="Times New Roman" w:hAnsi="Times New Roman" w:cs="Times New Roman"/>
          <w:color w:val="000000" w:themeColor="text1"/>
          <w:sz w:val="40"/>
          <w:szCs w:val="40"/>
        </w:rPr>
        <w:t>a</w:t>
      </w:r>
      <w:r w:rsidR="00155866">
        <w:rPr>
          <w:rFonts w:ascii="Times New Roman" w:hAnsi="Times New Roman" w:cs="Times New Roman"/>
          <w:color w:val="000000" w:themeColor="text1"/>
          <w:sz w:val="40"/>
          <w:szCs w:val="40"/>
        </w:rPr>
        <w:t>vre</w:t>
      </w:r>
      <w:proofErr w:type="spellEnd"/>
      <w:r w:rsidR="00155866">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est né d’une dérive scientifique qui donne de la valeur à toute connaissance formelle</w:t>
      </w:r>
      <w:r w:rsidR="00CB515C">
        <w:rPr>
          <w:rFonts w:ascii="Times New Roman" w:hAnsi="Times New Roman" w:cs="Times New Roman"/>
          <w:color w:val="000000" w:themeColor="text1"/>
          <w:sz w:val="40"/>
          <w:szCs w:val="40"/>
        </w:rPr>
        <w:t>ment cohérente</w:t>
      </w:r>
      <w:r w:rsidR="00DE6B60">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même si </w:t>
      </w:r>
      <w:r w:rsidR="00163D5D">
        <w:rPr>
          <w:rFonts w:ascii="Times New Roman" w:hAnsi="Times New Roman" w:cs="Times New Roman"/>
          <w:color w:val="000000" w:themeColor="text1"/>
          <w:sz w:val="40"/>
          <w:szCs w:val="40"/>
        </w:rPr>
        <w:t xml:space="preserve">cette dernière </w:t>
      </w:r>
      <w:r w:rsidR="007C26DD">
        <w:rPr>
          <w:rFonts w:ascii="Times New Roman" w:hAnsi="Times New Roman" w:cs="Times New Roman"/>
          <w:color w:val="000000" w:themeColor="text1"/>
          <w:sz w:val="40"/>
          <w:szCs w:val="40"/>
        </w:rPr>
        <w:t xml:space="preserve">ne se rapporte à aucune réalité phénoménologique </w:t>
      </w:r>
      <w:r>
        <w:rPr>
          <w:rFonts w:ascii="Times New Roman" w:hAnsi="Times New Roman" w:cs="Times New Roman"/>
          <w:color w:val="000000" w:themeColor="text1"/>
          <w:sz w:val="40"/>
          <w:szCs w:val="40"/>
        </w:rPr>
        <w:t>(</w:t>
      </w:r>
      <w:proofErr w:type="spellStart"/>
      <w:r>
        <w:rPr>
          <w:rFonts w:ascii="Times New Roman" w:hAnsi="Times New Roman" w:cs="Times New Roman"/>
          <w:color w:val="000000" w:themeColor="text1"/>
          <w:sz w:val="40"/>
          <w:szCs w:val="40"/>
        </w:rPr>
        <w:t>cf</w:t>
      </w:r>
      <w:proofErr w:type="spellEnd"/>
      <w:r>
        <w:rPr>
          <w:rFonts w:ascii="Times New Roman" w:hAnsi="Times New Roman" w:cs="Times New Roman"/>
          <w:color w:val="000000" w:themeColor="text1"/>
          <w:sz w:val="40"/>
          <w:szCs w:val="40"/>
        </w:rPr>
        <w:t xml:space="preserve"> : </w:t>
      </w:r>
      <w:r>
        <w:rPr>
          <w:rFonts w:ascii="Times New Roman" w:hAnsi="Times New Roman" w:cs="Times New Roman"/>
          <w:i/>
          <w:iCs/>
          <w:color w:val="000000" w:themeColor="text1"/>
          <w:sz w:val="40"/>
          <w:szCs w:val="40"/>
        </w:rPr>
        <w:t>L’œil et l’esprit</w:t>
      </w:r>
      <w:r>
        <w:rPr>
          <w:rFonts w:ascii="Times New Roman" w:hAnsi="Times New Roman" w:cs="Times New Roman"/>
          <w:color w:val="000000" w:themeColor="text1"/>
          <w:sz w:val="40"/>
          <w:szCs w:val="40"/>
        </w:rPr>
        <w:t xml:space="preserve"> de Maurice </w:t>
      </w:r>
      <w:proofErr w:type="spellStart"/>
      <w:r>
        <w:rPr>
          <w:rFonts w:ascii="Times New Roman" w:hAnsi="Times New Roman" w:cs="Times New Roman"/>
          <w:color w:val="000000" w:themeColor="text1"/>
          <w:sz w:val="40"/>
          <w:szCs w:val="40"/>
        </w:rPr>
        <w:t>Merleau-Ponti</w:t>
      </w:r>
      <w:proofErr w:type="spellEnd"/>
      <w:r>
        <w:rPr>
          <w:rFonts w:ascii="Times New Roman" w:hAnsi="Times New Roman" w:cs="Times New Roman"/>
          <w:color w:val="000000" w:themeColor="text1"/>
          <w:sz w:val="40"/>
          <w:szCs w:val="40"/>
        </w:rPr>
        <w:t xml:space="preserve">). </w:t>
      </w:r>
    </w:p>
    <w:p w14:paraId="7F9AD5AD" w14:textId="77777777" w:rsidR="00016887" w:rsidRDefault="00016887" w:rsidP="00F920FE">
      <w:pPr>
        <w:jc w:val="both"/>
        <w:rPr>
          <w:rFonts w:ascii="Times New Roman" w:hAnsi="Times New Roman" w:cs="Times New Roman"/>
          <w:color w:val="000000" w:themeColor="text1"/>
          <w:sz w:val="40"/>
          <w:szCs w:val="40"/>
        </w:rPr>
      </w:pPr>
    </w:p>
    <w:p w14:paraId="4CEAC299" w14:textId="7F8C1BFB" w:rsidR="00843876" w:rsidRDefault="00843876"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III. </w:t>
      </w:r>
      <w:r w:rsidR="00085F83">
        <w:rPr>
          <w:rFonts w:ascii="Times New Roman" w:hAnsi="Times New Roman" w:cs="Times New Roman"/>
          <w:color w:val="000000" w:themeColor="text1"/>
          <w:sz w:val="40"/>
          <w:szCs w:val="40"/>
        </w:rPr>
        <w:t xml:space="preserve">La formation progressive de la langue du IIIème Reich </w:t>
      </w:r>
      <w:r w:rsidR="00AA2812">
        <w:rPr>
          <w:rFonts w:ascii="Times New Roman" w:hAnsi="Times New Roman" w:cs="Times New Roman"/>
          <w:color w:val="000000" w:themeColor="text1"/>
          <w:sz w:val="40"/>
          <w:szCs w:val="40"/>
        </w:rPr>
        <w:t>et ses effets</w:t>
      </w:r>
      <w:r w:rsidR="00085F83">
        <w:rPr>
          <w:rFonts w:ascii="Times New Roman" w:hAnsi="Times New Roman" w:cs="Times New Roman"/>
          <w:color w:val="000000" w:themeColor="text1"/>
          <w:sz w:val="40"/>
          <w:szCs w:val="40"/>
        </w:rPr>
        <w:t>, ne sont pas comparabl</w:t>
      </w:r>
      <w:r w:rsidR="00AA2812">
        <w:rPr>
          <w:rFonts w:ascii="Times New Roman" w:hAnsi="Times New Roman" w:cs="Times New Roman"/>
          <w:color w:val="000000" w:themeColor="text1"/>
          <w:sz w:val="40"/>
          <w:szCs w:val="40"/>
        </w:rPr>
        <w:t>es</w:t>
      </w:r>
      <w:r w:rsidR="00085F83">
        <w:rPr>
          <w:rFonts w:ascii="Times New Roman" w:hAnsi="Times New Roman" w:cs="Times New Roman"/>
          <w:color w:val="000000" w:themeColor="text1"/>
          <w:sz w:val="40"/>
          <w:szCs w:val="40"/>
        </w:rPr>
        <w:t xml:space="preserve"> à l’invention d’un simple mot</w:t>
      </w:r>
      <w:r w:rsidR="005F63A9">
        <w:rPr>
          <w:rFonts w:ascii="Times New Roman" w:hAnsi="Times New Roman" w:cs="Times New Roman"/>
          <w:color w:val="000000" w:themeColor="text1"/>
          <w:sz w:val="40"/>
          <w:szCs w:val="40"/>
        </w:rPr>
        <w:t>.</w:t>
      </w:r>
    </w:p>
    <w:p w14:paraId="18C0D91A" w14:textId="4D7A9851" w:rsidR="00085F83" w:rsidRDefault="00085F83"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 La langue du IIIème Reich est par définition omniprésente dans la vie des nazis</w:t>
      </w:r>
      <w:r w:rsidR="005F63A9">
        <w:rPr>
          <w:rFonts w:ascii="Times New Roman" w:hAnsi="Times New Roman" w:cs="Times New Roman"/>
          <w:color w:val="000000" w:themeColor="text1"/>
          <w:sz w:val="40"/>
          <w:szCs w:val="40"/>
        </w:rPr>
        <w:t xml:space="preserve">, tandis que le terme </w:t>
      </w:r>
      <w:proofErr w:type="spellStart"/>
      <w:r w:rsidR="005F63A9">
        <w:rPr>
          <w:rFonts w:ascii="Times New Roman" w:hAnsi="Times New Roman" w:cs="Times New Roman"/>
          <w:color w:val="000000" w:themeColor="text1"/>
          <w:sz w:val="40"/>
          <w:szCs w:val="40"/>
        </w:rPr>
        <w:t>mégacadavre</w:t>
      </w:r>
      <w:proofErr w:type="spellEnd"/>
      <w:r w:rsidR="005F63A9">
        <w:rPr>
          <w:rFonts w:ascii="Times New Roman" w:hAnsi="Times New Roman" w:cs="Times New Roman"/>
          <w:color w:val="000000" w:themeColor="text1"/>
          <w:sz w:val="40"/>
          <w:szCs w:val="40"/>
        </w:rPr>
        <w:t xml:space="preserve"> appartient à un lexique très spécifique. </w:t>
      </w:r>
    </w:p>
    <w:p w14:paraId="0985EE0B" w14:textId="4FDA511C" w:rsidR="00752510" w:rsidRDefault="00752510"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substitution du « bonjour » par le salut nazi. </w:t>
      </w:r>
    </w:p>
    <w:p w14:paraId="52BC8D92" w14:textId="386F918D" w:rsidR="00DA6E3C" w:rsidRDefault="00752510"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usage abusif et quotidien de certains termes tels que « fanatique » ou « faire l’expérience de » (</w:t>
      </w:r>
      <w:proofErr w:type="spellStart"/>
      <w:r>
        <w:rPr>
          <w:rFonts w:ascii="Times New Roman" w:hAnsi="Times New Roman" w:cs="Times New Roman"/>
          <w:i/>
          <w:iCs/>
          <w:color w:val="000000" w:themeColor="text1"/>
          <w:sz w:val="40"/>
          <w:szCs w:val="40"/>
        </w:rPr>
        <w:t>erleben</w:t>
      </w:r>
      <w:proofErr w:type="spellEnd"/>
      <w:r>
        <w:rPr>
          <w:rFonts w:ascii="Times New Roman" w:hAnsi="Times New Roman" w:cs="Times New Roman"/>
          <w:color w:val="000000" w:themeColor="text1"/>
          <w:sz w:val="40"/>
          <w:szCs w:val="40"/>
        </w:rPr>
        <w:t xml:space="preserve">). </w:t>
      </w:r>
    </w:p>
    <w:p w14:paraId="14EF7BA8" w14:textId="1B45FBEC" w:rsidR="00DA6E3C" w:rsidRDefault="00DA6E3C"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 terme </w:t>
      </w:r>
      <w:proofErr w:type="spellStart"/>
      <w:r>
        <w:rPr>
          <w:rFonts w:ascii="Times New Roman" w:hAnsi="Times New Roman" w:cs="Times New Roman"/>
          <w:color w:val="000000" w:themeColor="text1"/>
          <w:sz w:val="40"/>
          <w:szCs w:val="40"/>
        </w:rPr>
        <w:t>mégacad</w:t>
      </w:r>
      <w:r w:rsidR="003F0C18">
        <w:rPr>
          <w:rFonts w:ascii="Times New Roman" w:hAnsi="Times New Roman" w:cs="Times New Roman"/>
          <w:color w:val="000000" w:themeColor="text1"/>
          <w:sz w:val="40"/>
          <w:szCs w:val="40"/>
        </w:rPr>
        <w:t>a</w:t>
      </w:r>
      <w:r>
        <w:rPr>
          <w:rFonts w:ascii="Times New Roman" w:hAnsi="Times New Roman" w:cs="Times New Roman"/>
          <w:color w:val="000000" w:themeColor="text1"/>
          <w:sz w:val="40"/>
          <w:szCs w:val="40"/>
        </w:rPr>
        <w:t>vre</w:t>
      </w:r>
      <w:proofErr w:type="spellEnd"/>
      <w:r>
        <w:rPr>
          <w:rFonts w:ascii="Times New Roman" w:hAnsi="Times New Roman" w:cs="Times New Roman"/>
          <w:color w:val="000000" w:themeColor="text1"/>
          <w:sz w:val="40"/>
          <w:szCs w:val="40"/>
        </w:rPr>
        <w:t xml:space="preserve"> est employé par les élites politiques, mais il ne cherche pas à modifier le rapport de crainte légitime qu’entretienne</w:t>
      </w:r>
      <w:r w:rsidR="003F0C18">
        <w:rPr>
          <w:rFonts w:ascii="Times New Roman" w:hAnsi="Times New Roman" w:cs="Times New Roman"/>
          <w:color w:val="000000" w:themeColor="text1"/>
          <w:sz w:val="40"/>
          <w:szCs w:val="40"/>
        </w:rPr>
        <w:t>nt</w:t>
      </w:r>
      <w:r>
        <w:rPr>
          <w:rFonts w:ascii="Times New Roman" w:hAnsi="Times New Roman" w:cs="Times New Roman"/>
          <w:color w:val="000000" w:themeColor="text1"/>
          <w:sz w:val="40"/>
          <w:szCs w:val="40"/>
        </w:rPr>
        <w:t xml:space="preserve"> les masses avec l’arme nucléaire : « S’ils voulaient, il serait incompréhensible qu’ils tentent sans relâche de nous cacher à nous aussi le vrai visage de la possible catastrophe ».  </w:t>
      </w:r>
    </w:p>
    <w:p w14:paraId="5AA640A5" w14:textId="616812FA" w:rsidR="00DA6E3C" w:rsidRPr="00C75B75" w:rsidRDefault="00DA6E3C"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 contrario, la langue nazie</w:t>
      </w:r>
      <w:r w:rsidR="00270DF5">
        <w:rPr>
          <w:rFonts w:ascii="Times New Roman" w:hAnsi="Times New Roman" w:cs="Times New Roman"/>
          <w:color w:val="000000" w:themeColor="text1"/>
          <w:sz w:val="40"/>
          <w:szCs w:val="40"/>
        </w:rPr>
        <w:t xml:space="preserve"> cherche à manipuler les masses en</w:t>
      </w:r>
      <w:r>
        <w:rPr>
          <w:rFonts w:ascii="Times New Roman" w:hAnsi="Times New Roman" w:cs="Times New Roman"/>
          <w:color w:val="000000" w:themeColor="text1"/>
          <w:sz w:val="40"/>
          <w:szCs w:val="40"/>
        </w:rPr>
        <w:t xml:space="preserve"> minimis</w:t>
      </w:r>
      <w:r w:rsidR="00270DF5">
        <w:rPr>
          <w:rFonts w:ascii="Times New Roman" w:hAnsi="Times New Roman" w:cs="Times New Roman"/>
          <w:color w:val="000000" w:themeColor="text1"/>
          <w:sz w:val="40"/>
          <w:szCs w:val="40"/>
        </w:rPr>
        <w:t>ant</w:t>
      </w:r>
      <w:r>
        <w:rPr>
          <w:rFonts w:ascii="Times New Roman" w:hAnsi="Times New Roman" w:cs="Times New Roman"/>
          <w:color w:val="000000" w:themeColor="text1"/>
          <w:sz w:val="40"/>
          <w:szCs w:val="40"/>
        </w:rPr>
        <w:t xml:space="preserve"> volontairement la violence réelle du régime</w:t>
      </w:r>
      <w:r w:rsidR="00270DF5">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euphémismes en tout genre </w:t>
      </w:r>
      <w:r w:rsidR="00C75B75">
        <w:rPr>
          <w:rFonts w:ascii="Times New Roman" w:hAnsi="Times New Roman" w:cs="Times New Roman"/>
          <w:color w:val="000000" w:themeColor="text1"/>
          <w:sz w:val="40"/>
          <w:szCs w:val="40"/>
        </w:rPr>
        <w:t>(</w:t>
      </w:r>
      <w:proofErr w:type="spellStart"/>
      <w:r w:rsidR="00C75B75">
        <w:rPr>
          <w:rFonts w:ascii="Times New Roman" w:hAnsi="Times New Roman" w:cs="Times New Roman"/>
          <w:i/>
          <w:iCs/>
          <w:color w:val="000000" w:themeColor="text1"/>
          <w:sz w:val="40"/>
          <w:szCs w:val="40"/>
        </w:rPr>
        <w:t>Holen</w:t>
      </w:r>
      <w:proofErr w:type="spellEnd"/>
      <w:r w:rsidR="00C75B75">
        <w:rPr>
          <w:rFonts w:ascii="Times New Roman" w:hAnsi="Times New Roman" w:cs="Times New Roman"/>
          <w:color w:val="000000" w:themeColor="text1"/>
          <w:sz w:val="40"/>
          <w:szCs w:val="40"/>
        </w:rPr>
        <w:t xml:space="preserve">, </w:t>
      </w:r>
      <w:proofErr w:type="spellStart"/>
      <w:r w:rsidR="00C75B75">
        <w:rPr>
          <w:rFonts w:ascii="Times New Roman" w:hAnsi="Times New Roman" w:cs="Times New Roman"/>
          <w:i/>
          <w:iCs/>
          <w:color w:val="000000" w:themeColor="text1"/>
          <w:sz w:val="40"/>
          <w:szCs w:val="40"/>
        </w:rPr>
        <w:t>Melden</w:t>
      </w:r>
      <w:proofErr w:type="spellEnd"/>
      <w:r w:rsidR="00C75B75">
        <w:rPr>
          <w:rFonts w:ascii="Times New Roman" w:hAnsi="Times New Roman" w:cs="Times New Roman"/>
          <w:color w:val="000000" w:themeColor="text1"/>
          <w:sz w:val="40"/>
          <w:szCs w:val="40"/>
        </w:rPr>
        <w:t xml:space="preserve">, </w:t>
      </w:r>
      <w:proofErr w:type="spellStart"/>
      <w:r w:rsidR="00C75B75">
        <w:rPr>
          <w:rFonts w:ascii="Times New Roman" w:hAnsi="Times New Roman" w:cs="Times New Roman"/>
          <w:i/>
          <w:iCs/>
          <w:color w:val="000000" w:themeColor="text1"/>
          <w:sz w:val="40"/>
          <w:szCs w:val="40"/>
        </w:rPr>
        <w:t>Konzertlager</w:t>
      </w:r>
      <w:proofErr w:type="spellEnd"/>
      <w:r w:rsidR="00C75B75">
        <w:rPr>
          <w:rFonts w:ascii="Times New Roman" w:hAnsi="Times New Roman" w:cs="Times New Roman"/>
          <w:color w:val="000000" w:themeColor="text1"/>
          <w:sz w:val="40"/>
          <w:szCs w:val="40"/>
        </w:rPr>
        <w:t xml:space="preserve">, </w:t>
      </w:r>
      <w:proofErr w:type="spellStart"/>
      <w:r w:rsidR="00C75B75">
        <w:rPr>
          <w:rFonts w:ascii="Times New Roman" w:hAnsi="Times New Roman" w:cs="Times New Roman"/>
          <w:i/>
          <w:iCs/>
          <w:color w:val="000000" w:themeColor="text1"/>
          <w:sz w:val="40"/>
          <w:szCs w:val="40"/>
        </w:rPr>
        <w:t>Krise</w:t>
      </w:r>
      <w:proofErr w:type="spellEnd"/>
      <w:r w:rsidR="00C75B75">
        <w:rPr>
          <w:rFonts w:ascii="Times New Roman" w:hAnsi="Times New Roman" w:cs="Times New Roman"/>
          <w:i/>
          <w:iCs/>
          <w:color w:val="000000" w:themeColor="text1"/>
          <w:sz w:val="40"/>
          <w:szCs w:val="40"/>
        </w:rPr>
        <w:t xml:space="preserve">, </w:t>
      </w:r>
      <w:proofErr w:type="spellStart"/>
      <w:r w:rsidR="00C75B75">
        <w:rPr>
          <w:rFonts w:ascii="Times New Roman" w:hAnsi="Times New Roman" w:cs="Times New Roman"/>
          <w:i/>
          <w:iCs/>
          <w:color w:val="000000" w:themeColor="text1"/>
          <w:sz w:val="40"/>
          <w:szCs w:val="40"/>
        </w:rPr>
        <w:t>abgewandert</w:t>
      </w:r>
      <w:proofErr w:type="spellEnd"/>
      <w:r w:rsidR="00C75B75">
        <w:rPr>
          <w:rFonts w:ascii="Times New Roman" w:hAnsi="Times New Roman" w:cs="Times New Roman"/>
          <w:color w:val="000000" w:themeColor="text1"/>
          <w:sz w:val="40"/>
          <w:szCs w:val="40"/>
        </w:rPr>
        <w:t>)</w:t>
      </w:r>
      <w:r w:rsidR="00A66A36">
        <w:rPr>
          <w:rFonts w:ascii="Times New Roman" w:hAnsi="Times New Roman" w:cs="Times New Roman"/>
          <w:color w:val="000000" w:themeColor="text1"/>
          <w:sz w:val="40"/>
          <w:szCs w:val="40"/>
        </w:rPr>
        <w:t> </w:t>
      </w:r>
    </w:p>
    <w:p w14:paraId="00FF1645" w14:textId="6C40607D" w:rsidR="008430F8" w:rsidRDefault="00A66A36"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nazis aveuglés par la propagande avaient « la chance de na pas connaître le danger » du Reich, tandis que les citoyens des puissances nucléaires connaissent les dégâts que peuvent causer </w:t>
      </w:r>
      <w:r w:rsidR="007D03FC">
        <w:rPr>
          <w:rFonts w:ascii="Times New Roman" w:hAnsi="Times New Roman" w:cs="Times New Roman"/>
          <w:color w:val="000000" w:themeColor="text1"/>
          <w:sz w:val="40"/>
          <w:szCs w:val="40"/>
        </w:rPr>
        <w:t>les technologies de leur armée</w:t>
      </w:r>
      <w:r w:rsidR="00D65353">
        <w:rPr>
          <w:rFonts w:ascii="Times New Roman" w:hAnsi="Times New Roman" w:cs="Times New Roman"/>
          <w:color w:val="000000" w:themeColor="text1"/>
          <w:sz w:val="40"/>
          <w:szCs w:val="40"/>
        </w:rPr>
        <w:t xml:space="preserve"> (« plus personne aujourd’hui ne peut prétexter l’ignorance »)</w:t>
      </w:r>
      <w:r w:rsidR="008D010A">
        <w:rPr>
          <w:rFonts w:ascii="Times New Roman" w:hAnsi="Times New Roman" w:cs="Times New Roman"/>
          <w:color w:val="000000" w:themeColor="text1"/>
          <w:sz w:val="40"/>
          <w:szCs w:val="40"/>
        </w:rPr>
        <w:t xml:space="preserve">. </w:t>
      </w:r>
    </w:p>
    <w:p w14:paraId="6BFC86D4" w14:textId="77777777" w:rsidR="00A66A36" w:rsidRPr="00752510" w:rsidRDefault="00A66A36" w:rsidP="00F920FE">
      <w:pPr>
        <w:jc w:val="both"/>
        <w:rPr>
          <w:rFonts w:ascii="Times New Roman" w:hAnsi="Times New Roman" w:cs="Times New Roman"/>
          <w:color w:val="000000" w:themeColor="text1"/>
          <w:sz w:val="40"/>
          <w:szCs w:val="40"/>
        </w:rPr>
      </w:pPr>
    </w:p>
    <w:p w14:paraId="68414168" w14:textId="2FC5E133" w:rsidR="00085F83" w:rsidRDefault="00085F83"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 </w:t>
      </w:r>
      <w:r w:rsidR="00DA6E3C">
        <w:rPr>
          <w:rFonts w:ascii="Times New Roman" w:hAnsi="Times New Roman" w:cs="Times New Roman"/>
          <w:color w:val="000000" w:themeColor="text1"/>
          <w:sz w:val="40"/>
          <w:szCs w:val="40"/>
        </w:rPr>
        <w:t>La langue du IIIème Reich est avant tout l’expression de la pensée nazie</w:t>
      </w:r>
      <w:r w:rsidR="003F0C18">
        <w:rPr>
          <w:rFonts w:ascii="Times New Roman" w:hAnsi="Times New Roman" w:cs="Times New Roman"/>
          <w:color w:val="000000" w:themeColor="text1"/>
          <w:sz w:val="40"/>
          <w:szCs w:val="40"/>
        </w:rPr>
        <w:t>, elle n’est pas</w:t>
      </w:r>
      <w:r w:rsidR="00DA6E3C">
        <w:rPr>
          <w:rFonts w:ascii="Times New Roman" w:hAnsi="Times New Roman" w:cs="Times New Roman"/>
          <w:color w:val="000000" w:themeColor="text1"/>
          <w:sz w:val="40"/>
          <w:szCs w:val="40"/>
        </w:rPr>
        <w:t xml:space="preserve"> qu’une dérive de la pensée scientifique. </w:t>
      </w:r>
    </w:p>
    <w:p w14:paraId="15853A95" w14:textId="31E4EA0E" w:rsidR="003964E5" w:rsidRDefault="00DA6E3C" w:rsidP="00F920F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3F0C18">
        <w:rPr>
          <w:rFonts w:ascii="Times New Roman" w:hAnsi="Times New Roman" w:cs="Times New Roman"/>
          <w:color w:val="000000" w:themeColor="text1"/>
          <w:sz w:val="40"/>
          <w:szCs w:val="40"/>
        </w:rPr>
        <w:t xml:space="preserve">la langue nazie est saturée de motifs romantiques (le « peuple éternel », le « Reich éternel » etc.). </w:t>
      </w:r>
    </w:p>
    <w:p w14:paraId="048EB2FF" w14:textId="56BFF9DB" w:rsidR="003964E5" w:rsidRDefault="003F0C18" w:rsidP="006C56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elle fait </w:t>
      </w:r>
      <w:r w:rsidR="00F927F1">
        <w:rPr>
          <w:rFonts w:ascii="Times New Roman" w:hAnsi="Times New Roman" w:cs="Times New Roman"/>
          <w:color w:val="000000" w:themeColor="text1"/>
          <w:sz w:val="40"/>
          <w:szCs w:val="40"/>
        </w:rPr>
        <w:t>plus souvent l’éloge du caractère que celui de la raison</w:t>
      </w:r>
      <w:r w:rsidR="003964E5">
        <w:rPr>
          <w:rFonts w:ascii="Times New Roman" w:hAnsi="Times New Roman" w:cs="Times New Roman"/>
          <w:color w:val="000000" w:themeColor="text1"/>
          <w:sz w:val="40"/>
          <w:szCs w:val="40"/>
        </w:rPr>
        <w:t xml:space="preserve">. Elle aime les héros et non les intellectuels </w:t>
      </w:r>
      <w:r>
        <w:rPr>
          <w:rFonts w:ascii="Times New Roman" w:hAnsi="Times New Roman" w:cs="Times New Roman"/>
          <w:color w:val="000000" w:themeColor="text1"/>
          <w:sz w:val="40"/>
          <w:szCs w:val="40"/>
        </w:rPr>
        <w:t xml:space="preserve">(on préfère les « hommes de caractère » aux « hommes de livres »). </w:t>
      </w:r>
    </w:p>
    <w:p w14:paraId="6142D39D" w14:textId="41570874" w:rsidR="006C5637" w:rsidRDefault="006C5637" w:rsidP="006C56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elle est mue par les paradoxes de l’idéologie nazie, entre éloge de l’organisation et glorification de la force vitale (</w:t>
      </w:r>
      <w:proofErr w:type="spellStart"/>
      <w:r>
        <w:rPr>
          <w:rFonts w:ascii="Times New Roman" w:hAnsi="Times New Roman" w:cs="Times New Roman"/>
          <w:color w:val="000000" w:themeColor="text1"/>
          <w:sz w:val="40"/>
          <w:szCs w:val="40"/>
        </w:rPr>
        <w:t>charakterlich</w:t>
      </w:r>
      <w:proofErr w:type="spellEnd"/>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kämpferisch</w:t>
      </w:r>
      <w:proofErr w:type="spellEnd"/>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Stur</w:t>
      </w:r>
      <w:proofErr w:type="spellEnd"/>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und</w:t>
      </w:r>
      <w:proofErr w:type="spellEnd"/>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plannmässig</w:t>
      </w:r>
      <w:proofErr w:type="spellEnd"/>
      <w:r>
        <w:rPr>
          <w:rFonts w:ascii="Times New Roman" w:hAnsi="Times New Roman" w:cs="Times New Roman"/>
          <w:color w:val="000000" w:themeColor="text1"/>
          <w:sz w:val="40"/>
          <w:szCs w:val="40"/>
        </w:rPr>
        <w:t>)</w:t>
      </w:r>
    </w:p>
    <w:p w14:paraId="2BEAE69C" w14:textId="38E33FBA" w:rsidR="00016887" w:rsidRDefault="00016887" w:rsidP="006C563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la langue du IIIème Reich s’exprime aussi au travers des symboles du régime (double éclairs, roue solaire, swastika)</w:t>
      </w:r>
      <w:r w:rsidR="00684E5A">
        <w:rPr>
          <w:rFonts w:ascii="Times New Roman" w:hAnsi="Times New Roman" w:cs="Times New Roman"/>
          <w:color w:val="000000" w:themeColor="text1"/>
          <w:sz w:val="40"/>
          <w:szCs w:val="40"/>
        </w:rPr>
        <w:t xml:space="preserve">. </w:t>
      </w:r>
    </w:p>
    <w:p w14:paraId="1183A86C" w14:textId="77777777" w:rsidR="000F2AF8" w:rsidRPr="008A0063" w:rsidRDefault="000F2AF8" w:rsidP="00F920FE">
      <w:pPr>
        <w:jc w:val="both"/>
        <w:rPr>
          <w:rFonts w:ascii="Times New Roman" w:hAnsi="Times New Roman" w:cs="Times New Roman"/>
          <w:color w:val="00B050"/>
          <w:sz w:val="40"/>
          <w:szCs w:val="40"/>
        </w:rPr>
      </w:pPr>
    </w:p>
    <w:p w14:paraId="47E7C364" w14:textId="562B25F6" w:rsidR="003A203B" w:rsidRPr="008A0063" w:rsidRDefault="00C02681" w:rsidP="00F920FE">
      <w:pPr>
        <w:jc w:val="both"/>
        <w:rPr>
          <w:rFonts w:ascii="Times New Roman" w:hAnsi="Times New Roman" w:cs="Times New Roman"/>
          <w:color w:val="00B050"/>
          <w:sz w:val="40"/>
          <w:szCs w:val="40"/>
          <w:u w:val="single"/>
        </w:rPr>
      </w:pPr>
      <w:r w:rsidRPr="008A0063">
        <w:rPr>
          <w:rFonts w:ascii="Times New Roman" w:hAnsi="Times New Roman" w:cs="Times New Roman"/>
          <w:color w:val="00B050"/>
          <w:sz w:val="40"/>
          <w:szCs w:val="40"/>
          <w:u w:val="single"/>
        </w:rPr>
        <w:t xml:space="preserve">Plan proposé par Madame </w:t>
      </w:r>
      <w:proofErr w:type="spellStart"/>
      <w:r w:rsidRPr="008A0063">
        <w:rPr>
          <w:rFonts w:ascii="Times New Roman" w:hAnsi="Times New Roman" w:cs="Times New Roman"/>
          <w:color w:val="00B050"/>
          <w:sz w:val="40"/>
          <w:szCs w:val="40"/>
          <w:u w:val="single"/>
        </w:rPr>
        <w:t>Gauer</w:t>
      </w:r>
      <w:proofErr w:type="spellEnd"/>
      <w:r w:rsidRPr="008A0063">
        <w:rPr>
          <w:rFonts w:ascii="Times New Roman" w:hAnsi="Times New Roman" w:cs="Times New Roman"/>
          <w:color w:val="00B050"/>
          <w:sz w:val="40"/>
          <w:szCs w:val="40"/>
          <w:u w:val="single"/>
        </w:rPr>
        <w:t xml:space="preserve"> : </w:t>
      </w:r>
    </w:p>
    <w:p w14:paraId="7A8ACA68" w14:textId="05920DE9" w:rsidR="00C02681" w:rsidRDefault="008A0063" w:rsidP="00F920F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I. Une langue peut intoxiquer et aveugler les individus : </w:t>
      </w:r>
    </w:p>
    <w:p w14:paraId="75CBD2C3" w14:textId="77777777" w:rsidR="008A0063" w:rsidRDefault="008A0063" w:rsidP="00F920FE">
      <w:pPr>
        <w:jc w:val="both"/>
        <w:rPr>
          <w:rFonts w:ascii="Times New Roman" w:hAnsi="Times New Roman" w:cs="Times New Roman"/>
          <w:color w:val="000000" w:themeColor="text1"/>
          <w:sz w:val="40"/>
          <w:szCs w:val="40"/>
          <w:u w:val="single"/>
        </w:rPr>
      </w:pPr>
    </w:p>
    <w:p w14:paraId="637FA838" w14:textId="32A28F22" w:rsidR="008A0063" w:rsidRDefault="008A0063" w:rsidP="00F920F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II. Le langage n’a pas qu’une fonction de communication, c’est un instrument politique</w:t>
      </w:r>
    </w:p>
    <w:p w14:paraId="0D1144A3" w14:textId="77777777" w:rsidR="008A0063" w:rsidRPr="008A0063" w:rsidRDefault="008A0063" w:rsidP="00F920FE">
      <w:pPr>
        <w:jc w:val="both"/>
        <w:rPr>
          <w:rFonts w:ascii="Times New Roman" w:hAnsi="Times New Roman" w:cs="Times New Roman"/>
          <w:color w:val="000000" w:themeColor="text1"/>
          <w:sz w:val="40"/>
          <w:szCs w:val="40"/>
          <w:u w:val="single"/>
        </w:rPr>
      </w:pPr>
    </w:p>
    <w:p w14:paraId="21452EEB" w14:textId="2EF145B8" w:rsidR="003A203B" w:rsidRDefault="008005D8" w:rsidP="00F920F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Deuxième sujet : </w:t>
      </w:r>
    </w:p>
    <w:p w14:paraId="6AC667B7" w14:textId="77777777" w:rsidR="008005D8" w:rsidRDefault="008005D8" w:rsidP="00F920FE">
      <w:pPr>
        <w:jc w:val="both"/>
        <w:rPr>
          <w:rFonts w:ascii="Times New Roman" w:hAnsi="Times New Roman" w:cs="Times New Roman"/>
          <w:color w:val="000000" w:themeColor="text1"/>
          <w:sz w:val="40"/>
          <w:szCs w:val="40"/>
          <w:u w:val="single"/>
        </w:rPr>
      </w:pPr>
    </w:p>
    <w:p w14:paraId="2034B765" w14:textId="208FB0AA" w:rsidR="008005D8" w:rsidRDefault="008005D8" w:rsidP="008005D8">
      <w:pPr>
        <w:jc w:val="center"/>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Y </w:t>
      </w:r>
      <w:proofErr w:type="spellStart"/>
      <w:r>
        <w:rPr>
          <w:rFonts w:ascii="Times New Roman" w:hAnsi="Times New Roman" w:cs="Times New Roman"/>
          <w:i/>
          <w:iCs/>
          <w:color w:val="000000" w:themeColor="text1"/>
          <w:sz w:val="40"/>
          <w:szCs w:val="40"/>
        </w:rPr>
        <w:t>a-t-il</w:t>
      </w:r>
      <w:proofErr w:type="spellEnd"/>
      <w:r>
        <w:rPr>
          <w:rFonts w:ascii="Times New Roman" w:hAnsi="Times New Roman" w:cs="Times New Roman"/>
          <w:i/>
          <w:iCs/>
          <w:color w:val="000000" w:themeColor="text1"/>
          <w:sz w:val="40"/>
          <w:szCs w:val="40"/>
        </w:rPr>
        <w:t xml:space="preserve"> des guerres justes ?</w:t>
      </w:r>
    </w:p>
    <w:p w14:paraId="78BCDA7A" w14:textId="77777777" w:rsidR="0022791C" w:rsidRDefault="0022791C" w:rsidP="008005D8">
      <w:pPr>
        <w:jc w:val="center"/>
        <w:rPr>
          <w:rFonts w:ascii="Times New Roman" w:hAnsi="Times New Roman" w:cs="Times New Roman"/>
          <w:i/>
          <w:iCs/>
          <w:color w:val="000000" w:themeColor="text1"/>
          <w:sz w:val="40"/>
          <w:szCs w:val="40"/>
        </w:rPr>
      </w:pPr>
    </w:p>
    <w:p w14:paraId="0BEE769B" w14:textId="77777777" w:rsidR="0022791C" w:rsidRDefault="0022791C" w:rsidP="008005D8">
      <w:pPr>
        <w:jc w:val="center"/>
        <w:rPr>
          <w:rFonts w:ascii="Times New Roman" w:hAnsi="Times New Roman" w:cs="Times New Roman"/>
          <w:i/>
          <w:iCs/>
          <w:color w:val="000000" w:themeColor="text1"/>
          <w:sz w:val="40"/>
          <w:szCs w:val="40"/>
        </w:rPr>
      </w:pPr>
    </w:p>
    <w:p w14:paraId="5648DF0A" w14:textId="1A35C27E" w:rsidR="0022791C" w:rsidRDefault="0022791C"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lastRenderedPageBreak/>
        <w:t xml:space="preserve">Analyse du sujet : </w:t>
      </w:r>
    </w:p>
    <w:p w14:paraId="3DCDC61B" w14:textId="2939266A" w:rsidR="0022791C" w:rsidRDefault="0022791C" w:rsidP="0022791C">
      <w:pPr>
        <w:jc w:val="both"/>
        <w:rPr>
          <w:rFonts w:ascii="Times New Roman" w:hAnsi="Times New Roman" w:cs="Times New Roman"/>
          <w:iCs/>
          <w:color w:val="000000" w:themeColor="text1"/>
          <w:sz w:val="40"/>
          <w:szCs w:val="40"/>
          <w:u w:val="single"/>
        </w:rPr>
      </w:pPr>
      <w:r w:rsidRPr="0022791C">
        <w:rPr>
          <w:rFonts w:ascii="Times New Roman" w:hAnsi="Times New Roman" w:cs="Times New Roman"/>
          <w:iCs/>
          <w:color w:val="000000" w:themeColor="text1"/>
          <w:sz w:val="40"/>
          <w:szCs w:val="40"/>
          <w:u w:val="single"/>
        </w:rPr>
        <w:t>1)</w:t>
      </w:r>
      <w:r>
        <w:rPr>
          <w:rFonts w:ascii="Times New Roman" w:hAnsi="Times New Roman" w:cs="Times New Roman"/>
          <w:iCs/>
          <w:color w:val="000000" w:themeColor="text1"/>
          <w:sz w:val="40"/>
          <w:szCs w:val="40"/>
          <w:u w:val="single"/>
        </w:rPr>
        <w:t xml:space="preserve"> Présupposés du sujet : </w:t>
      </w:r>
    </w:p>
    <w:p w14:paraId="5CEDC8B1" w14:textId="2B97EEE8" w:rsidR="0022791C" w:rsidRDefault="00726A6B"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La guerre existe. </w:t>
      </w:r>
    </w:p>
    <w:p w14:paraId="2F195532" w14:textId="752ECB15" w:rsidR="00726A6B" w:rsidRDefault="00726A6B"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2) Structure du sujet et définitions des termes : </w:t>
      </w:r>
    </w:p>
    <w:p w14:paraId="50DEB399" w14:textId="0A9CE281" w:rsidR="008C0CE9" w:rsidRDefault="008C0CE9"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Le sujet est construit de telle sorte que l</w:t>
      </w:r>
      <w:r w:rsidR="00726A6B">
        <w:rPr>
          <w:rFonts w:ascii="Times New Roman" w:hAnsi="Times New Roman" w:cs="Times New Roman"/>
          <w:iCs/>
          <w:color w:val="000000" w:themeColor="text1"/>
          <w:sz w:val="40"/>
          <w:szCs w:val="40"/>
        </w:rPr>
        <w:t xml:space="preserve">a structure en « y-a-t-il » interroge tout à la fois l’existence factuelle des guerres justes et la possibilité de concevoir une guerre qui puisse répondre aux exigences du critère de justice. </w:t>
      </w:r>
      <w:r>
        <w:rPr>
          <w:rFonts w:ascii="Times New Roman" w:hAnsi="Times New Roman" w:cs="Times New Roman"/>
          <w:iCs/>
          <w:color w:val="000000" w:themeColor="text1"/>
          <w:sz w:val="40"/>
          <w:szCs w:val="40"/>
        </w:rPr>
        <w:t xml:space="preserve">En effet, toute la tension de la question réside dans la subtilité du terme juste, dont la valeur pragmatique n’est pas comparable à sa valeur théorique. En effet, on peut tout simplement considérer ce qui est juste comme ce qui est conforme « à la justice, au droit ». Mais, dès lors qu’il sera question de considérer ce qui est juste comme si qui est conforme à la raison, il faudra bien critiquer la capacité de la guerre à se présenter comme juste. </w:t>
      </w:r>
    </w:p>
    <w:p w14:paraId="273D49C4" w14:textId="695793C7" w:rsidR="00D14129" w:rsidRDefault="00D14129"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Enfin, pour ce qui est de la définition de la guerre, plusieurs possibilités s’offrent à nous. Opter pour une définition clausewitzienne permettrait d’interroger sa dimension politique mais réduirait son champ d’étude, nous nous en tiendrons donc à une définition générale permettant de considérer toutes ses modalités : la guerre est un conflit entre deux ou plusieurs groupes humains </w:t>
      </w:r>
      <w:proofErr w:type="gramStart"/>
      <w:r>
        <w:rPr>
          <w:rFonts w:ascii="Times New Roman" w:hAnsi="Times New Roman" w:cs="Times New Roman"/>
          <w:iCs/>
          <w:color w:val="000000" w:themeColor="text1"/>
          <w:sz w:val="40"/>
          <w:szCs w:val="40"/>
        </w:rPr>
        <w:t>ayant</w:t>
      </w:r>
      <w:proofErr w:type="gramEnd"/>
      <w:r>
        <w:rPr>
          <w:rFonts w:ascii="Times New Roman" w:hAnsi="Times New Roman" w:cs="Times New Roman"/>
          <w:iCs/>
          <w:color w:val="000000" w:themeColor="text1"/>
          <w:sz w:val="40"/>
          <w:szCs w:val="40"/>
        </w:rPr>
        <w:t xml:space="preserve"> des intérêts </w:t>
      </w:r>
      <w:r w:rsidR="0080307F">
        <w:rPr>
          <w:rFonts w:ascii="Times New Roman" w:hAnsi="Times New Roman" w:cs="Times New Roman"/>
          <w:iCs/>
          <w:color w:val="000000" w:themeColor="text1"/>
          <w:sz w:val="40"/>
          <w:szCs w:val="40"/>
        </w:rPr>
        <w:t xml:space="preserve">manifestement opposés. </w:t>
      </w:r>
    </w:p>
    <w:p w14:paraId="3FAA343F" w14:textId="0845E29B" w:rsidR="008C0CE9" w:rsidRDefault="008C0CE9"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lastRenderedPageBreak/>
        <w:t xml:space="preserve">3) Reformulation de la question : </w:t>
      </w:r>
    </w:p>
    <w:p w14:paraId="3A92B3E1" w14:textId="290B943C" w:rsidR="008F6EDF" w:rsidRDefault="00D14129"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Existe-t-il des guerres qui soient conformes à la justice des hommes et fondées en raison ? </w:t>
      </w:r>
    </w:p>
    <w:p w14:paraId="1A53B017" w14:textId="372A6CE6" w:rsidR="00D14129" w:rsidRDefault="00D14129"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4) Problématisation : </w:t>
      </w:r>
    </w:p>
    <w:p w14:paraId="6E203980" w14:textId="3C427EF0" w:rsidR="009D5984" w:rsidRDefault="008F6EDF"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Toutes les guerres sont-elles légales ? La seule légalité de la guerre suffit-elle à la rendre juste ? </w:t>
      </w:r>
      <w:r w:rsidR="00D14129">
        <w:rPr>
          <w:rFonts w:ascii="Times New Roman" w:hAnsi="Times New Roman" w:cs="Times New Roman"/>
          <w:iCs/>
          <w:color w:val="000000" w:themeColor="text1"/>
          <w:sz w:val="40"/>
          <w:szCs w:val="40"/>
        </w:rPr>
        <w:t>La réalité de la guerre et</w:t>
      </w:r>
      <w:r w:rsidR="00AB74A2">
        <w:rPr>
          <w:rFonts w:ascii="Times New Roman" w:hAnsi="Times New Roman" w:cs="Times New Roman"/>
          <w:iCs/>
          <w:color w:val="000000" w:themeColor="text1"/>
          <w:sz w:val="40"/>
          <w:szCs w:val="40"/>
        </w:rPr>
        <w:t xml:space="preserve"> de</w:t>
      </w:r>
      <w:r w:rsidR="00D14129">
        <w:rPr>
          <w:rFonts w:ascii="Times New Roman" w:hAnsi="Times New Roman" w:cs="Times New Roman"/>
          <w:iCs/>
          <w:color w:val="000000" w:themeColor="text1"/>
          <w:sz w:val="40"/>
          <w:szCs w:val="40"/>
        </w:rPr>
        <w:t xml:space="preserve"> ses horreurs n’</w:t>
      </w:r>
      <w:r w:rsidR="00AB74A2">
        <w:rPr>
          <w:rFonts w:ascii="Times New Roman" w:hAnsi="Times New Roman" w:cs="Times New Roman"/>
          <w:iCs/>
          <w:color w:val="000000" w:themeColor="text1"/>
          <w:sz w:val="40"/>
          <w:szCs w:val="40"/>
        </w:rPr>
        <w:t>invalide-elle</w:t>
      </w:r>
      <w:r w:rsidR="00D14129">
        <w:rPr>
          <w:rFonts w:ascii="Times New Roman" w:hAnsi="Times New Roman" w:cs="Times New Roman"/>
          <w:iCs/>
          <w:color w:val="000000" w:themeColor="text1"/>
          <w:sz w:val="40"/>
          <w:szCs w:val="40"/>
        </w:rPr>
        <w:t xml:space="preserve"> pas sa justification ? </w:t>
      </w:r>
    </w:p>
    <w:p w14:paraId="226AF6C0" w14:textId="77777777" w:rsidR="00486071" w:rsidRDefault="00486071" w:rsidP="0022791C">
      <w:pPr>
        <w:jc w:val="both"/>
        <w:rPr>
          <w:rFonts w:ascii="Times New Roman" w:hAnsi="Times New Roman" w:cs="Times New Roman"/>
          <w:iCs/>
          <w:color w:val="000000" w:themeColor="text1"/>
          <w:sz w:val="40"/>
          <w:szCs w:val="40"/>
        </w:rPr>
      </w:pPr>
    </w:p>
    <w:p w14:paraId="463930E4" w14:textId="59E96B42" w:rsidR="00D14129" w:rsidRDefault="00D14129"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5) Plan : </w:t>
      </w:r>
    </w:p>
    <w:p w14:paraId="49AD26DF" w14:textId="703FDFB9" w:rsidR="00AB74A2" w:rsidRPr="006B068C" w:rsidRDefault="00947EA4" w:rsidP="0022791C">
      <w:pPr>
        <w:jc w:val="both"/>
        <w:rPr>
          <w:rFonts w:ascii="Times New Roman" w:hAnsi="Times New Roman" w:cs="Times New Roman"/>
          <w:iCs/>
          <w:color w:val="000000" w:themeColor="text1"/>
          <w:sz w:val="40"/>
          <w:szCs w:val="40"/>
          <w:u w:val="single"/>
        </w:rPr>
      </w:pPr>
      <w:r w:rsidRPr="006B068C">
        <w:rPr>
          <w:rFonts w:ascii="Times New Roman" w:hAnsi="Times New Roman" w:cs="Times New Roman"/>
          <w:iCs/>
          <w:color w:val="000000" w:themeColor="text1"/>
          <w:sz w:val="40"/>
          <w:szCs w:val="40"/>
          <w:u w:val="single"/>
        </w:rPr>
        <w:t xml:space="preserve">I. </w:t>
      </w:r>
      <w:r w:rsidR="003B734B" w:rsidRPr="006B068C">
        <w:rPr>
          <w:rFonts w:ascii="Times New Roman" w:hAnsi="Times New Roman" w:cs="Times New Roman"/>
          <w:iCs/>
          <w:color w:val="000000" w:themeColor="text1"/>
          <w:sz w:val="40"/>
          <w:szCs w:val="40"/>
          <w:u w:val="single"/>
        </w:rPr>
        <w:t xml:space="preserve">De l’antiquité à nos jours, </w:t>
      </w:r>
      <w:r w:rsidR="00303050" w:rsidRPr="006B068C">
        <w:rPr>
          <w:rFonts w:ascii="Times New Roman" w:hAnsi="Times New Roman" w:cs="Times New Roman"/>
          <w:iCs/>
          <w:color w:val="000000" w:themeColor="text1"/>
          <w:sz w:val="40"/>
          <w:szCs w:val="40"/>
          <w:u w:val="single"/>
        </w:rPr>
        <w:t xml:space="preserve">les hommes ont cherché à limiter les affres de la guerre en la soumettant aux exigences du droit. </w:t>
      </w:r>
      <w:r w:rsidR="003B734B" w:rsidRPr="006B068C">
        <w:rPr>
          <w:rFonts w:ascii="Times New Roman" w:hAnsi="Times New Roman" w:cs="Times New Roman"/>
          <w:iCs/>
          <w:color w:val="000000" w:themeColor="text1"/>
          <w:sz w:val="40"/>
          <w:szCs w:val="40"/>
          <w:u w:val="single"/>
        </w:rPr>
        <w:t xml:space="preserve"> </w:t>
      </w:r>
    </w:p>
    <w:p w14:paraId="09F4E6C7" w14:textId="045148A5" w:rsidR="00303050" w:rsidRDefault="00303050"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Définir le droit de la guerre et l’opposer à la conception clausewitzienne de la guerre absolue. </w:t>
      </w:r>
    </w:p>
    <w:p w14:paraId="0730AF7C" w14:textId="2DAFABD5" w:rsidR="009D5984" w:rsidRPr="009D5984" w:rsidRDefault="009D5984"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A</w:t>
      </w:r>
      <w:r w:rsidR="00E62CB7">
        <w:rPr>
          <w:rFonts w:ascii="Times New Roman" w:hAnsi="Times New Roman" w:cs="Times New Roman"/>
          <w:iCs/>
          <w:color w:val="000000" w:themeColor="text1"/>
          <w:sz w:val="40"/>
          <w:szCs w:val="40"/>
          <w:u w:val="single"/>
        </w:rPr>
        <w:t>. En droit, l</w:t>
      </w:r>
      <w:r>
        <w:rPr>
          <w:rFonts w:ascii="Times New Roman" w:hAnsi="Times New Roman" w:cs="Times New Roman"/>
          <w:iCs/>
          <w:color w:val="000000" w:themeColor="text1"/>
          <w:sz w:val="40"/>
          <w:szCs w:val="40"/>
          <w:u w:val="single"/>
        </w:rPr>
        <w:t>a guerre est limitée dans ses usages, ses moyens et ses motifs :</w:t>
      </w:r>
    </w:p>
    <w:p w14:paraId="7B2496E7" w14:textId="7B1488AF" w:rsidR="00303050" w:rsidRDefault="00303050"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a) Le droit régit les usages de la guerre :</w:t>
      </w:r>
    </w:p>
    <w:p w14:paraId="5DCCA599" w14:textId="23396C1A" w:rsidR="00303050" w:rsidRDefault="00303050"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Conventions de Genève (1864-1906-1929-1949)</w:t>
      </w:r>
    </w:p>
    <w:p w14:paraId="707EE133" w14:textId="161DDE0C" w:rsidR="00303050" w:rsidRDefault="00303050"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b) Le droit régit les moyens de la guerre : </w:t>
      </w:r>
    </w:p>
    <w:p w14:paraId="1275A22E" w14:textId="53530464" w:rsidR="00303050" w:rsidRDefault="00303050"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Traité de non-prolifération et d’interdiction des armes nucléaires</w:t>
      </w:r>
      <w:r w:rsidR="00E65A94">
        <w:rPr>
          <w:rFonts w:ascii="Times New Roman" w:hAnsi="Times New Roman" w:cs="Times New Roman"/>
          <w:iCs/>
          <w:color w:val="000000" w:themeColor="text1"/>
          <w:sz w:val="40"/>
          <w:szCs w:val="40"/>
        </w:rPr>
        <w:t>.</w:t>
      </w:r>
    </w:p>
    <w:p w14:paraId="428A0D91" w14:textId="15D84593" w:rsidR="00303050" w:rsidRPr="00303050" w:rsidRDefault="00303050"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lastRenderedPageBreak/>
        <w:t>- Accords de réduction des armes stratégiques (S.T.A.R.T)</w:t>
      </w:r>
    </w:p>
    <w:p w14:paraId="0A7D1A90" w14:textId="7C70B165" w:rsidR="009D5984" w:rsidRPr="00E65A94" w:rsidRDefault="00303050"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c) Le droit régit les motifs et les issues de la guerre : </w:t>
      </w:r>
    </w:p>
    <w:p w14:paraId="7A8124C0" w14:textId="0A5AAAB1" w:rsidR="00303050" w:rsidRDefault="00303050"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Traités de Westphalie (1618-1648)</w:t>
      </w:r>
    </w:p>
    <w:p w14:paraId="0A525A8B" w14:textId="77777777" w:rsidR="009D5984" w:rsidRDefault="009D5984" w:rsidP="0022791C">
      <w:pPr>
        <w:jc w:val="both"/>
        <w:rPr>
          <w:rFonts w:ascii="Times New Roman" w:hAnsi="Times New Roman" w:cs="Times New Roman"/>
          <w:iCs/>
          <w:color w:val="000000" w:themeColor="text1"/>
          <w:sz w:val="40"/>
          <w:szCs w:val="40"/>
        </w:rPr>
      </w:pPr>
    </w:p>
    <w:p w14:paraId="14683AE0" w14:textId="19C4C798" w:rsidR="009D5984" w:rsidRDefault="009D5984"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B. En fait, les </w:t>
      </w:r>
      <w:r w:rsidR="00E62CB7">
        <w:rPr>
          <w:rFonts w:ascii="Times New Roman" w:hAnsi="Times New Roman" w:cs="Times New Roman"/>
          <w:iCs/>
          <w:color w:val="000000" w:themeColor="text1"/>
          <w:sz w:val="40"/>
          <w:szCs w:val="40"/>
          <w:u w:val="single"/>
        </w:rPr>
        <w:t>intérêts politiques et idéologiques des belligérants priment sur le droit de la guerre :</w:t>
      </w:r>
    </w:p>
    <w:p w14:paraId="5A7E3CCE" w14:textId="357EFE7D" w:rsidR="00E62CB7" w:rsidRPr="00E62CB7" w:rsidRDefault="00E62CB7"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Lorsque les hommes établissent entre eux des différences de nature, la guerre dépasse toute mesure (</w:t>
      </w:r>
      <w:proofErr w:type="spellStart"/>
      <w:r>
        <w:rPr>
          <w:rFonts w:ascii="Times New Roman" w:hAnsi="Times New Roman" w:cs="Times New Roman"/>
          <w:iCs/>
          <w:color w:val="000000" w:themeColor="text1"/>
          <w:sz w:val="40"/>
          <w:szCs w:val="40"/>
        </w:rPr>
        <w:t>cf</w:t>
      </w:r>
      <w:proofErr w:type="spellEnd"/>
      <w:r>
        <w:rPr>
          <w:rFonts w:ascii="Times New Roman" w:hAnsi="Times New Roman" w:cs="Times New Roman"/>
          <w:iCs/>
          <w:color w:val="000000" w:themeColor="text1"/>
          <w:sz w:val="40"/>
          <w:szCs w:val="40"/>
        </w:rPr>
        <w:t xml:space="preserve"> : les guerres d’anéantissement telle que la Seconde Guerre Mondiale). </w:t>
      </w:r>
    </w:p>
    <w:p w14:paraId="0FDA38E1" w14:textId="154BFC4A" w:rsidR="00E62CB7" w:rsidRDefault="00E62CB7" w:rsidP="0022791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Malgré leur interdiction </w:t>
      </w:r>
      <w:r w:rsidR="009D5984">
        <w:rPr>
          <w:rFonts w:ascii="Times New Roman" w:hAnsi="Times New Roman" w:cs="Times New Roman"/>
          <w:iCs/>
          <w:color w:val="000000" w:themeColor="text1"/>
          <w:sz w:val="40"/>
          <w:szCs w:val="40"/>
        </w:rPr>
        <w:t xml:space="preserve">les armes nucléaires existent encore. </w:t>
      </w:r>
    </w:p>
    <w:p w14:paraId="1F1A6220" w14:textId="77777777" w:rsidR="00E62CB7" w:rsidRDefault="00E62CB7" w:rsidP="0022791C">
      <w:pPr>
        <w:jc w:val="both"/>
        <w:rPr>
          <w:rFonts w:ascii="Times New Roman" w:hAnsi="Times New Roman" w:cs="Times New Roman"/>
          <w:iCs/>
          <w:color w:val="000000" w:themeColor="text1"/>
          <w:sz w:val="40"/>
          <w:szCs w:val="40"/>
        </w:rPr>
      </w:pPr>
    </w:p>
    <w:p w14:paraId="13EA0323" w14:textId="29A06DAF" w:rsidR="00E65A94" w:rsidRPr="006B068C" w:rsidRDefault="00303050" w:rsidP="0022791C">
      <w:pPr>
        <w:jc w:val="both"/>
        <w:rPr>
          <w:rFonts w:ascii="Times New Roman" w:hAnsi="Times New Roman" w:cs="Times New Roman"/>
          <w:iCs/>
          <w:color w:val="000000" w:themeColor="text1"/>
          <w:sz w:val="40"/>
          <w:szCs w:val="40"/>
          <w:u w:val="single"/>
        </w:rPr>
      </w:pPr>
      <w:r w:rsidRPr="006B068C">
        <w:rPr>
          <w:rFonts w:ascii="Times New Roman" w:hAnsi="Times New Roman" w:cs="Times New Roman"/>
          <w:iCs/>
          <w:color w:val="000000" w:themeColor="text1"/>
          <w:sz w:val="40"/>
          <w:szCs w:val="40"/>
          <w:u w:val="single"/>
        </w:rPr>
        <w:t>II.</w:t>
      </w:r>
      <w:r w:rsidR="00E65A94" w:rsidRPr="006B068C">
        <w:rPr>
          <w:rFonts w:ascii="Times New Roman" w:hAnsi="Times New Roman" w:cs="Times New Roman"/>
          <w:iCs/>
          <w:color w:val="000000" w:themeColor="text1"/>
          <w:sz w:val="40"/>
          <w:szCs w:val="40"/>
          <w:u w:val="single"/>
        </w:rPr>
        <w:t xml:space="preserve"> </w:t>
      </w:r>
      <w:r w:rsidR="00E62CB7" w:rsidRPr="006B068C">
        <w:rPr>
          <w:rFonts w:ascii="Times New Roman" w:hAnsi="Times New Roman" w:cs="Times New Roman"/>
          <w:iCs/>
          <w:color w:val="000000" w:themeColor="text1"/>
          <w:sz w:val="40"/>
          <w:szCs w:val="40"/>
          <w:u w:val="single"/>
        </w:rPr>
        <w:t xml:space="preserve">La justice n’établit </w:t>
      </w:r>
      <w:r w:rsidR="009D5984" w:rsidRPr="006B068C">
        <w:rPr>
          <w:rFonts w:ascii="Times New Roman" w:hAnsi="Times New Roman" w:cs="Times New Roman"/>
          <w:iCs/>
          <w:color w:val="000000" w:themeColor="text1"/>
          <w:sz w:val="40"/>
          <w:szCs w:val="40"/>
          <w:u w:val="single"/>
        </w:rPr>
        <w:t xml:space="preserve">pas seulement le cadre légal au sein duquel la guerre doit s’exercer, elle </w:t>
      </w:r>
      <w:r w:rsidR="00E62CB7" w:rsidRPr="006B068C">
        <w:rPr>
          <w:rFonts w:ascii="Times New Roman" w:hAnsi="Times New Roman" w:cs="Times New Roman"/>
          <w:iCs/>
          <w:color w:val="000000" w:themeColor="text1"/>
          <w:sz w:val="40"/>
          <w:szCs w:val="40"/>
          <w:u w:val="single"/>
        </w:rPr>
        <w:t xml:space="preserve">condamne ou approuve celle-ci. </w:t>
      </w:r>
    </w:p>
    <w:p w14:paraId="41954ADE" w14:textId="77777777" w:rsidR="00EA2C33" w:rsidRDefault="00EA2C33" w:rsidP="00EA2C33">
      <w:pPr>
        <w:jc w:val="both"/>
        <w:rPr>
          <w:rFonts w:ascii="Times New Roman" w:hAnsi="Times New Roman" w:cs="Times New Roman"/>
          <w:iCs/>
          <w:color w:val="000000" w:themeColor="text1"/>
          <w:sz w:val="40"/>
          <w:szCs w:val="40"/>
          <w:u w:val="single"/>
        </w:rPr>
      </w:pPr>
    </w:p>
    <w:p w14:paraId="36D93EB0" w14:textId="30B97DFA" w:rsidR="00E65A94" w:rsidRPr="006B068C" w:rsidRDefault="006B068C" w:rsidP="00EA2C33">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A. </w:t>
      </w:r>
      <w:r>
        <w:rPr>
          <w:rFonts w:ascii="Times New Roman" w:hAnsi="Times New Roman" w:cs="Times New Roman"/>
          <w:i/>
          <w:iCs/>
          <w:color w:val="000000" w:themeColor="text1"/>
          <w:sz w:val="40"/>
          <w:szCs w:val="40"/>
          <w:u w:val="single"/>
        </w:rPr>
        <w:t>A posteriori</w:t>
      </w:r>
      <w:r>
        <w:rPr>
          <w:rFonts w:ascii="Times New Roman" w:hAnsi="Times New Roman" w:cs="Times New Roman"/>
          <w:iCs/>
          <w:color w:val="000000" w:themeColor="text1"/>
          <w:sz w:val="40"/>
          <w:szCs w:val="40"/>
          <w:u w:val="single"/>
        </w:rPr>
        <w:t>, la justice peut condamner les belligérants qui n’ont pas respecté le droit de la guerre :</w:t>
      </w:r>
    </w:p>
    <w:p w14:paraId="546631E9" w14:textId="56127481" w:rsidR="006B068C" w:rsidRPr="006B068C" w:rsidRDefault="006B068C" w:rsidP="00EA2C33">
      <w:pPr>
        <w:jc w:val="both"/>
        <w:rPr>
          <w:rFonts w:ascii="Times New Roman" w:hAnsi="Times New Roman" w:cs="Times New Roman"/>
          <w:i/>
          <w:iCs/>
          <w:color w:val="000000" w:themeColor="text1"/>
          <w:sz w:val="40"/>
          <w:szCs w:val="40"/>
        </w:rPr>
      </w:pPr>
      <w:r>
        <w:rPr>
          <w:rFonts w:ascii="Times New Roman" w:hAnsi="Times New Roman" w:cs="Times New Roman"/>
          <w:iCs/>
          <w:color w:val="000000" w:themeColor="text1"/>
          <w:sz w:val="40"/>
          <w:szCs w:val="40"/>
        </w:rPr>
        <w:t>- Procès de Nuremberg (1945) et de Tokyo (1946)</w:t>
      </w:r>
    </w:p>
    <w:p w14:paraId="176605A9" w14:textId="77777777" w:rsidR="00EA2C33" w:rsidRDefault="00EA2C33" w:rsidP="00EA2C33">
      <w:pPr>
        <w:jc w:val="both"/>
        <w:rPr>
          <w:rFonts w:ascii="Times New Roman" w:hAnsi="Times New Roman" w:cs="Times New Roman"/>
          <w:iCs/>
          <w:color w:val="000000" w:themeColor="text1"/>
          <w:sz w:val="40"/>
          <w:szCs w:val="40"/>
          <w:u w:val="single"/>
        </w:rPr>
      </w:pPr>
    </w:p>
    <w:p w14:paraId="34E43FA9" w14:textId="4B852D73" w:rsidR="00EA2C33" w:rsidRPr="00EA2C33" w:rsidRDefault="007620E8" w:rsidP="00EA2C33">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lastRenderedPageBreak/>
        <w:t>B.</w:t>
      </w:r>
      <w:r w:rsidR="00EA2C33">
        <w:rPr>
          <w:rFonts w:ascii="Times New Roman" w:hAnsi="Times New Roman" w:cs="Times New Roman"/>
          <w:iCs/>
          <w:color w:val="000000" w:themeColor="text1"/>
          <w:sz w:val="40"/>
          <w:szCs w:val="40"/>
          <w:u w:val="single"/>
        </w:rPr>
        <w:t xml:space="preserve"> </w:t>
      </w:r>
      <w:r w:rsidR="00EA2C33" w:rsidRPr="00EA2C33">
        <w:rPr>
          <w:rFonts w:ascii="Times New Roman" w:hAnsi="Times New Roman" w:cs="Times New Roman"/>
          <w:iCs/>
          <w:color w:val="000000" w:themeColor="text1"/>
          <w:sz w:val="40"/>
          <w:szCs w:val="40"/>
          <w:u w:val="single"/>
        </w:rPr>
        <w:t>L’apparition du droit d’ingérence dans le droit international</w:t>
      </w:r>
      <w:r w:rsidR="006B068C">
        <w:rPr>
          <w:rFonts w:ascii="Times New Roman" w:hAnsi="Times New Roman" w:cs="Times New Roman"/>
          <w:iCs/>
          <w:color w:val="000000" w:themeColor="text1"/>
          <w:sz w:val="40"/>
          <w:szCs w:val="40"/>
          <w:u w:val="single"/>
        </w:rPr>
        <w:t xml:space="preserve"> permet d’approuver une guerre </w:t>
      </w:r>
      <w:r w:rsidR="006B068C">
        <w:rPr>
          <w:rFonts w:ascii="Times New Roman" w:hAnsi="Times New Roman" w:cs="Times New Roman"/>
          <w:i/>
          <w:iCs/>
          <w:color w:val="000000" w:themeColor="text1"/>
          <w:sz w:val="40"/>
          <w:szCs w:val="40"/>
          <w:u w:val="single"/>
        </w:rPr>
        <w:t>a priori</w:t>
      </w:r>
      <w:r w:rsidR="009D5984">
        <w:rPr>
          <w:rFonts w:ascii="Times New Roman" w:hAnsi="Times New Roman" w:cs="Times New Roman"/>
          <w:iCs/>
          <w:color w:val="000000" w:themeColor="text1"/>
          <w:sz w:val="40"/>
          <w:szCs w:val="40"/>
          <w:u w:val="single"/>
        </w:rPr>
        <w:t> :</w:t>
      </w:r>
    </w:p>
    <w:p w14:paraId="6075523F" w14:textId="77777777" w:rsidR="00EA2C33" w:rsidRDefault="00EA2C33" w:rsidP="00EA2C33">
      <w:pPr>
        <w:jc w:val="both"/>
        <w:rPr>
          <w:rFonts w:ascii="Times New Roman" w:hAnsi="Times New Roman" w:cs="Times New Roman"/>
          <w:iCs/>
          <w:color w:val="000000" w:themeColor="text1"/>
          <w:sz w:val="40"/>
          <w:szCs w:val="40"/>
        </w:rPr>
      </w:pPr>
      <w:r w:rsidRPr="00EA2C33">
        <w:rPr>
          <w:rFonts w:ascii="Times New Roman" w:hAnsi="Times New Roman" w:cs="Times New Roman"/>
          <w:iCs/>
          <w:color w:val="000000" w:themeColor="text1"/>
          <w:sz w:val="40"/>
          <w:szCs w:val="40"/>
        </w:rPr>
        <w:t xml:space="preserve">- La première guerre du golfe est approuvée par la communauté internationale, au nom du droit d’ingérence. </w:t>
      </w:r>
    </w:p>
    <w:p w14:paraId="5EB03D17" w14:textId="22B44C8B" w:rsidR="006B068C" w:rsidRDefault="006B068C" w:rsidP="00EA2C33">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L’émergence de ce droit marque une rupture avec l’ordre Westphalien. </w:t>
      </w:r>
    </w:p>
    <w:p w14:paraId="20537B8E" w14:textId="51297F92" w:rsidR="00E65A94" w:rsidRDefault="00E65A94" w:rsidP="00E65A94">
      <w:pPr>
        <w:jc w:val="both"/>
        <w:rPr>
          <w:rFonts w:ascii="Times New Roman" w:hAnsi="Times New Roman" w:cs="Times New Roman"/>
          <w:iCs/>
          <w:color w:val="000000" w:themeColor="text1"/>
          <w:sz w:val="40"/>
          <w:szCs w:val="40"/>
          <w:u w:val="single"/>
        </w:rPr>
      </w:pPr>
    </w:p>
    <w:p w14:paraId="7186F625" w14:textId="36EB7198" w:rsidR="00E65A94" w:rsidRPr="004B6CE5" w:rsidRDefault="00E65A94" w:rsidP="00E65A94">
      <w:pPr>
        <w:jc w:val="both"/>
        <w:rPr>
          <w:rFonts w:ascii="Times New Roman" w:hAnsi="Times New Roman" w:cs="Times New Roman"/>
          <w:iCs/>
          <w:color w:val="000000" w:themeColor="text1"/>
          <w:sz w:val="40"/>
          <w:szCs w:val="40"/>
          <w:u w:val="single"/>
        </w:rPr>
      </w:pPr>
      <w:r w:rsidRPr="004B6CE5">
        <w:rPr>
          <w:rFonts w:ascii="Times New Roman" w:hAnsi="Times New Roman" w:cs="Times New Roman"/>
          <w:iCs/>
          <w:color w:val="000000" w:themeColor="text1"/>
          <w:sz w:val="40"/>
          <w:szCs w:val="40"/>
          <w:u w:val="single"/>
        </w:rPr>
        <w:t>III</w:t>
      </w:r>
      <w:r w:rsidR="00EA2C33" w:rsidRPr="004B6CE5">
        <w:rPr>
          <w:rFonts w:ascii="Times New Roman" w:hAnsi="Times New Roman" w:cs="Times New Roman"/>
          <w:iCs/>
          <w:color w:val="000000" w:themeColor="text1"/>
          <w:sz w:val="40"/>
          <w:szCs w:val="40"/>
          <w:u w:val="single"/>
        </w:rPr>
        <w:t xml:space="preserve">. Par définition, l’approbation de la guerre ne pourra jamais être unanime (un camp ne pouvant la justifier pour les mêmes motifs que l’autre) ; </w:t>
      </w:r>
      <w:r w:rsidR="004B6CE5">
        <w:rPr>
          <w:rFonts w:ascii="Times New Roman" w:hAnsi="Times New Roman" w:cs="Times New Roman"/>
          <w:iCs/>
          <w:color w:val="000000" w:themeColor="text1"/>
          <w:sz w:val="40"/>
          <w:szCs w:val="40"/>
          <w:u w:val="single"/>
        </w:rPr>
        <w:t>pour soutenir qu’une guerre est juste, il faut qu’elle empêche la réalisation d’un mal plus grand que celui qu’</w:t>
      </w:r>
      <w:r w:rsidR="00877C24">
        <w:rPr>
          <w:rFonts w:ascii="Times New Roman" w:hAnsi="Times New Roman" w:cs="Times New Roman"/>
          <w:iCs/>
          <w:color w:val="000000" w:themeColor="text1"/>
          <w:sz w:val="40"/>
          <w:szCs w:val="40"/>
          <w:u w:val="single"/>
        </w:rPr>
        <w:t xml:space="preserve">elle </w:t>
      </w:r>
      <w:r w:rsidR="00EF728B">
        <w:rPr>
          <w:rFonts w:ascii="Times New Roman" w:hAnsi="Times New Roman" w:cs="Times New Roman"/>
          <w:iCs/>
          <w:color w:val="000000" w:themeColor="text1"/>
          <w:sz w:val="40"/>
          <w:szCs w:val="40"/>
          <w:u w:val="single"/>
        </w:rPr>
        <w:t xml:space="preserve">cause </w:t>
      </w:r>
      <w:r w:rsidR="00877C24">
        <w:rPr>
          <w:rFonts w:ascii="Times New Roman" w:hAnsi="Times New Roman" w:cs="Times New Roman"/>
          <w:iCs/>
          <w:color w:val="000000" w:themeColor="text1"/>
          <w:sz w:val="40"/>
          <w:szCs w:val="40"/>
          <w:u w:val="single"/>
        </w:rPr>
        <w:t xml:space="preserve">nécessairement. </w:t>
      </w:r>
    </w:p>
    <w:p w14:paraId="1F14702D" w14:textId="77777777" w:rsidR="009D5984" w:rsidRDefault="009D5984" w:rsidP="00E65A94">
      <w:pPr>
        <w:jc w:val="both"/>
        <w:rPr>
          <w:rFonts w:ascii="Times New Roman" w:hAnsi="Times New Roman" w:cs="Times New Roman"/>
          <w:iCs/>
          <w:color w:val="000000" w:themeColor="text1"/>
          <w:sz w:val="40"/>
          <w:szCs w:val="40"/>
        </w:rPr>
      </w:pPr>
    </w:p>
    <w:p w14:paraId="13EDBBC9" w14:textId="7CFCBA5C" w:rsidR="00386A2C" w:rsidRPr="009D5984" w:rsidRDefault="007620E8" w:rsidP="009D5984">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A.</w:t>
      </w:r>
      <w:r w:rsidR="009D5984">
        <w:rPr>
          <w:rFonts w:ascii="Times New Roman" w:hAnsi="Times New Roman" w:cs="Times New Roman"/>
          <w:iCs/>
          <w:color w:val="000000" w:themeColor="text1"/>
          <w:sz w:val="40"/>
          <w:szCs w:val="40"/>
          <w:u w:val="single"/>
        </w:rPr>
        <w:t xml:space="preserve"> </w:t>
      </w:r>
      <w:r w:rsidR="00386A2C" w:rsidRPr="009D5984">
        <w:rPr>
          <w:rFonts w:ascii="Times New Roman" w:hAnsi="Times New Roman" w:cs="Times New Roman"/>
          <w:iCs/>
          <w:color w:val="000000" w:themeColor="text1"/>
          <w:sz w:val="40"/>
          <w:szCs w:val="40"/>
          <w:u w:val="single"/>
        </w:rPr>
        <w:t>L</w:t>
      </w:r>
      <w:r w:rsidR="009D5984" w:rsidRPr="009D5984">
        <w:rPr>
          <w:rFonts w:ascii="Times New Roman" w:hAnsi="Times New Roman" w:cs="Times New Roman"/>
          <w:iCs/>
          <w:color w:val="000000" w:themeColor="text1"/>
          <w:sz w:val="40"/>
          <w:szCs w:val="40"/>
          <w:u w:val="single"/>
        </w:rPr>
        <w:t>’éthique utilitariste s’av</w:t>
      </w:r>
      <w:r>
        <w:rPr>
          <w:rFonts w:ascii="Times New Roman" w:hAnsi="Times New Roman" w:cs="Times New Roman"/>
          <w:iCs/>
          <w:color w:val="000000" w:themeColor="text1"/>
          <w:sz w:val="40"/>
          <w:szCs w:val="40"/>
          <w:u w:val="single"/>
        </w:rPr>
        <w:t xml:space="preserve">ère le meilleur allié des arguments déontologiques </w:t>
      </w:r>
      <w:r w:rsidR="00497FAA">
        <w:rPr>
          <w:rFonts w:ascii="Times New Roman" w:hAnsi="Times New Roman" w:cs="Times New Roman"/>
          <w:iCs/>
          <w:color w:val="000000" w:themeColor="text1"/>
          <w:sz w:val="40"/>
          <w:szCs w:val="40"/>
          <w:u w:val="single"/>
        </w:rPr>
        <w:t>pour justifier l</w:t>
      </w:r>
      <w:r>
        <w:rPr>
          <w:rFonts w:ascii="Times New Roman" w:hAnsi="Times New Roman" w:cs="Times New Roman"/>
          <w:iCs/>
          <w:color w:val="000000" w:themeColor="text1"/>
          <w:sz w:val="40"/>
          <w:szCs w:val="40"/>
          <w:u w:val="single"/>
        </w:rPr>
        <w:t>es guerres menées</w:t>
      </w:r>
      <w:r w:rsidR="00497FAA">
        <w:rPr>
          <w:rFonts w:ascii="Times New Roman" w:hAnsi="Times New Roman" w:cs="Times New Roman"/>
          <w:iCs/>
          <w:color w:val="000000" w:themeColor="text1"/>
          <w:sz w:val="40"/>
          <w:szCs w:val="40"/>
          <w:u w:val="single"/>
        </w:rPr>
        <w:t xml:space="preserve"> </w:t>
      </w:r>
      <w:r>
        <w:rPr>
          <w:rFonts w:ascii="Times New Roman" w:hAnsi="Times New Roman" w:cs="Times New Roman"/>
          <w:iCs/>
          <w:color w:val="000000" w:themeColor="text1"/>
          <w:sz w:val="40"/>
          <w:szCs w:val="40"/>
          <w:u w:val="single"/>
        </w:rPr>
        <w:t>contre des régimes autoritaires :</w:t>
      </w:r>
    </w:p>
    <w:p w14:paraId="10E87A4D" w14:textId="4F2D75A9" w:rsidR="007620E8" w:rsidRDefault="007620E8" w:rsidP="007620E8">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La défense des droits de l’homme est une lutte aux fondements ambigus ; subjective étant donné que ses principes ne sont pas approuvés par tous les peuple</w:t>
      </w:r>
      <w:r w:rsidR="00E62CB7">
        <w:rPr>
          <w:rFonts w:ascii="Times New Roman" w:hAnsi="Times New Roman" w:cs="Times New Roman"/>
          <w:iCs/>
          <w:color w:val="000000" w:themeColor="text1"/>
          <w:sz w:val="40"/>
          <w:szCs w:val="40"/>
        </w:rPr>
        <w:t xml:space="preserve">s, mais se voulant fondée objectivement par les bénéfices matériels et humains des principes qu’elle soutient. </w:t>
      </w:r>
    </w:p>
    <w:p w14:paraId="1A794D2F" w14:textId="77777777" w:rsidR="008F6EDF" w:rsidRPr="007620E8" w:rsidRDefault="008F6EDF" w:rsidP="007620E8">
      <w:pPr>
        <w:jc w:val="both"/>
        <w:rPr>
          <w:rFonts w:ascii="Times New Roman" w:hAnsi="Times New Roman" w:cs="Times New Roman"/>
          <w:iCs/>
          <w:color w:val="000000" w:themeColor="text1"/>
          <w:sz w:val="40"/>
          <w:szCs w:val="40"/>
        </w:rPr>
      </w:pPr>
    </w:p>
    <w:p w14:paraId="33DAA18A" w14:textId="40740475" w:rsidR="00386A2C" w:rsidRDefault="007620E8" w:rsidP="009D5984">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lastRenderedPageBreak/>
        <w:t>B.</w:t>
      </w:r>
      <w:r w:rsidR="00386A2C">
        <w:rPr>
          <w:rFonts w:ascii="Times New Roman" w:hAnsi="Times New Roman" w:cs="Times New Roman"/>
          <w:iCs/>
          <w:color w:val="000000" w:themeColor="text1"/>
          <w:sz w:val="40"/>
          <w:szCs w:val="40"/>
          <w:u w:val="single"/>
        </w:rPr>
        <w:t xml:space="preserve"> Le pari utilitariste peut</w:t>
      </w:r>
      <w:r w:rsidR="004D3AC6">
        <w:rPr>
          <w:rFonts w:ascii="Times New Roman" w:hAnsi="Times New Roman" w:cs="Times New Roman"/>
          <w:iCs/>
          <w:color w:val="000000" w:themeColor="text1"/>
          <w:sz w:val="40"/>
          <w:szCs w:val="40"/>
          <w:u w:val="single"/>
        </w:rPr>
        <w:t xml:space="preserve"> être manipulé à des fins politiques,</w:t>
      </w:r>
      <w:r w:rsidR="006B068C">
        <w:rPr>
          <w:rFonts w:ascii="Times New Roman" w:hAnsi="Times New Roman" w:cs="Times New Roman"/>
          <w:iCs/>
          <w:color w:val="000000" w:themeColor="text1"/>
          <w:sz w:val="40"/>
          <w:szCs w:val="40"/>
          <w:u w:val="single"/>
        </w:rPr>
        <w:t xml:space="preserve"> </w:t>
      </w:r>
      <w:r w:rsidR="00386A2C">
        <w:rPr>
          <w:rFonts w:ascii="Times New Roman" w:hAnsi="Times New Roman" w:cs="Times New Roman"/>
          <w:iCs/>
          <w:color w:val="000000" w:themeColor="text1"/>
          <w:sz w:val="40"/>
          <w:szCs w:val="40"/>
          <w:u w:val="single"/>
        </w:rPr>
        <w:t xml:space="preserve">et son caractère spéculatif le rend très incertain : </w:t>
      </w:r>
    </w:p>
    <w:p w14:paraId="0156765B" w14:textId="16633A33" w:rsidR="00386A2C" w:rsidRDefault="00386A2C" w:rsidP="006B068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Le scandale de la guerre en Irak (2003-2011), </w:t>
      </w:r>
      <w:r w:rsidR="003F3389">
        <w:rPr>
          <w:rFonts w:ascii="Times New Roman" w:hAnsi="Times New Roman" w:cs="Times New Roman"/>
          <w:iCs/>
          <w:color w:val="000000" w:themeColor="text1"/>
          <w:sz w:val="40"/>
          <w:szCs w:val="40"/>
        </w:rPr>
        <w:t xml:space="preserve">justifiée selon des motifs fallacieux ; les armes de destruction massive irakiennes n’ont jamais existé et l’apport de la démocratie fût un échec cuisant. </w:t>
      </w:r>
    </w:p>
    <w:p w14:paraId="6C2138C6" w14:textId="77777777" w:rsidR="00E62CB7" w:rsidRDefault="00E62CB7" w:rsidP="007620E8">
      <w:pPr>
        <w:ind w:left="360"/>
        <w:jc w:val="both"/>
        <w:rPr>
          <w:rFonts w:ascii="Times New Roman" w:hAnsi="Times New Roman" w:cs="Times New Roman"/>
          <w:iCs/>
          <w:color w:val="000000" w:themeColor="text1"/>
          <w:sz w:val="40"/>
          <w:szCs w:val="40"/>
        </w:rPr>
      </w:pPr>
    </w:p>
    <w:p w14:paraId="42B9E728" w14:textId="00C0BF2C" w:rsidR="009D5984" w:rsidRPr="009D5984" w:rsidRDefault="007620E8" w:rsidP="009D5984">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C. </w:t>
      </w:r>
      <w:r w:rsidR="009D5984">
        <w:rPr>
          <w:rFonts w:ascii="Times New Roman" w:hAnsi="Times New Roman" w:cs="Times New Roman"/>
          <w:iCs/>
          <w:color w:val="000000" w:themeColor="text1"/>
          <w:sz w:val="40"/>
          <w:szCs w:val="40"/>
          <w:u w:val="single"/>
        </w:rPr>
        <w:t>A</w:t>
      </w:r>
      <w:r w:rsidR="009D5984" w:rsidRPr="009D5984">
        <w:rPr>
          <w:rFonts w:ascii="Times New Roman" w:hAnsi="Times New Roman" w:cs="Times New Roman"/>
          <w:iCs/>
          <w:color w:val="000000" w:themeColor="text1"/>
          <w:sz w:val="40"/>
          <w:szCs w:val="40"/>
          <w:u w:val="single"/>
        </w:rPr>
        <w:t xml:space="preserve"> l’heure des armes nucléaires, aucune guerre juste ne saurait exister, que ce soit pour des raisons utilitaristes ou tout autre motif</w:t>
      </w:r>
      <w:r>
        <w:rPr>
          <w:rFonts w:ascii="Times New Roman" w:hAnsi="Times New Roman" w:cs="Times New Roman"/>
          <w:iCs/>
          <w:color w:val="000000" w:themeColor="text1"/>
          <w:sz w:val="40"/>
          <w:szCs w:val="40"/>
          <w:u w:val="single"/>
        </w:rPr>
        <w:t xml:space="preserve"> qu’il soit moral ou politique : </w:t>
      </w:r>
    </w:p>
    <w:p w14:paraId="41A842A8" w14:textId="79520A95" w:rsidR="007620E8" w:rsidRDefault="009D5984" w:rsidP="009D5984">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w:t>
      </w:r>
      <w:r w:rsidR="007620E8">
        <w:rPr>
          <w:rFonts w:ascii="Times New Roman" w:hAnsi="Times New Roman" w:cs="Times New Roman"/>
          <w:iCs/>
          <w:color w:val="000000" w:themeColor="text1"/>
          <w:sz w:val="40"/>
          <w:szCs w:val="40"/>
        </w:rPr>
        <w:t xml:space="preserve">Hannah Arendt, </w:t>
      </w:r>
      <w:r w:rsidR="007620E8">
        <w:rPr>
          <w:rFonts w:ascii="Times New Roman" w:hAnsi="Times New Roman" w:cs="Times New Roman"/>
          <w:i/>
          <w:iCs/>
          <w:color w:val="000000" w:themeColor="text1"/>
          <w:sz w:val="40"/>
          <w:szCs w:val="40"/>
        </w:rPr>
        <w:t xml:space="preserve">Du mensonge à la violence </w:t>
      </w:r>
      <w:r w:rsidR="007620E8">
        <w:rPr>
          <w:rFonts w:ascii="Times New Roman" w:hAnsi="Times New Roman" w:cs="Times New Roman"/>
          <w:iCs/>
          <w:color w:val="000000" w:themeColor="text1"/>
          <w:sz w:val="40"/>
          <w:szCs w:val="40"/>
        </w:rPr>
        <w:t xml:space="preserve">(1972) : </w:t>
      </w:r>
      <w:r w:rsidR="00254E36">
        <w:rPr>
          <w:rFonts w:ascii="Times New Roman" w:hAnsi="Times New Roman" w:cs="Times New Roman"/>
          <w:iCs/>
          <w:color w:val="000000" w:themeColor="text1"/>
          <w:sz w:val="40"/>
          <w:szCs w:val="40"/>
        </w:rPr>
        <w:t xml:space="preserve">la violence généralisée de la guerre nucléaire la rend injustifiable. La guerre ne peut plus constituer un but politique. </w:t>
      </w:r>
    </w:p>
    <w:p w14:paraId="1262F4B2" w14:textId="77777777" w:rsidR="00254E36" w:rsidRDefault="00254E36" w:rsidP="009D5984">
      <w:pPr>
        <w:jc w:val="both"/>
        <w:rPr>
          <w:rFonts w:ascii="Times New Roman" w:hAnsi="Times New Roman" w:cs="Times New Roman"/>
          <w:iCs/>
          <w:color w:val="000000" w:themeColor="text1"/>
          <w:sz w:val="40"/>
          <w:szCs w:val="40"/>
        </w:rPr>
      </w:pPr>
    </w:p>
    <w:p w14:paraId="302C741B" w14:textId="032985B8" w:rsidR="00254E36" w:rsidRPr="00254E36" w:rsidRDefault="00254E36" w:rsidP="009D5984">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u w:val="single"/>
        </w:rPr>
        <w:t>Ouverture :</w:t>
      </w:r>
      <w:r>
        <w:rPr>
          <w:rFonts w:ascii="Times New Roman" w:hAnsi="Times New Roman" w:cs="Times New Roman"/>
          <w:iCs/>
          <w:color w:val="000000" w:themeColor="text1"/>
          <w:sz w:val="40"/>
          <w:szCs w:val="40"/>
        </w:rPr>
        <w:t xml:space="preserve"> Le retour de la guerre en Europe et la diversification des modalités conflictuelles mettent à l’épreuve le droit de la guerre</w:t>
      </w:r>
      <w:r w:rsidR="00E85382">
        <w:rPr>
          <w:rFonts w:ascii="Times New Roman" w:hAnsi="Times New Roman" w:cs="Times New Roman"/>
          <w:iCs/>
          <w:color w:val="000000" w:themeColor="text1"/>
          <w:sz w:val="40"/>
          <w:szCs w:val="40"/>
        </w:rPr>
        <w:t>.</w:t>
      </w:r>
    </w:p>
    <w:p w14:paraId="393D244B" w14:textId="77777777" w:rsidR="00386A2C" w:rsidRPr="00386A2C" w:rsidRDefault="00386A2C" w:rsidP="00386A2C">
      <w:pPr>
        <w:ind w:left="360"/>
        <w:jc w:val="both"/>
        <w:rPr>
          <w:rFonts w:ascii="Times New Roman" w:hAnsi="Times New Roman" w:cs="Times New Roman"/>
          <w:iCs/>
          <w:color w:val="000000" w:themeColor="text1"/>
          <w:sz w:val="40"/>
          <w:szCs w:val="40"/>
        </w:rPr>
      </w:pPr>
    </w:p>
    <w:p w14:paraId="423E4305" w14:textId="64BC3A8A" w:rsidR="00E65A94" w:rsidRDefault="00800547" w:rsidP="0022791C">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6) Introduction rédigée : </w:t>
      </w:r>
    </w:p>
    <w:p w14:paraId="5B42299C" w14:textId="31918451" w:rsidR="005E21A5" w:rsidRDefault="00800547" w:rsidP="005E21A5">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De prîmes abord, la guerre, par les seules souffrances qu’elle inflige aux individus qui y participent ou qui la </w:t>
      </w:r>
      <w:r>
        <w:rPr>
          <w:rFonts w:ascii="Times New Roman" w:hAnsi="Times New Roman" w:cs="Times New Roman"/>
          <w:iCs/>
          <w:color w:val="000000" w:themeColor="text1"/>
          <w:sz w:val="40"/>
          <w:szCs w:val="40"/>
        </w:rPr>
        <w:lastRenderedPageBreak/>
        <w:t>subissent semble</w:t>
      </w:r>
      <w:r w:rsidR="00161CDD">
        <w:rPr>
          <w:rFonts w:ascii="Times New Roman" w:hAnsi="Times New Roman" w:cs="Times New Roman"/>
          <w:iCs/>
          <w:color w:val="000000" w:themeColor="text1"/>
          <w:sz w:val="40"/>
          <w:szCs w:val="40"/>
        </w:rPr>
        <w:t xml:space="preserve"> </w:t>
      </w:r>
      <w:r w:rsidR="00C25BCA">
        <w:rPr>
          <w:rFonts w:ascii="Times New Roman" w:hAnsi="Times New Roman" w:cs="Times New Roman"/>
          <w:iCs/>
          <w:color w:val="000000" w:themeColor="text1"/>
          <w:sz w:val="40"/>
          <w:szCs w:val="40"/>
        </w:rPr>
        <w:t xml:space="preserve">opposée à </w:t>
      </w:r>
      <w:r w:rsidR="00161CDD">
        <w:rPr>
          <w:rFonts w:ascii="Times New Roman" w:hAnsi="Times New Roman" w:cs="Times New Roman"/>
          <w:iCs/>
          <w:color w:val="000000" w:themeColor="text1"/>
          <w:sz w:val="40"/>
          <w:szCs w:val="40"/>
        </w:rPr>
        <w:t xml:space="preserve">la conception que l’on se </w:t>
      </w:r>
      <w:r w:rsidR="00F41301">
        <w:rPr>
          <w:rFonts w:ascii="Times New Roman" w:hAnsi="Times New Roman" w:cs="Times New Roman"/>
          <w:iCs/>
          <w:color w:val="000000" w:themeColor="text1"/>
          <w:sz w:val="40"/>
          <w:szCs w:val="40"/>
        </w:rPr>
        <w:t>fait d’un acte juste</w:t>
      </w:r>
      <w:r>
        <w:rPr>
          <w:rFonts w:ascii="Times New Roman" w:hAnsi="Times New Roman" w:cs="Times New Roman"/>
          <w:iCs/>
          <w:color w:val="000000" w:themeColor="text1"/>
          <w:sz w:val="40"/>
          <w:szCs w:val="40"/>
        </w:rPr>
        <w:t>. Ce qu’un soldat est en droit de faire au nom de son pays, ce qu’il peut accomplir sur d’</w:t>
      </w:r>
      <w:r w:rsidR="00B17527">
        <w:rPr>
          <w:rFonts w:ascii="Times New Roman" w:hAnsi="Times New Roman" w:cs="Times New Roman"/>
          <w:iCs/>
          <w:color w:val="000000" w:themeColor="text1"/>
          <w:sz w:val="40"/>
          <w:szCs w:val="40"/>
        </w:rPr>
        <w:t>autres hommes comme un signe de bravoure, serait immédiatement</w:t>
      </w:r>
      <w:r w:rsidR="00766DA1">
        <w:rPr>
          <w:rFonts w:ascii="Times New Roman" w:hAnsi="Times New Roman" w:cs="Times New Roman"/>
          <w:iCs/>
          <w:color w:val="000000" w:themeColor="text1"/>
          <w:sz w:val="40"/>
          <w:szCs w:val="40"/>
        </w:rPr>
        <w:t xml:space="preserve"> et juridiquement</w:t>
      </w:r>
      <w:r w:rsidR="00B17527">
        <w:rPr>
          <w:rFonts w:ascii="Times New Roman" w:hAnsi="Times New Roman" w:cs="Times New Roman"/>
          <w:iCs/>
          <w:color w:val="000000" w:themeColor="text1"/>
          <w:sz w:val="40"/>
          <w:szCs w:val="40"/>
        </w:rPr>
        <w:t xml:space="preserve"> condamné dans le cadre de la vie civile</w:t>
      </w:r>
      <w:r>
        <w:rPr>
          <w:rFonts w:ascii="Times New Roman" w:hAnsi="Times New Roman" w:cs="Times New Roman"/>
          <w:iCs/>
          <w:color w:val="000000" w:themeColor="text1"/>
          <w:sz w:val="40"/>
          <w:szCs w:val="40"/>
        </w:rPr>
        <w:t>. Le factionnaire victorieux ne sera jamais condamné pour meurtre, quel que soit le nombre de vies qu’il a ôté sur le champ d</w:t>
      </w:r>
      <w:r w:rsidR="00B17527">
        <w:rPr>
          <w:rFonts w:ascii="Times New Roman" w:hAnsi="Times New Roman" w:cs="Times New Roman"/>
          <w:iCs/>
          <w:color w:val="000000" w:themeColor="text1"/>
          <w:sz w:val="40"/>
          <w:szCs w:val="40"/>
        </w:rPr>
        <w:t xml:space="preserve">e bataille. Si l’on compare seulement ses exactions avec les exigences morales et pratiques que la justice impose à tout homme en de plus honnêtes circonstance, la guerre et la justice apparaissent comme des opposés indubitables. Seulement, ce serait ne pas s’intéresser à tous les sens du terme « juste » que d’interrompre ici notre réflexion. Littéralement, </w:t>
      </w:r>
      <w:r w:rsidR="005E21A5">
        <w:rPr>
          <w:rFonts w:ascii="Times New Roman" w:hAnsi="Times New Roman" w:cs="Times New Roman"/>
          <w:iCs/>
          <w:color w:val="000000" w:themeColor="text1"/>
          <w:sz w:val="40"/>
          <w:szCs w:val="40"/>
        </w:rPr>
        <w:t>et avant même de désigner ce qui est fondé en raison, ce</w:t>
      </w:r>
      <w:r w:rsidR="00352B8B">
        <w:rPr>
          <w:rFonts w:ascii="Times New Roman" w:hAnsi="Times New Roman" w:cs="Times New Roman"/>
          <w:iCs/>
          <w:color w:val="000000" w:themeColor="text1"/>
          <w:sz w:val="40"/>
          <w:szCs w:val="40"/>
        </w:rPr>
        <w:t xml:space="preserve"> qui est moralement acceptable ; c</w:t>
      </w:r>
      <w:r w:rsidR="00B17527">
        <w:rPr>
          <w:rFonts w:ascii="Times New Roman" w:hAnsi="Times New Roman" w:cs="Times New Roman"/>
          <w:iCs/>
          <w:color w:val="000000" w:themeColor="text1"/>
          <w:sz w:val="40"/>
          <w:szCs w:val="40"/>
        </w:rPr>
        <w:t>e qui est juste, c’est ce qui est conforme à la justice et à la norme qu’</w:t>
      </w:r>
      <w:r w:rsidR="00C345E1">
        <w:rPr>
          <w:rFonts w:ascii="Times New Roman" w:hAnsi="Times New Roman" w:cs="Times New Roman"/>
          <w:iCs/>
          <w:color w:val="000000" w:themeColor="text1"/>
          <w:sz w:val="40"/>
          <w:szCs w:val="40"/>
        </w:rPr>
        <w:t>elle établit. Or, d</w:t>
      </w:r>
      <w:r w:rsidR="005E21A5">
        <w:rPr>
          <w:rFonts w:ascii="Times New Roman" w:hAnsi="Times New Roman" w:cs="Times New Roman"/>
          <w:iCs/>
          <w:color w:val="000000" w:themeColor="text1"/>
          <w:sz w:val="40"/>
          <w:szCs w:val="40"/>
        </w:rPr>
        <w:t xml:space="preserve">ès l’apparition des tous premiers conflits entre États, les hommes ont intégré la guerre dans un cadre </w:t>
      </w:r>
      <w:r w:rsidR="00123411">
        <w:rPr>
          <w:rFonts w:ascii="Times New Roman" w:hAnsi="Times New Roman" w:cs="Times New Roman"/>
          <w:iCs/>
          <w:color w:val="000000" w:themeColor="text1"/>
          <w:sz w:val="40"/>
          <w:szCs w:val="40"/>
        </w:rPr>
        <w:t xml:space="preserve">légal et </w:t>
      </w:r>
      <w:r w:rsidR="00822F7D">
        <w:rPr>
          <w:rFonts w:ascii="Times New Roman" w:hAnsi="Times New Roman" w:cs="Times New Roman"/>
          <w:iCs/>
          <w:color w:val="000000" w:themeColor="text1"/>
          <w:sz w:val="40"/>
          <w:szCs w:val="40"/>
        </w:rPr>
        <w:t>normatif </w:t>
      </w:r>
      <w:r w:rsidR="00A6119F">
        <w:rPr>
          <w:rFonts w:ascii="Times New Roman" w:hAnsi="Times New Roman" w:cs="Times New Roman"/>
          <w:iCs/>
          <w:color w:val="000000" w:themeColor="text1"/>
          <w:sz w:val="40"/>
          <w:szCs w:val="40"/>
        </w:rPr>
        <w:t>(</w:t>
      </w:r>
      <w:proofErr w:type="spellStart"/>
      <w:r w:rsidR="00A6119F">
        <w:rPr>
          <w:rFonts w:ascii="Times New Roman" w:hAnsi="Times New Roman" w:cs="Times New Roman"/>
          <w:iCs/>
          <w:color w:val="000000" w:themeColor="text1"/>
          <w:sz w:val="40"/>
          <w:szCs w:val="40"/>
        </w:rPr>
        <w:t>cf</w:t>
      </w:r>
      <w:proofErr w:type="spellEnd"/>
      <w:r w:rsidR="00A6119F">
        <w:rPr>
          <w:rFonts w:ascii="Times New Roman" w:hAnsi="Times New Roman" w:cs="Times New Roman"/>
          <w:iCs/>
          <w:color w:val="000000" w:themeColor="text1"/>
          <w:sz w:val="40"/>
          <w:szCs w:val="40"/>
        </w:rPr>
        <w:t xml:space="preserve"> : code d’Hammourabi). </w:t>
      </w:r>
      <w:r w:rsidR="005E21A5">
        <w:rPr>
          <w:rFonts w:ascii="Times New Roman" w:hAnsi="Times New Roman" w:cs="Times New Roman"/>
          <w:iCs/>
          <w:color w:val="000000" w:themeColor="text1"/>
          <w:sz w:val="40"/>
          <w:szCs w:val="40"/>
        </w:rPr>
        <w:t xml:space="preserve">Toutes les guerres sont-elles pour autant légales ? Et la seule légalité de la guerre suffit-elle à la rendre juste ? La réalité de la guerre et de ses horreurs </w:t>
      </w:r>
      <w:r w:rsidR="00954828">
        <w:rPr>
          <w:rFonts w:ascii="Times New Roman" w:hAnsi="Times New Roman" w:cs="Times New Roman"/>
          <w:iCs/>
          <w:color w:val="000000" w:themeColor="text1"/>
          <w:sz w:val="40"/>
          <w:szCs w:val="40"/>
        </w:rPr>
        <w:t>ne rend-</w:t>
      </w:r>
      <w:r w:rsidR="00161CDD">
        <w:rPr>
          <w:rFonts w:ascii="Times New Roman" w:hAnsi="Times New Roman" w:cs="Times New Roman"/>
          <w:iCs/>
          <w:color w:val="000000" w:themeColor="text1"/>
          <w:sz w:val="40"/>
          <w:szCs w:val="40"/>
        </w:rPr>
        <w:t>elle</w:t>
      </w:r>
      <w:r w:rsidR="00AB3BE2">
        <w:rPr>
          <w:rFonts w:ascii="Times New Roman" w:hAnsi="Times New Roman" w:cs="Times New Roman"/>
          <w:iCs/>
          <w:color w:val="000000" w:themeColor="text1"/>
          <w:sz w:val="40"/>
          <w:szCs w:val="40"/>
        </w:rPr>
        <w:t xml:space="preserve"> pas</w:t>
      </w:r>
      <w:r w:rsidR="00161CDD">
        <w:rPr>
          <w:rFonts w:ascii="Times New Roman" w:hAnsi="Times New Roman" w:cs="Times New Roman"/>
          <w:iCs/>
          <w:color w:val="000000" w:themeColor="text1"/>
          <w:sz w:val="40"/>
          <w:szCs w:val="40"/>
        </w:rPr>
        <w:t xml:space="preserve"> </w:t>
      </w:r>
      <w:r w:rsidR="005E21A5">
        <w:rPr>
          <w:rFonts w:ascii="Times New Roman" w:hAnsi="Times New Roman" w:cs="Times New Roman"/>
          <w:iCs/>
          <w:color w:val="000000" w:themeColor="text1"/>
          <w:sz w:val="40"/>
          <w:szCs w:val="40"/>
        </w:rPr>
        <w:t>sa justification </w:t>
      </w:r>
      <w:r w:rsidR="00161CDD">
        <w:rPr>
          <w:rFonts w:ascii="Times New Roman" w:hAnsi="Times New Roman" w:cs="Times New Roman"/>
          <w:iCs/>
          <w:color w:val="000000" w:themeColor="text1"/>
          <w:sz w:val="40"/>
          <w:szCs w:val="40"/>
        </w:rPr>
        <w:t xml:space="preserve">d’autant plus immorale </w:t>
      </w:r>
      <w:r w:rsidR="005E21A5">
        <w:rPr>
          <w:rFonts w:ascii="Times New Roman" w:hAnsi="Times New Roman" w:cs="Times New Roman"/>
          <w:iCs/>
          <w:color w:val="000000" w:themeColor="text1"/>
          <w:sz w:val="40"/>
          <w:szCs w:val="40"/>
        </w:rPr>
        <w:t xml:space="preserve">? </w:t>
      </w:r>
    </w:p>
    <w:p w14:paraId="186B3AD2" w14:textId="61439BBE" w:rsidR="00800547" w:rsidRPr="00800547" w:rsidRDefault="00800547" w:rsidP="0022791C">
      <w:pPr>
        <w:jc w:val="both"/>
        <w:rPr>
          <w:rFonts w:ascii="Times New Roman" w:hAnsi="Times New Roman" w:cs="Times New Roman"/>
          <w:iCs/>
          <w:color w:val="000000" w:themeColor="text1"/>
          <w:sz w:val="40"/>
          <w:szCs w:val="40"/>
        </w:rPr>
      </w:pPr>
    </w:p>
    <w:p w14:paraId="4DDBA4D9" w14:textId="77777777" w:rsidR="00E65A94" w:rsidRPr="00D14129" w:rsidRDefault="00E65A94" w:rsidP="0022791C">
      <w:pPr>
        <w:jc w:val="both"/>
        <w:rPr>
          <w:rFonts w:ascii="Times New Roman" w:hAnsi="Times New Roman" w:cs="Times New Roman"/>
          <w:iCs/>
          <w:color w:val="000000" w:themeColor="text1"/>
          <w:sz w:val="40"/>
          <w:szCs w:val="40"/>
        </w:rPr>
      </w:pPr>
    </w:p>
    <w:p w14:paraId="7E72CAEA" w14:textId="77777777" w:rsidR="008C0CE9" w:rsidRPr="0022791C" w:rsidRDefault="008C0CE9" w:rsidP="0022791C">
      <w:pPr>
        <w:jc w:val="both"/>
        <w:rPr>
          <w:rFonts w:ascii="Times New Roman" w:hAnsi="Times New Roman" w:cs="Times New Roman"/>
          <w:color w:val="000000" w:themeColor="text1"/>
          <w:sz w:val="40"/>
          <w:szCs w:val="40"/>
        </w:rPr>
      </w:pPr>
    </w:p>
    <w:p w14:paraId="38627524" w14:textId="77777777" w:rsidR="00BC5087" w:rsidRPr="00BC5087" w:rsidRDefault="00BC5087" w:rsidP="00F920FE">
      <w:pPr>
        <w:jc w:val="both"/>
        <w:rPr>
          <w:i/>
          <w:iCs/>
        </w:rPr>
      </w:pPr>
    </w:p>
    <w:sectPr w:rsidR="00BC5087" w:rsidRPr="00BC50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B34F" w14:textId="77777777" w:rsidR="00214953" w:rsidRDefault="00214953" w:rsidP="0072737C">
      <w:pPr>
        <w:spacing w:after="0" w:line="240" w:lineRule="auto"/>
      </w:pPr>
      <w:r>
        <w:separator/>
      </w:r>
    </w:p>
  </w:endnote>
  <w:endnote w:type="continuationSeparator" w:id="0">
    <w:p w14:paraId="42FBF69C" w14:textId="77777777" w:rsidR="00214953" w:rsidRDefault="00214953" w:rsidP="0072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6C1A" w14:textId="77777777" w:rsidR="00214953" w:rsidRDefault="00214953" w:rsidP="0072737C">
      <w:pPr>
        <w:spacing w:after="0" w:line="240" w:lineRule="auto"/>
      </w:pPr>
      <w:r>
        <w:separator/>
      </w:r>
    </w:p>
  </w:footnote>
  <w:footnote w:type="continuationSeparator" w:id="0">
    <w:p w14:paraId="316656C1" w14:textId="77777777" w:rsidR="00214953" w:rsidRDefault="00214953" w:rsidP="0072737C">
      <w:pPr>
        <w:spacing w:after="0" w:line="240" w:lineRule="auto"/>
      </w:pPr>
      <w:r>
        <w:continuationSeparator/>
      </w:r>
    </w:p>
  </w:footnote>
  <w:footnote w:id="1">
    <w:p w14:paraId="14DD7337" w14:textId="5DB5006B" w:rsidR="00120FAA" w:rsidRDefault="00120FAA">
      <w:pPr>
        <w:pStyle w:val="Notedebasdepage"/>
      </w:pPr>
      <w:r>
        <w:rPr>
          <w:rStyle w:val="Appelnotedebasdep"/>
        </w:rPr>
        <w:footnoteRef/>
      </w:r>
      <w:r>
        <w:t xml:space="preserve"> Ici le terme </w:t>
      </w:r>
      <w:r w:rsidRPr="00120FAA">
        <w:rPr>
          <w:color w:val="FF0000"/>
        </w:rPr>
        <w:t xml:space="preserve">d’actualisation </w:t>
      </w:r>
      <w:r>
        <w:t xml:space="preserve">n’est pas à entendre au sens de </w:t>
      </w:r>
      <w:r w:rsidRPr="00120FAA">
        <w:rPr>
          <w:color w:val="FF0000"/>
        </w:rPr>
        <w:t xml:space="preserve">renouvellement </w:t>
      </w:r>
      <w:r>
        <w:t xml:space="preserve">mais au sens de </w:t>
      </w:r>
      <w:r w:rsidRPr="001D2615">
        <w:rPr>
          <w:color w:val="FF0000"/>
        </w:rPr>
        <w:t>réalisation en acte</w:t>
      </w:r>
      <w:r>
        <w:t xml:space="preserve">. L’actualisation c’est </w:t>
      </w:r>
      <w:r w:rsidRPr="001D2615">
        <w:rPr>
          <w:color w:val="FF0000"/>
        </w:rPr>
        <w:t xml:space="preserve">la réalisation </w:t>
      </w:r>
      <w:r w:rsidR="001D2615">
        <w:rPr>
          <w:color w:val="FF0000"/>
        </w:rPr>
        <w:t xml:space="preserve">en acte </w:t>
      </w:r>
      <w:r>
        <w:t xml:space="preserve">d’une chose qui existait à </w:t>
      </w:r>
      <w:r w:rsidRPr="001D2615">
        <w:rPr>
          <w:color w:val="FF0000"/>
        </w:rPr>
        <w:t>l’état potentiel</w:t>
      </w:r>
      <w:r>
        <w:t xml:space="preserve">. </w:t>
      </w:r>
    </w:p>
  </w:footnote>
  <w:footnote w:id="2">
    <w:p w14:paraId="593B09B5" w14:textId="6F14CB78" w:rsidR="0072737C" w:rsidRDefault="0072737C">
      <w:pPr>
        <w:pStyle w:val="Notedebasdepage"/>
      </w:pPr>
      <w:r>
        <w:rPr>
          <w:rStyle w:val="Appelnotedebasdep"/>
        </w:rPr>
        <w:footnoteRef/>
      </w:r>
      <w:r>
        <w:t xml:space="preserve"> Le terme sujet peut être </w:t>
      </w:r>
      <w:r w:rsidRPr="0013493C">
        <w:rPr>
          <w:color w:val="FF0000"/>
        </w:rPr>
        <w:t>polysémique</w:t>
      </w:r>
      <w:r>
        <w:t>, il peut</w:t>
      </w:r>
      <w:r w:rsidR="0013493C">
        <w:t xml:space="preserve"> aussi</w:t>
      </w:r>
      <w:r>
        <w:t xml:space="preserve"> désigne</w:t>
      </w:r>
      <w:r w:rsidR="00FF3D64">
        <w:t>r</w:t>
      </w:r>
      <w:r>
        <w:t xml:space="preserve"> le sujet politique, celui qui est assujetti à une </w:t>
      </w:r>
      <w:r w:rsidRPr="0013493C">
        <w:rPr>
          <w:color w:val="FF0000"/>
        </w:rPr>
        <w:t xml:space="preserve">certaine autorité </w:t>
      </w:r>
      <w:r>
        <w:t xml:space="preserve">(le seigneur et ses sujets).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4A7A"/>
    <w:multiLevelType w:val="hybridMultilevel"/>
    <w:tmpl w:val="6E5084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7F27E0"/>
    <w:multiLevelType w:val="hybridMultilevel"/>
    <w:tmpl w:val="500EB7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A50C46"/>
    <w:multiLevelType w:val="hybridMultilevel"/>
    <w:tmpl w:val="6CB4AC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867DB1"/>
    <w:multiLevelType w:val="hybridMultilevel"/>
    <w:tmpl w:val="2A2C41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2440AD"/>
    <w:multiLevelType w:val="hybridMultilevel"/>
    <w:tmpl w:val="5B7C15E8"/>
    <w:lvl w:ilvl="0" w:tplc="02F4C022">
      <w:start w:val="1"/>
      <w:numFmt w:val="upperLetter"/>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0F3202"/>
    <w:multiLevelType w:val="hybridMultilevel"/>
    <w:tmpl w:val="5E72C00E"/>
    <w:lvl w:ilvl="0" w:tplc="FA26100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961292"/>
    <w:multiLevelType w:val="hybridMultilevel"/>
    <w:tmpl w:val="8932AB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281335"/>
    <w:multiLevelType w:val="hybridMultilevel"/>
    <w:tmpl w:val="DCBEFE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5024CB"/>
    <w:multiLevelType w:val="hybridMultilevel"/>
    <w:tmpl w:val="D70099B2"/>
    <w:lvl w:ilvl="0" w:tplc="C0F6317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5A3018"/>
    <w:multiLevelType w:val="hybridMultilevel"/>
    <w:tmpl w:val="45CE55F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1F6037"/>
    <w:multiLevelType w:val="hybridMultilevel"/>
    <w:tmpl w:val="EC086C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F81AB9"/>
    <w:multiLevelType w:val="hybridMultilevel"/>
    <w:tmpl w:val="4E2AF0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5D4579"/>
    <w:multiLevelType w:val="hybridMultilevel"/>
    <w:tmpl w:val="69A8CE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EF71C7"/>
    <w:multiLevelType w:val="hybridMultilevel"/>
    <w:tmpl w:val="67BE3D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5C26E79"/>
    <w:multiLevelType w:val="hybridMultilevel"/>
    <w:tmpl w:val="1C0EBB5A"/>
    <w:lvl w:ilvl="0" w:tplc="F08A759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3"/>
  </w:num>
  <w:num w:numId="5">
    <w:abstractNumId w:val="6"/>
  </w:num>
  <w:num w:numId="6">
    <w:abstractNumId w:val="4"/>
  </w:num>
  <w:num w:numId="7">
    <w:abstractNumId w:val="0"/>
  </w:num>
  <w:num w:numId="8">
    <w:abstractNumId w:val="12"/>
  </w:num>
  <w:num w:numId="9">
    <w:abstractNumId w:val="9"/>
  </w:num>
  <w:num w:numId="10">
    <w:abstractNumId w:val="13"/>
  </w:num>
  <w:num w:numId="11">
    <w:abstractNumId w:val="1"/>
  </w:num>
  <w:num w:numId="12">
    <w:abstractNumId w:val="7"/>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62"/>
    <w:rsid w:val="00016887"/>
    <w:rsid w:val="00036001"/>
    <w:rsid w:val="00042080"/>
    <w:rsid w:val="000572B9"/>
    <w:rsid w:val="00065D5A"/>
    <w:rsid w:val="00080ACE"/>
    <w:rsid w:val="00085F83"/>
    <w:rsid w:val="000A2340"/>
    <w:rsid w:val="000A74B8"/>
    <w:rsid w:val="000D2D1F"/>
    <w:rsid w:val="000D5E38"/>
    <w:rsid w:val="000D7971"/>
    <w:rsid w:val="000E2464"/>
    <w:rsid w:val="000F202C"/>
    <w:rsid w:val="000F2AF8"/>
    <w:rsid w:val="0010070F"/>
    <w:rsid w:val="00106501"/>
    <w:rsid w:val="00110281"/>
    <w:rsid w:val="001111CD"/>
    <w:rsid w:val="001147A4"/>
    <w:rsid w:val="00116644"/>
    <w:rsid w:val="00120775"/>
    <w:rsid w:val="00120FAA"/>
    <w:rsid w:val="00123411"/>
    <w:rsid w:val="0013493C"/>
    <w:rsid w:val="00136603"/>
    <w:rsid w:val="00137501"/>
    <w:rsid w:val="00155866"/>
    <w:rsid w:val="00161B41"/>
    <w:rsid w:val="00161CDD"/>
    <w:rsid w:val="00163D5D"/>
    <w:rsid w:val="0016422F"/>
    <w:rsid w:val="00175C80"/>
    <w:rsid w:val="00187A2C"/>
    <w:rsid w:val="0019503F"/>
    <w:rsid w:val="001A13F0"/>
    <w:rsid w:val="001A21C7"/>
    <w:rsid w:val="001D1D44"/>
    <w:rsid w:val="001D2615"/>
    <w:rsid w:val="001E3FF1"/>
    <w:rsid w:val="001F4BD6"/>
    <w:rsid w:val="001F6A5F"/>
    <w:rsid w:val="001F6EB5"/>
    <w:rsid w:val="002134A1"/>
    <w:rsid w:val="00213ED8"/>
    <w:rsid w:val="00214953"/>
    <w:rsid w:val="0022791C"/>
    <w:rsid w:val="00250E93"/>
    <w:rsid w:val="0025184B"/>
    <w:rsid w:val="00251DF9"/>
    <w:rsid w:val="00254E36"/>
    <w:rsid w:val="002653EC"/>
    <w:rsid w:val="00270315"/>
    <w:rsid w:val="00270DF5"/>
    <w:rsid w:val="002711AA"/>
    <w:rsid w:val="002714DE"/>
    <w:rsid w:val="002811E9"/>
    <w:rsid w:val="002936BD"/>
    <w:rsid w:val="00293B4D"/>
    <w:rsid w:val="00294EF7"/>
    <w:rsid w:val="002A5911"/>
    <w:rsid w:val="002B519B"/>
    <w:rsid w:val="002B78D8"/>
    <w:rsid w:val="002B797E"/>
    <w:rsid w:val="002D6888"/>
    <w:rsid w:val="002D7A72"/>
    <w:rsid w:val="002E58BB"/>
    <w:rsid w:val="002F5CB6"/>
    <w:rsid w:val="00303050"/>
    <w:rsid w:val="00305433"/>
    <w:rsid w:val="00307417"/>
    <w:rsid w:val="0032171A"/>
    <w:rsid w:val="00343D1E"/>
    <w:rsid w:val="00344933"/>
    <w:rsid w:val="00352B8B"/>
    <w:rsid w:val="0035626F"/>
    <w:rsid w:val="00357525"/>
    <w:rsid w:val="00364927"/>
    <w:rsid w:val="003802AC"/>
    <w:rsid w:val="00386A2C"/>
    <w:rsid w:val="003910AE"/>
    <w:rsid w:val="00393F19"/>
    <w:rsid w:val="003964E5"/>
    <w:rsid w:val="003A203B"/>
    <w:rsid w:val="003B01E7"/>
    <w:rsid w:val="003B3BC5"/>
    <w:rsid w:val="003B734B"/>
    <w:rsid w:val="003E0187"/>
    <w:rsid w:val="003F0C18"/>
    <w:rsid w:val="003F3389"/>
    <w:rsid w:val="0041063D"/>
    <w:rsid w:val="00415C35"/>
    <w:rsid w:val="004175FB"/>
    <w:rsid w:val="00422E60"/>
    <w:rsid w:val="004258A4"/>
    <w:rsid w:val="00430462"/>
    <w:rsid w:val="00435C0F"/>
    <w:rsid w:val="0044429C"/>
    <w:rsid w:val="00444C2C"/>
    <w:rsid w:val="00446C98"/>
    <w:rsid w:val="0045437C"/>
    <w:rsid w:val="0046636E"/>
    <w:rsid w:val="004764F2"/>
    <w:rsid w:val="004773E6"/>
    <w:rsid w:val="00483EBE"/>
    <w:rsid w:val="00486071"/>
    <w:rsid w:val="004874DA"/>
    <w:rsid w:val="00496B1D"/>
    <w:rsid w:val="00497FAA"/>
    <w:rsid w:val="004B3A18"/>
    <w:rsid w:val="004B6CE5"/>
    <w:rsid w:val="004C4391"/>
    <w:rsid w:val="004D3AC6"/>
    <w:rsid w:val="004E1662"/>
    <w:rsid w:val="004E4216"/>
    <w:rsid w:val="00501785"/>
    <w:rsid w:val="00504E80"/>
    <w:rsid w:val="0053055F"/>
    <w:rsid w:val="00533119"/>
    <w:rsid w:val="00537A56"/>
    <w:rsid w:val="005445D2"/>
    <w:rsid w:val="0055056F"/>
    <w:rsid w:val="005553D7"/>
    <w:rsid w:val="00566B5F"/>
    <w:rsid w:val="005763CC"/>
    <w:rsid w:val="00576CF5"/>
    <w:rsid w:val="0059614B"/>
    <w:rsid w:val="00596A5E"/>
    <w:rsid w:val="005A291D"/>
    <w:rsid w:val="005A2B6F"/>
    <w:rsid w:val="005A76C7"/>
    <w:rsid w:val="005A7ED6"/>
    <w:rsid w:val="005B3967"/>
    <w:rsid w:val="005C27ED"/>
    <w:rsid w:val="005C46BA"/>
    <w:rsid w:val="005C59F9"/>
    <w:rsid w:val="005C7DBD"/>
    <w:rsid w:val="005D520E"/>
    <w:rsid w:val="005D6FDF"/>
    <w:rsid w:val="005D7B85"/>
    <w:rsid w:val="005E214B"/>
    <w:rsid w:val="005E21A5"/>
    <w:rsid w:val="005E5527"/>
    <w:rsid w:val="005E5EFC"/>
    <w:rsid w:val="005F350B"/>
    <w:rsid w:val="005F63A9"/>
    <w:rsid w:val="005F6EE6"/>
    <w:rsid w:val="0060404F"/>
    <w:rsid w:val="00633D99"/>
    <w:rsid w:val="00636BF7"/>
    <w:rsid w:val="00643988"/>
    <w:rsid w:val="00645FD1"/>
    <w:rsid w:val="00650D62"/>
    <w:rsid w:val="006518B7"/>
    <w:rsid w:val="006554C3"/>
    <w:rsid w:val="00663967"/>
    <w:rsid w:val="006711B2"/>
    <w:rsid w:val="006736F1"/>
    <w:rsid w:val="00681BF8"/>
    <w:rsid w:val="00684E5A"/>
    <w:rsid w:val="006870FF"/>
    <w:rsid w:val="00690D93"/>
    <w:rsid w:val="006924C7"/>
    <w:rsid w:val="00693F48"/>
    <w:rsid w:val="00696AD6"/>
    <w:rsid w:val="00696DE4"/>
    <w:rsid w:val="006A553A"/>
    <w:rsid w:val="006B068C"/>
    <w:rsid w:val="006B0C00"/>
    <w:rsid w:val="006B6FA5"/>
    <w:rsid w:val="006C5637"/>
    <w:rsid w:val="006C75E4"/>
    <w:rsid w:val="006E5F93"/>
    <w:rsid w:val="006F019F"/>
    <w:rsid w:val="00707EB0"/>
    <w:rsid w:val="00714607"/>
    <w:rsid w:val="00726A6B"/>
    <w:rsid w:val="0072737C"/>
    <w:rsid w:val="00734151"/>
    <w:rsid w:val="0074675F"/>
    <w:rsid w:val="00752510"/>
    <w:rsid w:val="00757FBB"/>
    <w:rsid w:val="007620E8"/>
    <w:rsid w:val="00766DA1"/>
    <w:rsid w:val="00771B35"/>
    <w:rsid w:val="0077651F"/>
    <w:rsid w:val="007974FF"/>
    <w:rsid w:val="007B38F1"/>
    <w:rsid w:val="007B6965"/>
    <w:rsid w:val="007C1614"/>
    <w:rsid w:val="007C26DD"/>
    <w:rsid w:val="007D03FC"/>
    <w:rsid w:val="007D6E20"/>
    <w:rsid w:val="007D7DAA"/>
    <w:rsid w:val="007E4BBC"/>
    <w:rsid w:val="007F24A7"/>
    <w:rsid w:val="00800547"/>
    <w:rsid w:val="008005D8"/>
    <w:rsid w:val="0080307F"/>
    <w:rsid w:val="00806DAF"/>
    <w:rsid w:val="00810463"/>
    <w:rsid w:val="008151F6"/>
    <w:rsid w:val="00822F7D"/>
    <w:rsid w:val="00836279"/>
    <w:rsid w:val="008424A6"/>
    <w:rsid w:val="008430F8"/>
    <w:rsid w:val="00843876"/>
    <w:rsid w:val="00876B4A"/>
    <w:rsid w:val="00877C24"/>
    <w:rsid w:val="008806C7"/>
    <w:rsid w:val="008824D0"/>
    <w:rsid w:val="00883BF4"/>
    <w:rsid w:val="00886E46"/>
    <w:rsid w:val="0089777C"/>
    <w:rsid w:val="008A0063"/>
    <w:rsid w:val="008C0CE9"/>
    <w:rsid w:val="008D010A"/>
    <w:rsid w:val="008D71ED"/>
    <w:rsid w:val="008E4472"/>
    <w:rsid w:val="008E47C4"/>
    <w:rsid w:val="008F6EDF"/>
    <w:rsid w:val="00917C6D"/>
    <w:rsid w:val="00945222"/>
    <w:rsid w:val="00945F07"/>
    <w:rsid w:val="00947EA4"/>
    <w:rsid w:val="00954828"/>
    <w:rsid w:val="00977E48"/>
    <w:rsid w:val="00983A59"/>
    <w:rsid w:val="00987B95"/>
    <w:rsid w:val="009905D2"/>
    <w:rsid w:val="00997D3E"/>
    <w:rsid w:val="009A1B2E"/>
    <w:rsid w:val="009A520D"/>
    <w:rsid w:val="009A62BF"/>
    <w:rsid w:val="009B3152"/>
    <w:rsid w:val="009B31AF"/>
    <w:rsid w:val="009C1C3D"/>
    <w:rsid w:val="009C5BAA"/>
    <w:rsid w:val="009D0401"/>
    <w:rsid w:val="009D5984"/>
    <w:rsid w:val="009E1514"/>
    <w:rsid w:val="009F5969"/>
    <w:rsid w:val="00A122A0"/>
    <w:rsid w:val="00A16031"/>
    <w:rsid w:val="00A23C7B"/>
    <w:rsid w:val="00A31CA0"/>
    <w:rsid w:val="00A3390D"/>
    <w:rsid w:val="00A6119F"/>
    <w:rsid w:val="00A66A36"/>
    <w:rsid w:val="00A760F8"/>
    <w:rsid w:val="00A830AD"/>
    <w:rsid w:val="00AA1A52"/>
    <w:rsid w:val="00AA2812"/>
    <w:rsid w:val="00AB3BE2"/>
    <w:rsid w:val="00AB74A2"/>
    <w:rsid w:val="00AB7BA8"/>
    <w:rsid w:val="00AB7F27"/>
    <w:rsid w:val="00AC132B"/>
    <w:rsid w:val="00AC2CBD"/>
    <w:rsid w:val="00AC32B7"/>
    <w:rsid w:val="00AC3FDD"/>
    <w:rsid w:val="00AC5A35"/>
    <w:rsid w:val="00AD0FD8"/>
    <w:rsid w:val="00B00DC6"/>
    <w:rsid w:val="00B01322"/>
    <w:rsid w:val="00B03C3A"/>
    <w:rsid w:val="00B17527"/>
    <w:rsid w:val="00B22B74"/>
    <w:rsid w:val="00B445CF"/>
    <w:rsid w:val="00B64599"/>
    <w:rsid w:val="00B71470"/>
    <w:rsid w:val="00BA58CD"/>
    <w:rsid w:val="00BA7129"/>
    <w:rsid w:val="00BB0B25"/>
    <w:rsid w:val="00BB59D2"/>
    <w:rsid w:val="00BC5087"/>
    <w:rsid w:val="00BC5481"/>
    <w:rsid w:val="00BE71CD"/>
    <w:rsid w:val="00BF341D"/>
    <w:rsid w:val="00BF3708"/>
    <w:rsid w:val="00C02681"/>
    <w:rsid w:val="00C05BBC"/>
    <w:rsid w:val="00C05F48"/>
    <w:rsid w:val="00C23817"/>
    <w:rsid w:val="00C25BCA"/>
    <w:rsid w:val="00C345E1"/>
    <w:rsid w:val="00C446E5"/>
    <w:rsid w:val="00C47B00"/>
    <w:rsid w:val="00C50AFC"/>
    <w:rsid w:val="00C53769"/>
    <w:rsid w:val="00C55E49"/>
    <w:rsid w:val="00C62C8B"/>
    <w:rsid w:val="00C74D21"/>
    <w:rsid w:val="00C7532E"/>
    <w:rsid w:val="00C75B75"/>
    <w:rsid w:val="00C80731"/>
    <w:rsid w:val="00C81BAF"/>
    <w:rsid w:val="00C8413A"/>
    <w:rsid w:val="00C92866"/>
    <w:rsid w:val="00C94B96"/>
    <w:rsid w:val="00CA1A3B"/>
    <w:rsid w:val="00CA3BA9"/>
    <w:rsid w:val="00CA6A53"/>
    <w:rsid w:val="00CB034F"/>
    <w:rsid w:val="00CB515C"/>
    <w:rsid w:val="00CF5D56"/>
    <w:rsid w:val="00CF70F4"/>
    <w:rsid w:val="00D0097C"/>
    <w:rsid w:val="00D14129"/>
    <w:rsid w:val="00D2425F"/>
    <w:rsid w:val="00D32DA4"/>
    <w:rsid w:val="00D628B3"/>
    <w:rsid w:val="00D65353"/>
    <w:rsid w:val="00D71874"/>
    <w:rsid w:val="00D802CD"/>
    <w:rsid w:val="00D81028"/>
    <w:rsid w:val="00D867BD"/>
    <w:rsid w:val="00D90D3F"/>
    <w:rsid w:val="00D970E1"/>
    <w:rsid w:val="00DA1ED6"/>
    <w:rsid w:val="00DA6E3C"/>
    <w:rsid w:val="00DB4BCA"/>
    <w:rsid w:val="00DC03A2"/>
    <w:rsid w:val="00DC54CF"/>
    <w:rsid w:val="00DE6043"/>
    <w:rsid w:val="00DE62B9"/>
    <w:rsid w:val="00DE6B60"/>
    <w:rsid w:val="00E1275C"/>
    <w:rsid w:val="00E27F95"/>
    <w:rsid w:val="00E431DD"/>
    <w:rsid w:val="00E62CB7"/>
    <w:rsid w:val="00E65A94"/>
    <w:rsid w:val="00E722D0"/>
    <w:rsid w:val="00E8141A"/>
    <w:rsid w:val="00E833B2"/>
    <w:rsid w:val="00E85382"/>
    <w:rsid w:val="00E90C84"/>
    <w:rsid w:val="00EA2C33"/>
    <w:rsid w:val="00EA3543"/>
    <w:rsid w:val="00EC56BA"/>
    <w:rsid w:val="00EE15A6"/>
    <w:rsid w:val="00EF5927"/>
    <w:rsid w:val="00EF728B"/>
    <w:rsid w:val="00F03A1B"/>
    <w:rsid w:val="00F21712"/>
    <w:rsid w:val="00F31814"/>
    <w:rsid w:val="00F31988"/>
    <w:rsid w:val="00F33828"/>
    <w:rsid w:val="00F41301"/>
    <w:rsid w:val="00F61A00"/>
    <w:rsid w:val="00F65B9B"/>
    <w:rsid w:val="00F90341"/>
    <w:rsid w:val="00F920FE"/>
    <w:rsid w:val="00F927F1"/>
    <w:rsid w:val="00FA3C49"/>
    <w:rsid w:val="00FB03D9"/>
    <w:rsid w:val="00FF3D64"/>
    <w:rsid w:val="00FF6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FA06"/>
  <w15:chartTrackingRefBased/>
  <w15:docId w15:val="{E3E21370-DCB0-4241-882A-9AEE9D6F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1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1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166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166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166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16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16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16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16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166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166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166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166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166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16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16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16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1662"/>
    <w:rPr>
      <w:rFonts w:eastAsiaTheme="majorEastAsia" w:cstheme="majorBidi"/>
      <w:color w:val="272727" w:themeColor="text1" w:themeTint="D8"/>
    </w:rPr>
  </w:style>
  <w:style w:type="paragraph" w:styleId="Titre">
    <w:name w:val="Title"/>
    <w:basedOn w:val="Normal"/>
    <w:next w:val="Normal"/>
    <w:link w:val="TitreCar"/>
    <w:uiPriority w:val="10"/>
    <w:qFormat/>
    <w:rsid w:val="004E1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16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16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16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1662"/>
    <w:pPr>
      <w:spacing w:before="160"/>
      <w:jc w:val="center"/>
    </w:pPr>
    <w:rPr>
      <w:i/>
      <w:iCs/>
      <w:color w:val="404040" w:themeColor="text1" w:themeTint="BF"/>
    </w:rPr>
  </w:style>
  <w:style w:type="character" w:customStyle="1" w:styleId="CitationCar">
    <w:name w:val="Citation Car"/>
    <w:basedOn w:val="Policepardfaut"/>
    <w:link w:val="Citation"/>
    <w:uiPriority w:val="29"/>
    <w:rsid w:val="004E1662"/>
    <w:rPr>
      <w:i/>
      <w:iCs/>
      <w:color w:val="404040" w:themeColor="text1" w:themeTint="BF"/>
    </w:rPr>
  </w:style>
  <w:style w:type="paragraph" w:styleId="Paragraphedeliste">
    <w:name w:val="List Paragraph"/>
    <w:basedOn w:val="Normal"/>
    <w:uiPriority w:val="34"/>
    <w:qFormat/>
    <w:rsid w:val="004E1662"/>
    <w:pPr>
      <w:ind w:left="720"/>
      <w:contextualSpacing/>
    </w:pPr>
  </w:style>
  <w:style w:type="character" w:styleId="Emphaseintense">
    <w:name w:val="Intense Emphasis"/>
    <w:basedOn w:val="Policepardfaut"/>
    <w:uiPriority w:val="21"/>
    <w:qFormat/>
    <w:rsid w:val="004E1662"/>
    <w:rPr>
      <w:i/>
      <w:iCs/>
      <w:color w:val="0F4761" w:themeColor="accent1" w:themeShade="BF"/>
    </w:rPr>
  </w:style>
  <w:style w:type="paragraph" w:styleId="Citationintense">
    <w:name w:val="Intense Quote"/>
    <w:basedOn w:val="Normal"/>
    <w:next w:val="Normal"/>
    <w:link w:val="CitationintenseCar"/>
    <w:uiPriority w:val="30"/>
    <w:qFormat/>
    <w:rsid w:val="004E1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1662"/>
    <w:rPr>
      <w:i/>
      <w:iCs/>
      <w:color w:val="0F4761" w:themeColor="accent1" w:themeShade="BF"/>
    </w:rPr>
  </w:style>
  <w:style w:type="character" w:styleId="Rfrenceintense">
    <w:name w:val="Intense Reference"/>
    <w:basedOn w:val="Policepardfaut"/>
    <w:uiPriority w:val="32"/>
    <w:qFormat/>
    <w:rsid w:val="004E1662"/>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7273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737C"/>
    <w:rPr>
      <w:sz w:val="20"/>
      <w:szCs w:val="20"/>
    </w:rPr>
  </w:style>
  <w:style w:type="character" w:styleId="Appelnotedebasdep">
    <w:name w:val="footnote reference"/>
    <w:basedOn w:val="Policepardfaut"/>
    <w:uiPriority w:val="99"/>
    <w:semiHidden/>
    <w:unhideWhenUsed/>
    <w:rsid w:val="007273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418C0-3B37-5E47-BCCD-C0256B54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28</Pages>
  <Words>4026</Words>
  <Characters>22146</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Utilisateur Microsoft Office</cp:lastModifiedBy>
  <cp:revision>306</cp:revision>
  <dcterms:created xsi:type="dcterms:W3CDTF">2025-03-18T16:28:00Z</dcterms:created>
  <dcterms:modified xsi:type="dcterms:W3CDTF">2025-04-29T15:58:00Z</dcterms:modified>
</cp:coreProperties>
</file>