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E5E37" w14:textId="77CB60B5" w:rsidR="000643CD" w:rsidRPr="001858B6" w:rsidRDefault="000643CD" w:rsidP="000643CD">
      <w:pPr>
        <w:jc w:val="center"/>
        <w:rPr>
          <w:rFonts w:ascii="Arial" w:hAnsi="Arial" w:cs="Arial"/>
          <w:b/>
          <w:bCs/>
          <w:sz w:val="32"/>
          <w:szCs w:val="32"/>
        </w:rPr>
      </w:pPr>
      <w:r w:rsidRPr="001858B6">
        <w:rPr>
          <w:rFonts w:ascii="Arial" w:hAnsi="Arial" w:cs="Arial"/>
          <w:b/>
          <w:bCs/>
          <w:sz w:val="32"/>
          <w:szCs w:val="32"/>
        </w:rPr>
        <w:t>L’inconscient</w:t>
      </w:r>
    </w:p>
    <w:p w14:paraId="768EC269" w14:textId="64555D79" w:rsidR="000643CD" w:rsidRPr="001858B6" w:rsidRDefault="008C3190" w:rsidP="000643CD">
      <w:pPr>
        <w:rPr>
          <w:rFonts w:ascii="Arial" w:hAnsi="Arial" w:cs="Arial"/>
          <w:sz w:val="24"/>
          <w:szCs w:val="24"/>
        </w:rPr>
      </w:pPr>
      <w:r w:rsidRPr="001858B6">
        <w:rPr>
          <w:rFonts w:ascii="Arial" w:hAnsi="Arial" w:cs="Arial"/>
          <w:sz w:val="24"/>
          <w:szCs w:val="24"/>
        </w:rPr>
        <w:t xml:space="preserve">Introduction : définition et position du problème </w:t>
      </w:r>
    </w:p>
    <w:p w14:paraId="383453CE" w14:textId="3F7E7AC7" w:rsidR="0091321A" w:rsidRPr="001858B6" w:rsidRDefault="00601B0A" w:rsidP="000643CD">
      <w:pPr>
        <w:rPr>
          <w:rFonts w:ascii="Arial" w:hAnsi="Arial" w:cs="Arial"/>
          <w:sz w:val="24"/>
          <w:szCs w:val="24"/>
        </w:rPr>
      </w:pPr>
      <w:r w:rsidRPr="001858B6">
        <w:rPr>
          <w:rFonts w:ascii="Arial" w:hAnsi="Arial" w:cs="Arial"/>
          <w:sz w:val="24"/>
          <w:szCs w:val="24"/>
        </w:rPr>
        <w:t xml:space="preserve">Négatif = </w:t>
      </w:r>
      <w:r w:rsidR="0091321A" w:rsidRPr="001858B6">
        <w:rPr>
          <w:rFonts w:ascii="Arial" w:hAnsi="Arial" w:cs="Arial"/>
          <w:sz w:val="24"/>
          <w:szCs w:val="24"/>
        </w:rPr>
        <w:t>L’inconscient c’est d’abord se dont nous n’avons pas conscience</w:t>
      </w:r>
    </w:p>
    <w:p w14:paraId="7F05A1AD" w14:textId="4177288D" w:rsidR="006072E8" w:rsidRPr="001858B6" w:rsidRDefault="00601B0A" w:rsidP="000643CD">
      <w:pPr>
        <w:rPr>
          <w:rFonts w:ascii="Arial" w:hAnsi="Arial" w:cs="Arial"/>
          <w:sz w:val="24"/>
          <w:szCs w:val="24"/>
        </w:rPr>
      </w:pPr>
      <w:r w:rsidRPr="001858B6">
        <w:rPr>
          <w:rFonts w:ascii="Arial" w:hAnsi="Arial" w:cs="Arial"/>
          <w:sz w:val="24"/>
          <w:szCs w:val="24"/>
        </w:rPr>
        <w:t xml:space="preserve">Positif = </w:t>
      </w:r>
      <w:proofErr w:type="spellStart"/>
      <w:r w:rsidR="006072E8" w:rsidRPr="001858B6">
        <w:rPr>
          <w:rFonts w:ascii="Arial" w:hAnsi="Arial" w:cs="Arial"/>
          <w:sz w:val="24"/>
          <w:szCs w:val="24"/>
        </w:rPr>
        <w:t>Se</w:t>
      </w:r>
      <w:proofErr w:type="spellEnd"/>
      <w:r w:rsidR="006072E8" w:rsidRPr="001858B6">
        <w:rPr>
          <w:rFonts w:ascii="Arial" w:hAnsi="Arial" w:cs="Arial"/>
          <w:sz w:val="24"/>
          <w:szCs w:val="24"/>
        </w:rPr>
        <w:t xml:space="preserve"> qui est exclus de </w:t>
      </w:r>
      <w:r w:rsidR="002042C4" w:rsidRPr="001858B6">
        <w:rPr>
          <w:rFonts w:ascii="Arial" w:hAnsi="Arial" w:cs="Arial"/>
          <w:sz w:val="24"/>
          <w:szCs w:val="24"/>
        </w:rPr>
        <w:t>notre conscience actuelle</w:t>
      </w:r>
      <w:r w:rsidR="006072E8" w:rsidRPr="001858B6">
        <w:rPr>
          <w:rFonts w:ascii="Arial" w:hAnsi="Arial" w:cs="Arial"/>
          <w:sz w:val="24"/>
          <w:szCs w:val="24"/>
        </w:rPr>
        <w:t xml:space="preserve"> </w:t>
      </w:r>
    </w:p>
    <w:p w14:paraId="6FE2D08D" w14:textId="77777777" w:rsidR="007B137A" w:rsidRPr="001858B6" w:rsidRDefault="007B137A" w:rsidP="007B137A">
      <w:pPr>
        <w:jc w:val="right"/>
        <w:rPr>
          <w:rFonts w:ascii="Arial" w:hAnsi="Arial" w:cs="Arial"/>
          <w:sz w:val="24"/>
          <w:szCs w:val="24"/>
        </w:rPr>
      </w:pPr>
      <w:r w:rsidRPr="001858B6">
        <w:rPr>
          <w:rFonts w:ascii="Arial" w:hAnsi="Arial" w:cs="Arial"/>
          <w:sz w:val="24"/>
          <w:szCs w:val="24"/>
        </w:rPr>
        <w:t>Inconscient = Incst</w:t>
      </w:r>
    </w:p>
    <w:p w14:paraId="6B3A6D58" w14:textId="545225A8" w:rsidR="0095040E" w:rsidRPr="001858B6" w:rsidRDefault="00371CA7" w:rsidP="000643CD">
      <w:pPr>
        <w:rPr>
          <w:rFonts w:ascii="Arial" w:hAnsi="Arial" w:cs="Arial"/>
          <w:sz w:val="24"/>
          <w:szCs w:val="24"/>
        </w:rPr>
      </w:pPr>
      <w:r w:rsidRPr="001858B6">
        <w:rPr>
          <w:rFonts w:ascii="Arial" w:hAnsi="Arial" w:cs="Arial"/>
          <w:sz w:val="24"/>
          <w:szCs w:val="24"/>
        </w:rPr>
        <w:t>Il se caractérise par l’impossibilité de la réflexion, la réflexion délimite la frontière entre la conscience et l’inconscient. D’autre part, on peut remarquer que l’inconscient entre en contradiction avec la conscience parce qu’il n’est pas reconnu par elle, et pourtant il ne peut être connu que par la conscience. Cela signifie que l’on peut connaître l’inconscient par une approche théorique qui n’en donnerait qu’une vue partielle</w:t>
      </w:r>
      <w:r w:rsidR="008A5383" w:rsidRPr="001858B6">
        <w:rPr>
          <w:rFonts w:ascii="Arial" w:hAnsi="Arial" w:cs="Arial"/>
          <w:sz w:val="24"/>
          <w:szCs w:val="24"/>
        </w:rPr>
        <w:t xml:space="preserve">. </w:t>
      </w:r>
      <w:r w:rsidR="00014381" w:rsidRPr="001858B6">
        <w:rPr>
          <w:rFonts w:ascii="Arial" w:hAnsi="Arial" w:cs="Arial"/>
          <w:sz w:val="24"/>
          <w:szCs w:val="24"/>
        </w:rPr>
        <w:t xml:space="preserve">L’inconscient se dévoile donc aussi, et surtout, à travers la pratique de la psychanalyse. C’est une étude de la personnalité et d’une structure inconsciente qui la gouverne. La psychanalyse a été inaugurée par Freud (1856 – 1939). L’inconscient est un concept nouveau dans l’histoire de la pensée occidentale ; jusqu’à Freud, l’inconscient n’était pas un objet d’étude scientifique. Cette notion n’appartenait pas à la tradition philosophique qui n’a pas été sensible à l’existence de l’inconscient dans l’esprit. On appelle cela l’inconscient </w:t>
      </w:r>
      <w:r w:rsidR="00014381" w:rsidRPr="001858B6">
        <w:rPr>
          <w:rFonts w:ascii="Arial" w:hAnsi="Arial" w:cs="Arial"/>
          <w:sz w:val="24"/>
          <w:szCs w:val="24"/>
          <w:u w:val="thick" w:color="FF0000"/>
        </w:rPr>
        <w:t>psychique</w:t>
      </w:r>
      <w:r w:rsidR="00014381" w:rsidRPr="001858B6">
        <w:rPr>
          <w:rFonts w:ascii="Arial" w:hAnsi="Arial" w:cs="Arial"/>
          <w:sz w:val="24"/>
          <w:szCs w:val="24"/>
        </w:rPr>
        <w:t>.</w:t>
      </w:r>
    </w:p>
    <w:p w14:paraId="4F54D4C8" w14:textId="77777777" w:rsidR="006911A6" w:rsidRPr="001858B6" w:rsidRDefault="006911A6" w:rsidP="000643CD">
      <w:pPr>
        <w:rPr>
          <w:rFonts w:ascii="Arial" w:hAnsi="Arial" w:cs="Arial"/>
          <w:sz w:val="24"/>
          <w:szCs w:val="24"/>
        </w:rPr>
      </w:pPr>
      <w:r w:rsidRPr="001858B6">
        <w:rPr>
          <w:rFonts w:ascii="Arial" w:hAnsi="Arial" w:cs="Arial"/>
          <w:sz w:val="24"/>
          <w:szCs w:val="24"/>
        </w:rPr>
        <w:t>Le psychisme, synonyme de l’esprit, est composé d’une partie inconsciente majoritaire et d’une partie consciente. Il y a donc des relations très étroites entre la conscience et l’inconscient, car c’est la conscience qui nourrit en partie l’inconscient (par des informations diverses) et l’inconscient garde, reproduit, et restitue avec ou sans l’accord de la conscience ce qu’elle a déposé en lui. On peut donc comparer l’inconscient à un réservoir où la conscience va chercher les données dont elle a besoin. Dans ce cas, le terme d’inconscient est pris comme adjectif, c’est-à-dire qu’il désigne les représentations qui ne sont pas présentes à ma conscience mais dont certaines pourront être remémorées. Cependant, en d’autres situations, l’inconscient peut apparaître comme une énergie qui domine la conscience, et dans ce cas, l’inconscient réduit ou détruit l’autonomie du sujet</w:t>
      </w:r>
    </w:p>
    <w:p w14:paraId="4D05E03E" w14:textId="3616E909" w:rsidR="00A32BBE" w:rsidRPr="001858B6" w:rsidRDefault="008D2EA6" w:rsidP="000643CD">
      <w:pPr>
        <w:rPr>
          <w:rFonts w:ascii="Arial" w:hAnsi="Arial" w:cs="Arial"/>
          <w:b/>
          <w:bCs/>
          <w:sz w:val="24"/>
          <w:szCs w:val="24"/>
        </w:rPr>
      </w:pPr>
      <w:r w:rsidRPr="001858B6">
        <w:rPr>
          <w:rFonts w:ascii="Arial" w:hAnsi="Arial" w:cs="Arial"/>
          <w:b/>
          <w:bCs/>
          <w:sz w:val="24"/>
          <w:szCs w:val="24"/>
        </w:rPr>
        <w:t>Définition</w:t>
      </w:r>
      <w:r w:rsidR="00A32BBE" w:rsidRPr="001858B6">
        <w:rPr>
          <w:rFonts w:ascii="Arial" w:hAnsi="Arial" w:cs="Arial"/>
          <w:b/>
          <w:bCs/>
          <w:sz w:val="24"/>
          <w:szCs w:val="24"/>
        </w:rPr>
        <w:t xml:space="preserve"> : </w:t>
      </w:r>
      <w:r w:rsidR="004824A2" w:rsidRPr="001858B6">
        <w:rPr>
          <w:rFonts w:ascii="Arial" w:hAnsi="Arial" w:cs="Arial"/>
          <w:b/>
          <w:bCs/>
          <w:sz w:val="24"/>
          <w:szCs w:val="24"/>
        </w:rPr>
        <w:t>Le terme d’inconscient est alors pris comme substantif et il désigne les représentations qui sont rejetées (refoulées) en dehors de la conscience dans l’inconscient</w:t>
      </w:r>
    </w:p>
    <w:p w14:paraId="6C834443" w14:textId="17044383" w:rsidR="00A32BBE" w:rsidRPr="001858B6" w:rsidRDefault="003C3CD9" w:rsidP="003C3CD9">
      <w:pPr>
        <w:rPr>
          <w:rFonts w:ascii="Arial" w:hAnsi="Arial" w:cs="Arial"/>
          <w:sz w:val="24"/>
          <w:szCs w:val="24"/>
        </w:rPr>
      </w:pPr>
      <w:r w:rsidRPr="001858B6">
        <w:rPr>
          <w:rFonts w:ascii="Arial" w:hAnsi="Arial" w:cs="Arial"/>
          <w:sz w:val="24"/>
          <w:szCs w:val="24"/>
        </w:rPr>
        <w:t xml:space="preserve">Le problème philosophique soulevé par l’inconscient psychique a d’abord </w:t>
      </w:r>
      <w:proofErr w:type="gramStart"/>
      <w:r w:rsidRPr="001858B6">
        <w:rPr>
          <w:rFonts w:ascii="Arial" w:hAnsi="Arial" w:cs="Arial"/>
          <w:sz w:val="24"/>
          <w:szCs w:val="24"/>
        </w:rPr>
        <w:t>était</w:t>
      </w:r>
      <w:proofErr w:type="gramEnd"/>
      <w:r w:rsidRPr="001858B6">
        <w:rPr>
          <w:rFonts w:ascii="Arial" w:hAnsi="Arial" w:cs="Arial"/>
          <w:sz w:val="24"/>
          <w:szCs w:val="24"/>
        </w:rPr>
        <w:t xml:space="preserve"> celui de la </w:t>
      </w:r>
      <w:r w:rsidRPr="001858B6">
        <w:rPr>
          <w:rFonts w:ascii="Arial" w:hAnsi="Arial" w:cs="Arial"/>
          <w:sz w:val="24"/>
          <w:szCs w:val="24"/>
          <w:u w:val="thick" w:color="FF0000"/>
        </w:rPr>
        <w:t>démonstration</w:t>
      </w:r>
      <w:r w:rsidRPr="001858B6">
        <w:rPr>
          <w:rFonts w:ascii="Arial" w:hAnsi="Arial" w:cs="Arial"/>
          <w:sz w:val="24"/>
          <w:szCs w:val="24"/>
        </w:rPr>
        <w:t xml:space="preserve"> scientifique de son existence</w:t>
      </w:r>
    </w:p>
    <w:p w14:paraId="77FC712E" w14:textId="381A3000" w:rsidR="00934A00" w:rsidRPr="001858B6" w:rsidRDefault="00EE3F62" w:rsidP="003C3CD9">
      <w:pPr>
        <w:rPr>
          <w:rFonts w:ascii="Arial" w:hAnsi="Arial" w:cs="Arial"/>
          <w:sz w:val="24"/>
          <w:szCs w:val="24"/>
        </w:rPr>
      </w:pPr>
      <w:r w:rsidRPr="001858B6">
        <w:rPr>
          <w:rFonts w:ascii="Arial" w:hAnsi="Arial" w:cs="Arial"/>
          <w:sz w:val="24"/>
          <w:szCs w:val="24"/>
        </w:rPr>
        <w:t xml:space="preserve">Ratio = le calcul / compte </w:t>
      </w:r>
      <w:r w:rsidR="005066E4" w:rsidRPr="001858B6">
        <w:rPr>
          <w:rFonts w:ascii="Arial" w:hAnsi="Arial" w:cs="Arial"/>
          <w:sz w:val="24"/>
          <w:szCs w:val="24"/>
        </w:rPr>
        <w:sym w:font="Wingdings" w:char="F0E0"/>
      </w:r>
      <w:r w:rsidR="005066E4" w:rsidRPr="001858B6">
        <w:rPr>
          <w:rFonts w:ascii="Arial" w:hAnsi="Arial" w:cs="Arial"/>
          <w:sz w:val="24"/>
          <w:szCs w:val="24"/>
        </w:rPr>
        <w:t xml:space="preserve"> logique</w:t>
      </w:r>
    </w:p>
    <w:p w14:paraId="0A2245AB" w14:textId="6E3E54FA" w:rsidR="00EE3F62" w:rsidRPr="001858B6" w:rsidRDefault="00EE3F62" w:rsidP="003C3CD9">
      <w:pPr>
        <w:rPr>
          <w:rFonts w:ascii="Arial" w:hAnsi="Arial" w:cs="Arial"/>
          <w:sz w:val="24"/>
          <w:szCs w:val="24"/>
        </w:rPr>
      </w:pPr>
      <w:r w:rsidRPr="001858B6">
        <w:rPr>
          <w:rFonts w:ascii="Arial" w:hAnsi="Arial" w:cs="Arial"/>
          <w:sz w:val="24"/>
          <w:szCs w:val="24"/>
        </w:rPr>
        <w:t xml:space="preserve">C’est un </w:t>
      </w:r>
      <w:r w:rsidR="0077737A" w:rsidRPr="001858B6">
        <w:rPr>
          <w:rFonts w:ascii="Arial" w:hAnsi="Arial" w:cs="Arial"/>
          <w:sz w:val="24"/>
          <w:szCs w:val="24"/>
        </w:rPr>
        <w:t xml:space="preserve">raisonnement constitué d’argument afin de </w:t>
      </w:r>
      <w:r w:rsidR="0077737A" w:rsidRPr="001858B6">
        <w:rPr>
          <w:rFonts w:ascii="Arial" w:hAnsi="Arial" w:cs="Arial"/>
          <w:sz w:val="24"/>
          <w:szCs w:val="24"/>
          <w:u w:val="thick" w:color="FF0000"/>
        </w:rPr>
        <w:t>prouver</w:t>
      </w:r>
      <w:r w:rsidR="0077737A" w:rsidRPr="001858B6">
        <w:rPr>
          <w:rFonts w:ascii="Arial" w:hAnsi="Arial" w:cs="Arial"/>
          <w:sz w:val="24"/>
          <w:szCs w:val="24"/>
        </w:rPr>
        <w:t xml:space="preserve"> l’existence </w:t>
      </w:r>
    </w:p>
    <w:p w14:paraId="39298FF8" w14:textId="149C50A6" w:rsidR="005D1932" w:rsidRPr="001858B6" w:rsidRDefault="00071903" w:rsidP="00071903">
      <w:pPr>
        <w:rPr>
          <w:rFonts w:ascii="Arial" w:hAnsi="Arial" w:cs="Arial"/>
          <w:sz w:val="24"/>
          <w:szCs w:val="24"/>
        </w:rPr>
      </w:pPr>
      <w:r w:rsidRPr="001858B6">
        <w:rPr>
          <w:rFonts w:ascii="Arial" w:hAnsi="Arial" w:cs="Arial"/>
          <w:sz w:val="24"/>
          <w:szCs w:val="24"/>
        </w:rPr>
        <w:t xml:space="preserve">L'inconscient est une réalité psychique (mentale) qui échappe au regard. </w:t>
      </w:r>
    </w:p>
    <w:p w14:paraId="132C7D3C" w14:textId="5DC5E506" w:rsidR="00FE1FF6" w:rsidRPr="001858B6" w:rsidRDefault="00071903" w:rsidP="00071903">
      <w:pPr>
        <w:rPr>
          <w:rFonts w:ascii="Arial" w:hAnsi="Arial" w:cs="Arial"/>
          <w:sz w:val="24"/>
          <w:szCs w:val="24"/>
        </w:rPr>
      </w:pPr>
      <w:r w:rsidRPr="001858B6">
        <w:rPr>
          <w:rFonts w:ascii="Arial" w:hAnsi="Arial" w:cs="Arial"/>
          <w:sz w:val="24"/>
          <w:szCs w:val="24"/>
        </w:rPr>
        <w:t>Comment peut-on connaître objectivement l'inconscient ? Comment ce cas peut-il être un objet d'étude ? Ne serait-il pas simplement une hypothèse de travail ?</w:t>
      </w:r>
    </w:p>
    <w:p w14:paraId="188E5859" w14:textId="77777777" w:rsidR="001206DE" w:rsidRPr="001858B6" w:rsidRDefault="001206DE" w:rsidP="001206DE">
      <w:pPr>
        <w:rPr>
          <w:rFonts w:ascii="Arial" w:hAnsi="Arial" w:cs="Arial"/>
          <w:sz w:val="24"/>
          <w:szCs w:val="24"/>
        </w:rPr>
      </w:pPr>
      <w:r w:rsidRPr="001858B6">
        <w:rPr>
          <w:rFonts w:ascii="Arial" w:hAnsi="Arial" w:cs="Arial"/>
          <w:sz w:val="24"/>
          <w:szCs w:val="24"/>
        </w:rPr>
        <w:lastRenderedPageBreak/>
        <w:t xml:space="preserve">D'autre part, si une grande partie de nous-mêmes échappe à notre contrôle, alors c’est toute la </w:t>
      </w:r>
      <w:r w:rsidRPr="001858B6">
        <w:rPr>
          <w:rFonts w:ascii="Arial" w:hAnsi="Arial" w:cs="Arial"/>
          <w:sz w:val="24"/>
          <w:szCs w:val="24"/>
          <w:u w:val="thick" w:color="FF0000"/>
        </w:rPr>
        <w:t>liberté</w:t>
      </w:r>
      <w:r w:rsidRPr="001858B6">
        <w:rPr>
          <w:rFonts w:ascii="Arial" w:hAnsi="Arial" w:cs="Arial"/>
          <w:sz w:val="24"/>
          <w:szCs w:val="24"/>
        </w:rPr>
        <w:t xml:space="preserve"> du sujet qui est remise en cause. La liberté suppose toujours un choix éclairé par le sujet conscient et lucide, mais les motivations réelles du choix nous sont-elles totalement connues ? Si nous ignorons des données importantes sur nous-mêmes, l’existence d’un choix ne semble pas réductible à ces motivations conscientes. Cela vient de la complexité des origines du choix, car l’inconscient n’est pas seulement ce qui est ignoré en nous, mais c’est aussi </w:t>
      </w:r>
      <w:r w:rsidRPr="001858B6">
        <w:rPr>
          <w:rFonts w:ascii="Arial" w:hAnsi="Arial" w:cs="Arial"/>
          <w:sz w:val="24"/>
          <w:szCs w:val="24"/>
          <w:u w:val="thick" w:color="FF0000"/>
        </w:rPr>
        <w:t>contradictoire</w:t>
      </w:r>
      <w:r w:rsidRPr="001858B6">
        <w:rPr>
          <w:rFonts w:ascii="Arial" w:hAnsi="Arial" w:cs="Arial"/>
          <w:sz w:val="24"/>
          <w:szCs w:val="24"/>
        </w:rPr>
        <w:t>.</w:t>
      </w:r>
    </w:p>
    <w:p w14:paraId="27DFFE70" w14:textId="77777777" w:rsidR="001206DE" w:rsidRPr="001858B6" w:rsidRDefault="001206DE" w:rsidP="001206DE">
      <w:pPr>
        <w:rPr>
          <w:rFonts w:ascii="Arial" w:hAnsi="Arial" w:cs="Arial"/>
          <w:b/>
          <w:bCs/>
          <w:sz w:val="24"/>
          <w:szCs w:val="24"/>
        </w:rPr>
      </w:pPr>
      <w:r w:rsidRPr="001858B6">
        <w:rPr>
          <w:rFonts w:ascii="Arial" w:hAnsi="Arial" w:cs="Arial"/>
          <w:b/>
          <w:bCs/>
          <w:sz w:val="24"/>
          <w:szCs w:val="24"/>
        </w:rPr>
        <w:t>Contradictoire : Ce qui est impossible selon la logique</w:t>
      </w:r>
    </w:p>
    <w:p w14:paraId="3135287C" w14:textId="04590AF2" w:rsidR="005C77A6" w:rsidRPr="001858B6" w:rsidRDefault="005C77A6" w:rsidP="001206DE">
      <w:pPr>
        <w:rPr>
          <w:rFonts w:ascii="Arial" w:hAnsi="Arial" w:cs="Arial"/>
          <w:sz w:val="24"/>
          <w:szCs w:val="24"/>
        </w:rPr>
      </w:pPr>
      <w:r w:rsidRPr="001858B6">
        <w:rPr>
          <w:rFonts w:ascii="Arial" w:hAnsi="Arial" w:cs="Arial"/>
          <w:sz w:val="24"/>
          <w:szCs w:val="24"/>
        </w:rPr>
        <w:t>Notre existence est conflictuelle, l'inconscient psychique serait-il alors une menace pour la liberté ?</w:t>
      </w:r>
    </w:p>
    <w:p w14:paraId="4A764AFB" w14:textId="079504A1" w:rsidR="003C3100" w:rsidRPr="001858B6" w:rsidRDefault="00533DE2" w:rsidP="008561FB">
      <w:pPr>
        <w:pStyle w:val="Paragraphedeliste"/>
        <w:numPr>
          <w:ilvl w:val="0"/>
          <w:numId w:val="3"/>
        </w:numPr>
        <w:rPr>
          <w:rFonts w:ascii="Arial" w:hAnsi="Arial" w:cs="Arial"/>
          <w:b/>
          <w:bCs/>
          <w:sz w:val="24"/>
          <w:szCs w:val="24"/>
        </w:rPr>
      </w:pPr>
      <w:r w:rsidRPr="001858B6">
        <w:rPr>
          <w:rFonts w:ascii="Arial" w:hAnsi="Arial" w:cs="Arial"/>
          <w:b/>
          <w:bCs/>
          <w:color w:val="00B050"/>
          <w:sz w:val="24"/>
          <w:szCs w:val="24"/>
        </w:rPr>
        <w:t>Les différentes formes</w:t>
      </w:r>
      <w:r w:rsidR="003951A5" w:rsidRPr="001858B6">
        <w:rPr>
          <w:rFonts w:ascii="Arial" w:hAnsi="Arial" w:cs="Arial"/>
          <w:b/>
          <w:bCs/>
          <w:color w:val="00B050"/>
          <w:sz w:val="24"/>
          <w:szCs w:val="24"/>
        </w:rPr>
        <w:t xml:space="preserve"> d’inconscient</w:t>
      </w:r>
    </w:p>
    <w:p w14:paraId="26EE445E" w14:textId="1CAF76F1" w:rsidR="002A081A" w:rsidRPr="001858B6" w:rsidRDefault="002A081A" w:rsidP="008561FB">
      <w:pPr>
        <w:pStyle w:val="Paragraphedeliste"/>
        <w:numPr>
          <w:ilvl w:val="0"/>
          <w:numId w:val="2"/>
        </w:numPr>
        <w:rPr>
          <w:rFonts w:ascii="Arial" w:hAnsi="Arial" w:cs="Arial"/>
          <w:color w:val="00B0F0"/>
          <w:sz w:val="24"/>
          <w:szCs w:val="24"/>
        </w:rPr>
      </w:pPr>
      <w:r w:rsidRPr="001858B6">
        <w:rPr>
          <w:rFonts w:ascii="Arial" w:hAnsi="Arial" w:cs="Arial"/>
          <w:color w:val="00B0F0"/>
          <w:sz w:val="24"/>
          <w:szCs w:val="24"/>
        </w:rPr>
        <w:t xml:space="preserve">L’inconscient normal </w:t>
      </w:r>
    </w:p>
    <w:p w14:paraId="0D7990BB" w14:textId="176D463B" w:rsidR="005C77A6" w:rsidRPr="001858B6" w:rsidRDefault="00AF2EB8" w:rsidP="00AF2EB8">
      <w:pPr>
        <w:rPr>
          <w:rFonts w:ascii="Arial" w:hAnsi="Arial" w:cs="Arial"/>
          <w:sz w:val="24"/>
          <w:szCs w:val="24"/>
        </w:rPr>
      </w:pPr>
      <w:r w:rsidRPr="001858B6">
        <w:rPr>
          <w:rFonts w:ascii="Arial" w:hAnsi="Arial" w:cs="Arial"/>
          <w:sz w:val="24"/>
          <w:szCs w:val="24"/>
        </w:rPr>
        <w:t>Il comprend tout ce qui n’est pas actuellement présent à la conscience et qui pourtant fait partie du sujet. Le préconscient et le subconscient sont ce qui est à la limite de la conscience réfléchie et qui peut le devenir grâce à l’attention. Il est constitué de tous les faits qui relèvent de l’habitude, de l’apprentissage, de l’automatisme, ainsi que de toutes les images latentes qui se forment, souvent inutiles à l’action présente.</w:t>
      </w:r>
    </w:p>
    <w:p w14:paraId="2DCCC3FB" w14:textId="6A44B089" w:rsidR="00E93915" w:rsidRPr="001858B6" w:rsidRDefault="007808C3" w:rsidP="007808C3">
      <w:pPr>
        <w:pStyle w:val="Paragraphedeliste"/>
        <w:numPr>
          <w:ilvl w:val="0"/>
          <w:numId w:val="5"/>
        </w:numPr>
        <w:rPr>
          <w:rFonts w:ascii="Arial" w:hAnsi="Arial" w:cs="Arial"/>
          <w:sz w:val="24"/>
          <w:szCs w:val="24"/>
        </w:rPr>
      </w:pPr>
      <w:r w:rsidRPr="001858B6">
        <w:rPr>
          <w:rFonts w:ascii="Arial" w:hAnsi="Arial" w:cs="Arial"/>
          <w:sz w:val="24"/>
          <w:szCs w:val="24"/>
        </w:rPr>
        <w:t>L’inconscient personnel profond :</w:t>
      </w:r>
    </w:p>
    <w:p w14:paraId="493C0A23" w14:textId="77777777" w:rsidR="00AC4FD0" w:rsidRPr="001858B6" w:rsidRDefault="00AC4FD0" w:rsidP="00AC4FD0">
      <w:pPr>
        <w:pStyle w:val="Paragraphedeliste"/>
        <w:ind w:left="1068"/>
        <w:rPr>
          <w:rFonts w:ascii="Arial" w:hAnsi="Arial" w:cs="Arial"/>
          <w:sz w:val="24"/>
          <w:szCs w:val="24"/>
        </w:rPr>
      </w:pPr>
      <w:r w:rsidRPr="001858B6">
        <w:rPr>
          <w:rFonts w:ascii="Arial" w:hAnsi="Arial" w:cs="Arial"/>
          <w:sz w:val="24"/>
          <w:szCs w:val="24"/>
        </w:rPr>
        <w:t>Il comprend notre passé dans sa partie qui échappe momentanément à la conscience. Il est constitué de souvenirs qui forment notre histoire, notre identité, notre personnalité, et certains de ces souvenirs ont marqué l’évolution de notre personnalité. Ils continuent de vivre dans l’inconscient et d’agir à leur manière (à travers les rêves). Dans certains cas, cet inconscient peut présenter des dysfonctionnements dans la mesure où certaines situations ont été mal vécues.</w:t>
      </w:r>
    </w:p>
    <w:p w14:paraId="6C4E8E49" w14:textId="77777777" w:rsidR="00AC4FD0" w:rsidRPr="001858B6" w:rsidRDefault="00AC4FD0" w:rsidP="00AC4FD0">
      <w:pPr>
        <w:pStyle w:val="Paragraphedeliste"/>
        <w:ind w:left="1068"/>
        <w:rPr>
          <w:rFonts w:ascii="Arial" w:hAnsi="Arial" w:cs="Arial"/>
          <w:sz w:val="24"/>
          <w:szCs w:val="24"/>
        </w:rPr>
      </w:pPr>
    </w:p>
    <w:p w14:paraId="0AFC13AF" w14:textId="44353B98" w:rsidR="00AC4FD0" w:rsidRPr="001858B6" w:rsidRDefault="00AC4FD0" w:rsidP="00AC4FD0">
      <w:pPr>
        <w:pStyle w:val="Paragraphedeliste"/>
        <w:numPr>
          <w:ilvl w:val="0"/>
          <w:numId w:val="2"/>
        </w:numPr>
        <w:rPr>
          <w:rFonts w:ascii="Arial" w:hAnsi="Arial" w:cs="Arial"/>
          <w:color w:val="00B0F0"/>
          <w:sz w:val="24"/>
          <w:szCs w:val="24"/>
        </w:rPr>
      </w:pPr>
      <w:r w:rsidRPr="001858B6">
        <w:rPr>
          <w:rFonts w:ascii="Arial" w:hAnsi="Arial" w:cs="Arial"/>
          <w:color w:val="00B0F0"/>
          <w:sz w:val="24"/>
          <w:szCs w:val="24"/>
        </w:rPr>
        <w:t xml:space="preserve">L’inconscient pathologique </w:t>
      </w:r>
    </w:p>
    <w:p w14:paraId="6CD1E424" w14:textId="77777777" w:rsidR="005D1932" w:rsidRPr="001858B6" w:rsidRDefault="005D1932" w:rsidP="005D1932">
      <w:pPr>
        <w:rPr>
          <w:rFonts w:ascii="Arial" w:hAnsi="Arial" w:cs="Arial"/>
          <w:sz w:val="24"/>
          <w:szCs w:val="24"/>
        </w:rPr>
      </w:pPr>
      <w:r w:rsidRPr="001858B6">
        <w:rPr>
          <w:rFonts w:ascii="Arial" w:hAnsi="Arial" w:cs="Arial"/>
          <w:sz w:val="24"/>
          <w:szCs w:val="24"/>
        </w:rPr>
        <w:t>Il se manifeste lorsque la conscience refuse d’admettre certaines données (certaines situations) et les condamne à rester à l’état inconscient. Dans ce cas, les processus inconscients prennent une importance démesurée et produisent un affaiblissement de la conscience.</w:t>
      </w:r>
    </w:p>
    <w:p w14:paraId="33670862" w14:textId="63D7E750" w:rsidR="005D1932" w:rsidRPr="001858B6" w:rsidRDefault="005D1932" w:rsidP="005D1932">
      <w:pPr>
        <w:rPr>
          <w:rFonts w:ascii="Arial" w:hAnsi="Arial" w:cs="Arial"/>
          <w:sz w:val="24"/>
          <w:szCs w:val="24"/>
        </w:rPr>
      </w:pPr>
      <w:r w:rsidRPr="001858B6">
        <w:rPr>
          <w:rFonts w:ascii="Arial" w:hAnsi="Arial" w:cs="Arial"/>
          <w:sz w:val="24"/>
          <w:szCs w:val="24"/>
        </w:rPr>
        <w:t>Remarque : Freud a commencé à s’intéresser à l’inconscient par l’étude de ces pathologies.</w:t>
      </w:r>
    </w:p>
    <w:p w14:paraId="2CB95E5B" w14:textId="77777777" w:rsidR="005D1932" w:rsidRPr="001858B6" w:rsidRDefault="005D1932" w:rsidP="005D1932">
      <w:pPr>
        <w:rPr>
          <w:rFonts w:ascii="Arial" w:hAnsi="Arial" w:cs="Arial"/>
          <w:b/>
          <w:bCs/>
          <w:color w:val="00B050"/>
          <w:sz w:val="24"/>
          <w:szCs w:val="24"/>
        </w:rPr>
      </w:pPr>
    </w:p>
    <w:p w14:paraId="02A3421B" w14:textId="77777777" w:rsidR="005D1932" w:rsidRPr="001858B6" w:rsidRDefault="005D1932" w:rsidP="005D1932">
      <w:pPr>
        <w:rPr>
          <w:rFonts w:ascii="Arial" w:hAnsi="Arial" w:cs="Arial"/>
          <w:b/>
          <w:bCs/>
          <w:color w:val="00B050"/>
          <w:sz w:val="24"/>
          <w:szCs w:val="24"/>
        </w:rPr>
      </w:pPr>
    </w:p>
    <w:p w14:paraId="43256611" w14:textId="77777777" w:rsidR="005D1932" w:rsidRPr="001858B6" w:rsidRDefault="005D1932" w:rsidP="005D1932">
      <w:pPr>
        <w:rPr>
          <w:rFonts w:ascii="Arial" w:hAnsi="Arial" w:cs="Arial"/>
          <w:b/>
          <w:bCs/>
          <w:color w:val="00B050"/>
          <w:sz w:val="24"/>
          <w:szCs w:val="24"/>
        </w:rPr>
      </w:pPr>
    </w:p>
    <w:p w14:paraId="785E6ECE" w14:textId="1B0E0358" w:rsidR="005D1932" w:rsidRPr="001858B6" w:rsidRDefault="005D1932" w:rsidP="005D1932">
      <w:pPr>
        <w:pStyle w:val="Paragraphedeliste"/>
        <w:numPr>
          <w:ilvl w:val="0"/>
          <w:numId w:val="3"/>
        </w:numPr>
        <w:rPr>
          <w:rFonts w:ascii="Arial" w:hAnsi="Arial" w:cs="Arial"/>
          <w:b/>
          <w:bCs/>
          <w:color w:val="00B050"/>
          <w:sz w:val="24"/>
          <w:szCs w:val="24"/>
        </w:rPr>
      </w:pPr>
      <w:r w:rsidRPr="001858B6">
        <w:rPr>
          <w:rFonts w:ascii="Arial" w:hAnsi="Arial" w:cs="Arial"/>
          <w:b/>
          <w:bCs/>
          <w:color w:val="00B050"/>
          <w:sz w:val="24"/>
          <w:szCs w:val="24"/>
        </w:rPr>
        <w:t>Freud et la psychanalyse comme voie d’accès à l’inconscient</w:t>
      </w:r>
    </w:p>
    <w:p w14:paraId="56C4A14A" w14:textId="77777777" w:rsidR="00116F75" w:rsidRPr="001858B6" w:rsidRDefault="00116F75" w:rsidP="00116F75">
      <w:pPr>
        <w:rPr>
          <w:rFonts w:ascii="Arial" w:hAnsi="Arial" w:cs="Arial"/>
          <w:sz w:val="24"/>
          <w:szCs w:val="24"/>
        </w:rPr>
      </w:pPr>
      <w:r w:rsidRPr="001858B6">
        <w:rPr>
          <w:rFonts w:ascii="Arial" w:hAnsi="Arial" w:cs="Arial"/>
          <w:sz w:val="24"/>
          <w:szCs w:val="24"/>
        </w:rPr>
        <w:t xml:space="preserve">On pourrait dire que l’œuvre de Freud consiste essentiellement dans la mise à jour du concept d’inconscient psychique (l’inconscient dans l’esprit). Cependant, d’autres </w:t>
      </w:r>
      <w:r w:rsidRPr="001858B6">
        <w:rPr>
          <w:rFonts w:ascii="Arial" w:hAnsi="Arial" w:cs="Arial"/>
          <w:sz w:val="24"/>
          <w:szCs w:val="24"/>
        </w:rPr>
        <w:lastRenderedPageBreak/>
        <w:t>penseurs avant lui ont eu le présentiment d’une pensée qui ne se limiterait pas seulement à la conscience.</w:t>
      </w:r>
    </w:p>
    <w:p w14:paraId="2C88F29F" w14:textId="2F3322E2" w:rsidR="005D1932" w:rsidRPr="001858B6" w:rsidRDefault="005D1932" w:rsidP="00116F75">
      <w:pPr>
        <w:pStyle w:val="Paragraphedeliste"/>
        <w:numPr>
          <w:ilvl w:val="0"/>
          <w:numId w:val="5"/>
        </w:numPr>
        <w:rPr>
          <w:rFonts w:ascii="Arial" w:hAnsi="Arial" w:cs="Arial"/>
          <w:sz w:val="24"/>
          <w:szCs w:val="24"/>
        </w:rPr>
      </w:pPr>
      <w:r w:rsidRPr="001858B6">
        <w:rPr>
          <w:rFonts w:ascii="Arial" w:hAnsi="Arial" w:cs="Arial"/>
          <w:sz w:val="24"/>
          <w:szCs w:val="24"/>
        </w:rPr>
        <w:t>Spinoza (</w:t>
      </w:r>
      <w:proofErr w:type="spellStart"/>
      <w:r w:rsidRPr="001858B6">
        <w:rPr>
          <w:rFonts w:ascii="Arial" w:hAnsi="Arial" w:cs="Arial"/>
          <w:sz w:val="24"/>
          <w:szCs w:val="24"/>
        </w:rPr>
        <w:t>XVII</w:t>
      </w:r>
      <w:r w:rsidRPr="001858B6">
        <w:rPr>
          <w:rFonts w:ascii="Arial" w:hAnsi="Arial" w:cs="Arial"/>
          <w:sz w:val="24"/>
          <w:szCs w:val="24"/>
          <w:vertAlign w:val="superscript"/>
        </w:rPr>
        <w:t>e</w:t>
      </w:r>
      <w:r w:rsidRPr="001858B6">
        <w:rPr>
          <w:rFonts w:ascii="Arial" w:hAnsi="Arial" w:cs="Arial"/>
          <w:sz w:val="24"/>
          <w:szCs w:val="24"/>
        </w:rPr>
        <w:t>.s</w:t>
      </w:r>
      <w:proofErr w:type="spellEnd"/>
      <w:r w:rsidRPr="001858B6">
        <w:rPr>
          <w:rFonts w:ascii="Arial" w:hAnsi="Arial" w:cs="Arial"/>
          <w:sz w:val="24"/>
          <w:szCs w:val="24"/>
        </w:rPr>
        <w:t>)</w:t>
      </w:r>
      <w:r w:rsidR="002B3CDF" w:rsidRPr="001858B6">
        <w:rPr>
          <w:rFonts w:ascii="Arial" w:hAnsi="Arial" w:cs="Arial"/>
          <w:sz w:val="24"/>
          <w:szCs w:val="24"/>
        </w:rPr>
        <w:t xml:space="preserve"> la conception de Leibniz </w:t>
      </w:r>
      <w:r w:rsidRPr="001858B6">
        <w:rPr>
          <w:rFonts w:ascii="Arial" w:hAnsi="Arial" w:cs="Arial"/>
          <w:sz w:val="24"/>
          <w:szCs w:val="24"/>
        </w:rPr>
        <w:t xml:space="preserve"> </w:t>
      </w:r>
    </w:p>
    <w:p w14:paraId="4FE97075" w14:textId="73C92F08" w:rsidR="005D1932" w:rsidRPr="001858B6" w:rsidRDefault="005D1932" w:rsidP="005D1932">
      <w:pPr>
        <w:pStyle w:val="Paragraphedeliste"/>
        <w:numPr>
          <w:ilvl w:val="0"/>
          <w:numId w:val="5"/>
        </w:numPr>
        <w:rPr>
          <w:rFonts w:ascii="Arial" w:hAnsi="Arial" w:cs="Arial"/>
          <w:sz w:val="24"/>
          <w:szCs w:val="24"/>
        </w:rPr>
      </w:pPr>
      <w:r w:rsidRPr="001858B6">
        <w:rPr>
          <w:rFonts w:ascii="Arial" w:hAnsi="Arial" w:cs="Arial"/>
          <w:sz w:val="24"/>
          <w:szCs w:val="24"/>
        </w:rPr>
        <w:t>Leibniz (</w:t>
      </w:r>
      <w:proofErr w:type="spellStart"/>
      <w:r w:rsidRPr="001858B6">
        <w:rPr>
          <w:rFonts w:ascii="Arial" w:hAnsi="Arial" w:cs="Arial"/>
          <w:sz w:val="24"/>
          <w:szCs w:val="24"/>
        </w:rPr>
        <w:t>XVII</w:t>
      </w:r>
      <w:r w:rsidRPr="001858B6">
        <w:rPr>
          <w:rFonts w:ascii="Arial" w:hAnsi="Arial" w:cs="Arial"/>
          <w:sz w:val="24"/>
          <w:szCs w:val="24"/>
          <w:vertAlign w:val="superscript"/>
        </w:rPr>
        <w:t>e</w:t>
      </w:r>
      <w:r w:rsidRPr="001858B6">
        <w:rPr>
          <w:rFonts w:ascii="Arial" w:hAnsi="Arial" w:cs="Arial"/>
          <w:sz w:val="24"/>
          <w:szCs w:val="24"/>
        </w:rPr>
        <w:t>.s</w:t>
      </w:r>
      <w:proofErr w:type="spellEnd"/>
      <w:r w:rsidRPr="001858B6">
        <w:rPr>
          <w:rFonts w:ascii="Arial" w:hAnsi="Arial" w:cs="Arial"/>
          <w:sz w:val="24"/>
          <w:szCs w:val="24"/>
        </w:rPr>
        <w:t>)</w:t>
      </w:r>
    </w:p>
    <w:p w14:paraId="0863E0BD" w14:textId="43DD5066" w:rsidR="005D1932" w:rsidRPr="001858B6" w:rsidRDefault="005D1932" w:rsidP="005D1932">
      <w:pPr>
        <w:pStyle w:val="Paragraphedeliste"/>
        <w:numPr>
          <w:ilvl w:val="0"/>
          <w:numId w:val="5"/>
        </w:numPr>
        <w:rPr>
          <w:rFonts w:ascii="Arial" w:hAnsi="Arial" w:cs="Arial"/>
          <w:sz w:val="24"/>
          <w:szCs w:val="24"/>
        </w:rPr>
      </w:pPr>
      <w:r w:rsidRPr="001858B6">
        <w:rPr>
          <w:rFonts w:ascii="Arial" w:hAnsi="Arial" w:cs="Arial"/>
          <w:sz w:val="24"/>
          <w:szCs w:val="24"/>
        </w:rPr>
        <w:t>Schopenhauer (XIX)</w:t>
      </w:r>
    </w:p>
    <w:p w14:paraId="03ECFADE" w14:textId="3893AD2A" w:rsidR="00116F75" w:rsidRPr="001858B6" w:rsidRDefault="00116F75" w:rsidP="00116F75">
      <w:pPr>
        <w:rPr>
          <w:rFonts w:ascii="Arial" w:hAnsi="Arial" w:cs="Arial"/>
          <w:sz w:val="24"/>
          <w:szCs w:val="24"/>
        </w:rPr>
      </w:pPr>
      <w:r w:rsidRPr="001858B6">
        <w:rPr>
          <w:rFonts w:ascii="Arial" w:hAnsi="Arial" w:cs="Arial"/>
          <w:sz w:val="24"/>
          <w:szCs w:val="24"/>
        </w:rPr>
        <w:t>Selon Leibniz, ce qui est transparent à elle-même ne constitue pas la totalité de l’esprit, et Leibniz va démontrer cela par la théorie des petites perceptions. Selon cette théorie, il y a une infinité de changements qui s’effectuent en nous, mais dont nous ne nous apercevons pas, soit parce qu’ils sont trop faibles ou trop habituels, et donc ces petites perceptions sont inconscientes. Pourtant, elles structurent notre conscience, qui n’est que la somme de toutes ces petites perceptions inconscientes. Cela signifie que le passage de l’inconscient à la conscience obéit à un principe fondamental, qui est le principe de continuité. Dans ce sens, Leibniz affirme que « la nature ne fait jamais de saut ». En conclusion, cela signifie que l’inconscient n’est qu’un moment particulier qui résulte d’un long processus.</w:t>
      </w:r>
    </w:p>
    <w:p w14:paraId="5E22B4B1" w14:textId="5AD43824" w:rsidR="00116F75" w:rsidRPr="001858B6" w:rsidRDefault="00116F75" w:rsidP="00116F75">
      <w:pPr>
        <w:pStyle w:val="Paragraphedeliste"/>
        <w:numPr>
          <w:ilvl w:val="0"/>
          <w:numId w:val="6"/>
        </w:numPr>
        <w:rPr>
          <w:rFonts w:ascii="Arial" w:hAnsi="Arial" w:cs="Arial"/>
          <w:color w:val="00B0F0"/>
          <w:sz w:val="24"/>
          <w:szCs w:val="24"/>
        </w:rPr>
      </w:pPr>
      <w:r w:rsidRPr="001858B6">
        <w:rPr>
          <w:rFonts w:ascii="Arial" w:hAnsi="Arial" w:cs="Arial"/>
          <w:color w:val="00B0F0"/>
          <w:sz w:val="24"/>
          <w:szCs w:val="24"/>
        </w:rPr>
        <w:t xml:space="preserve">L’hypothèse de l’inconscient psychique </w:t>
      </w:r>
    </w:p>
    <w:p w14:paraId="5DBE043D" w14:textId="77777777" w:rsidR="008D69CE" w:rsidRPr="001858B6" w:rsidRDefault="008D69CE" w:rsidP="008D69CE">
      <w:pPr>
        <w:rPr>
          <w:rFonts w:ascii="Arial" w:hAnsi="Arial" w:cs="Arial"/>
          <w:sz w:val="24"/>
          <w:szCs w:val="24"/>
        </w:rPr>
      </w:pPr>
      <w:r w:rsidRPr="001858B6">
        <w:rPr>
          <w:rFonts w:ascii="Arial" w:hAnsi="Arial" w:cs="Arial"/>
          <w:sz w:val="24"/>
          <w:szCs w:val="24"/>
        </w:rPr>
        <w:t xml:space="preserve">Hypothèse : Sous la thèse </w:t>
      </w:r>
    </w:p>
    <w:p w14:paraId="4B5053A3" w14:textId="2B28F7FA" w:rsidR="008D69CE" w:rsidRPr="001858B6" w:rsidRDefault="008D69CE" w:rsidP="008D69CE">
      <w:pPr>
        <w:rPr>
          <w:rFonts w:ascii="Arial" w:hAnsi="Arial" w:cs="Arial"/>
          <w:sz w:val="24"/>
          <w:szCs w:val="24"/>
        </w:rPr>
      </w:pPr>
      <w:r w:rsidRPr="001858B6">
        <w:rPr>
          <w:rFonts w:ascii="Arial" w:hAnsi="Arial" w:cs="Arial"/>
          <w:sz w:val="24"/>
          <w:szCs w:val="24"/>
        </w:rPr>
        <w:t>Une proposition anticipée qui nécessite une démonstration. L’existence permanente de l’inconscient psychique est, au départ (1880/85), une hypothèse. C’est le postulat fondamental de la psychanalyse.</w:t>
      </w:r>
    </w:p>
    <w:p w14:paraId="62427901" w14:textId="77777777" w:rsidR="008D69CE" w:rsidRPr="001858B6" w:rsidRDefault="008D69CE" w:rsidP="008D69CE">
      <w:pPr>
        <w:rPr>
          <w:rFonts w:ascii="Arial" w:hAnsi="Arial" w:cs="Arial"/>
          <w:sz w:val="24"/>
          <w:szCs w:val="24"/>
        </w:rPr>
      </w:pPr>
      <w:r w:rsidRPr="001858B6">
        <w:rPr>
          <w:rFonts w:ascii="Arial" w:hAnsi="Arial" w:cs="Arial"/>
          <w:sz w:val="24"/>
          <w:szCs w:val="24"/>
        </w:rPr>
        <w:t>Postulat : C’est un principe que l’on demande d’admettre et que l’on prend pour fondement d’une démonstration, et qui, grâce à celle-ci, paraît incontestable.</w:t>
      </w:r>
    </w:p>
    <w:p w14:paraId="6A6758B8" w14:textId="77777777" w:rsidR="004C3DC5" w:rsidRPr="001858B6" w:rsidRDefault="004C3DC5" w:rsidP="004C3DC5">
      <w:pPr>
        <w:rPr>
          <w:rFonts w:ascii="Arial" w:hAnsi="Arial" w:cs="Arial"/>
          <w:sz w:val="24"/>
          <w:szCs w:val="24"/>
        </w:rPr>
      </w:pPr>
      <w:r w:rsidRPr="001858B6">
        <w:rPr>
          <w:rFonts w:ascii="Arial" w:hAnsi="Arial" w:cs="Arial"/>
          <w:sz w:val="24"/>
          <w:szCs w:val="24"/>
        </w:rPr>
        <w:t>Cette hypothèse est nécessaire parce qu’elle va permettre à Freud d’expliquer des comportements qui étaient jusque-là incompréhensibles si on les rapportait seulement à la conscience. Freud est conduit à poser cette hypothèse par sa propre expérience de médecin par laquelle il soigne des hystériques.</w:t>
      </w:r>
    </w:p>
    <w:p w14:paraId="19C3697B" w14:textId="77777777" w:rsidR="004C3DC5" w:rsidRPr="001858B6" w:rsidRDefault="004C3DC5" w:rsidP="004C3DC5">
      <w:pPr>
        <w:rPr>
          <w:rFonts w:ascii="Arial" w:hAnsi="Arial" w:cs="Arial"/>
          <w:sz w:val="24"/>
          <w:szCs w:val="24"/>
        </w:rPr>
      </w:pPr>
      <w:r w:rsidRPr="001858B6">
        <w:rPr>
          <w:rFonts w:ascii="Arial" w:hAnsi="Arial" w:cs="Arial"/>
          <w:b/>
          <w:bCs/>
          <w:sz w:val="24"/>
          <w:szCs w:val="24"/>
        </w:rPr>
        <w:t>L’hystérie :</w:t>
      </w:r>
      <w:r w:rsidRPr="001858B6">
        <w:rPr>
          <w:rFonts w:ascii="Arial" w:hAnsi="Arial" w:cs="Arial"/>
          <w:sz w:val="24"/>
          <w:szCs w:val="24"/>
        </w:rPr>
        <w:t xml:space="preserve"> c’est une affection mentale dans laquelle le sujet est atteint de troubles qui se manifestent de façon physique ou de façon psychique. C’est une forme de névrose (neurone = nerf), une affection mentale qui n'a pas d’origine anatomique et qui est caractérisée par une conscience pénible et excessive du trouble.</w:t>
      </w:r>
    </w:p>
    <w:p w14:paraId="3F13E269" w14:textId="4B3A80AA" w:rsidR="00D74513" w:rsidRPr="001858B6" w:rsidRDefault="00165AA7" w:rsidP="00165AA7">
      <w:pPr>
        <w:rPr>
          <w:rFonts w:ascii="Arial" w:hAnsi="Arial" w:cs="Arial"/>
          <w:b/>
          <w:bCs/>
          <w:sz w:val="24"/>
          <w:szCs w:val="24"/>
        </w:rPr>
      </w:pPr>
      <w:r w:rsidRPr="001858B6">
        <w:rPr>
          <w:rFonts w:ascii="Arial" w:hAnsi="Arial" w:cs="Arial"/>
          <w:sz w:val="24"/>
          <w:szCs w:val="24"/>
        </w:rPr>
        <w:t>À l’époque, l’hystérie se traitait par l’hypnose (perte de la conscience réfléchie).</w:t>
      </w:r>
    </w:p>
    <w:p w14:paraId="5A25A593" w14:textId="77777777" w:rsidR="00165AA7" w:rsidRPr="001858B6" w:rsidRDefault="00165AA7" w:rsidP="001858B6">
      <w:pPr>
        <w:rPr>
          <w:rFonts w:ascii="Arial" w:hAnsi="Arial" w:cs="Arial"/>
          <w:b/>
          <w:bCs/>
          <w:sz w:val="24"/>
          <w:szCs w:val="24"/>
        </w:rPr>
      </w:pPr>
    </w:p>
    <w:p w14:paraId="7C24FA53" w14:textId="6D648976" w:rsidR="00605229" w:rsidRPr="001858B6" w:rsidRDefault="001858B6" w:rsidP="00D74513">
      <w:pPr>
        <w:jc w:val="center"/>
        <w:rPr>
          <w:rFonts w:ascii="Arial" w:hAnsi="Arial" w:cs="Arial"/>
          <w:b/>
          <w:bCs/>
          <w:sz w:val="24"/>
          <w:szCs w:val="24"/>
        </w:rPr>
      </w:pPr>
      <w:r>
        <w:rPr>
          <w:rFonts w:ascii="Arial" w:hAnsi="Arial" w:cs="Arial"/>
          <w:b/>
          <w:bCs/>
          <w:sz w:val="24"/>
          <w:szCs w:val="24"/>
        </w:rPr>
        <w:t>T</w:t>
      </w:r>
      <w:r w:rsidR="00605229" w:rsidRPr="001858B6">
        <w:rPr>
          <w:rFonts w:ascii="Arial" w:hAnsi="Arial" w:cs="Arial"/>
          <w:b/>
          <w:bCs/>
          <w:sz w:val="24"/>
          <w:szCs w:val="24"/>
        </w:rPr>
        <w:t xml:space="preserve">exte : Freud </w:t>
      </w:r>
      <w:r w:rsidR="00D74513" w:rsidRPr="001858B6">
        <w:rPr>
          <w:rFonts w:ascii="Arial" w:hAnsi="Arial" w:cs="Arial"/>
          <w:b/>
          <w:bCs/>
          <w:sz w:val="24"/>
          <w:szCs w:val="24"/>
        </w:rPr>
        <w:t>cinq</w:t>
      </w:r>
      <w:r w:rsidR="00605229" w:rsidRPr="001858B6">
        <w:rPr>
          <w:rFonts w:ascii="Arial" w:hAnsi="Arial" w:cs="Arial"/>
          <w:b/>
          <w:bCs/>
          <w:sz w:val="24"/>
          <w:szCs w:val="24"/>
        </w:rPr>
        <w:t xml:space="preserve"> leçon sur la </w:t>
      </w:r>
      <w:proofErr w:type="gramStart"/>
      <w:r w:rsidR="00605229" w:rsidRPr="001858B6">
        <w:rPr>
          <w:rFonts w:ascii="Arial" w:hAnsi="Arial" w:cs="Arial"/>
          <w:b/>
          <w:bCs/>
          <w:sz w:val="24"/>
          <w:szCs w:val="24"/>
        </w:rPr>
        <w:t>p</w:t>
      </w:r>
      <w:r w:rsidR="00DF0B8A" w:rsidRPr="001858B6">
        <w:rPr>
          <w:rFonts w:ascii="Arial" w:hAnsi="Arial" w:cs="Arial"/>
          <w:b/>
          <w:bCs/>
          <w:sz w:val="24"/>
          <w:szCs w:val="24"/>
        </w:rPr>
        <w:t>syc</w:t>
      </w:r>
      <w:r w:rsidR="00D74513" w:rsidRPr="001858B6">
        <w:rPr>
          <w:rFonts w:ascii="Arial" w:hAnsi="Arial" w:cs="Arial"/>
          <w:b/>
          <w:bCs/>
          <w:sz w:val="24"/>
          <w:szCs w:val="24"/>
        </w:rPr>
        <w:t>hanalyse</w:t>
      </w:r>
      <w:r w:rsidR="00D10100" w:rsidRPr="001858B6">
        <w:rPr>
          <w:rFonts w:ascii="Arial" w:hAnsi="Arial" w:cs="Arial"/>
          <w:b/>
          <w:bCs/>
          <w:sz w:val="24"/>
          <w:szCs w:val="24"/>
        </w:rPr>
        <w:t xml:space="preserve">  (</w:t>
      </w:r>
      <w:proofErr w:type="gramEnd"/>
      <w:r w:rsidR="00D10100" w:rsidRPr="001858B6">
        <w:rPr>
          <w:rFonts w:ascii="Arial" w:hAnsi="Arial" w:cs="Arial"/>
          <w:b/>
          <w:bCs/>
          <w:sz w:val="24"/>
          <w:szCs w:val="24"/>
        </w:rPr>
        <w:t>explication)</w:t>
      </w:r>
    </w:p>
    <w:p w14:paraId="065E010A" w14:textId="6AECB60D" w:rsidR="006B5BBA" w:rsidRPr="001858B6" w:rsidRDefault="006B5BBA" w:rsidP="006B5BBA">
      <w:pPr>
        <w:rPr>
          <w:rFonts w:ascii="Arial" w:hAnsi="Arial" w:cs="Arial"/>
          <w:sz w:val="24"/>
          <w:szCs w:val="24"/>
        </w:rPr>
      </w:pPr>
      <w:r w:rsidRPr="001858B6">
        <w:rPr>
          <w:rFonts w:ascii="Arial" w:hAnsi="Arial" w:cs="Arial"/>
          <w:sz w:val="24"/>
          <w:szCs w:val="24"/>
        </w:rPr>
        <w:t xml:space="preserve">Les déductions de l'exemple montrent que la névrose a une cause psychique qui trouve son origine dans des souvenirs bloqués dans la mémoire. Le souvenir, c'est la conservation et la reconnaissance du passé ; en tant que tel, le passé est déréalisé, l'événement remémoré a perdu sa charge affective. Or, l'hystérie souffre d'une représentation qui revient à la conscience sans être identifiée comme souvenir. Cette représentation garde sa dimension émotionnelle et agit en perturbant l'individu. On peut donc ajouter que la maladie est due à une fixation sur un élément particulier et a </w:t>
      </w:r>
      <w:r w:rsidRPr="001858B6">
        <w:rPr>
          <w:rFonts w:ascii="Arial" w:hAnsi="Arial" w:cs="Arial"/>
          <w:sz w:val="24"/>
          <w:szCs w:val="24"/>
        </w:rPr>
        <w:lastRenderedPageBreak/>
        <w:t>donc son origine dans l'histoire du sujet. Sous hypnose, la patiente retrouve l'origine mentale de son trouble et s'en délivre par le récit qu'elle en fait. C'est-à-dire que dès que le souvenir douloureux et inconscient réapparaît et qu'il peut être nommé, alors l'état mental s'améliore. Freud et Breuer ont trouvé une méthode de purification de l'inconscient (une méthode cathartique) : la parole a un pouvoir thérapeutique. Le névrosé a donc une connaissance de lui-même à laquelle il ne peut paradoxalement pas accéder par lui-même dans ce cas. Les informations de la conscience sont insuffisantes : « la conscience est une donnée lacunaire (qui a des failles) ». Elle n'intègre pas tout ce qui se passe dans l'esprit. « Pour bien comprendre la vie psychique, il est indispensable de cesser de surestimer la conscience ».</w:t>
      </w:r>
      <w:r w:rsidR="00FA2184" w:rsidRPr="001858B6">
        <w:rPr>
          <w:rFonts w:ascii="Arial" w:hAnsi="Arial" w:cs="Arial"/>
          <w:sz w:val="24"/>
          <w:szCs w:val="24"/>
        </w:rPr>
        <w:t xml:space="preserve"> </w:t>
      </w:r>
      <w:r w:rsidR="00C57C4F" w:rsidRPr="001858B6">
        <w:rPr>
          <w:rFonts w:ascii="Arial" w:hAnsi="Arial" w:cs="Arial"/>
          <w:sz w:val="24"/>
          <w:szCs w:val="24"/>
        </w:rPr>
        <w:t>L’hypnose constitue une sorte de preuve expérimentale de l’existence de l’inconscient psychique. La psychanalyse apparaît comme une méthode pour atteindre et découvrir des souvenirs marquants. C’est également une théorie de l’inconscient, une théorie qui explique les formations et le mode d’action de ces souvenirs douloureux et rejetés.</w:t>
      </w:r>
    </w:p>
    <w:p w14:paraId="696C9A7C" w14:textId="77777777" w:rsidR="00025605" w:rsidRPr="001858B6" w:rsidRDefault="00025605" w:rsidP="00025605">
      <w:pPr>
        <w:rPr>
          <w:rFonts w:ascii="Arial" w:hAnsi="Arial" w:cs="Arial"/>
          <w:sz w:val="24"/>
          <w:szCs w:val="24"/>
        </w:rPr>
      </w:pPr>
      <w:r w:rsidRPr="001858B6">
        <w:rPr>
          <w:rFonts w:ascii="Arial" w:hAnsi="Arial" w:cs="Arial"/>
          <w:b/>
          <w:bCs/>
          <w:sz w:val="24"/>
          <w:szCs w:val="24"/>
        </w:rPr>
        <w:t>Catharsis</w:t>
      </w:r>
      <w:r w:rsidRPr="001858B6">
        <w:rPr>
          <w:rFonts w:ascii="Arial" w:hAnsi="Arial" w:cs="Arial"/>
          <w:sz w:val="24"/>
          <w:szCs w:val="24"/>
        </w:rPr>
        <w:t xml:space="preserve"> : purgation des passions (libération des passions).</w:t>
      </w:r>
    </w:p>
    <w:p w14:paraId="70753CE4" w14:textId="77777777" w:rsidR="00025605" w:rsidRPr="001858B6" w:rsidRDefault="00025605" w:rsidP="006B5BBA">
      <w:pPr>
        <w:rPr>
          <w:rFonts w:ascii="Arial" w:hAnsi="Arial" w:cs="Arial"/>
          <w:color w:val="00B0F0"/>
          <w:sz w:val="24"/>
          <w:szCs w:val="24"/>
        </w:rPr>
      </w:pPr>
    </w:p>
    <w:p w14:paraId="175851C3" w14:textId="431E6393" w:rsidR="00025605" w:rsidRPr="001858B6" w:rsidRDefault="00025605" w:rsidP="00025605">
      <w:pPr>
        <w:pStyle w:val="Paragraphedeliste"/>
        <w:numPr>
          <w:ilvl w:val="0"/>
          <w:numId w:val="6"/>
        </w:numPr>
        <w:rPr>
          <w:rFonts w:ascii="Arial" w:hAnsi="Arial" w:cs="Arial"/>
          <w:color w:val="00B0F0"/>
          <w:sz w:val="24"/>
          <w:szCs w:val="24"/>
        </w:rPr>
      </w:pPr>
      <w:r w:rsidRPr="001858B6">
        <w:rPr>
          <w:rFonts w:ascii="Arial" w:hAnsi="Arial" w:cs="Arial"/>
          <w:color w:val="00B0F0"/>
          <w:sz w:val="24"/>
          <w:szCs w:val="24"/>
        </w:rPr>
        <w:t xml:space="preserve">La théorie de l’inconscient psychique </w:t>
      </w:r>
    </w:p>
    <w:p w14:paraId="63C88701" w14:textId="038E43F1" w:rsidR="007D436C" w:rsidRPr="001858B6" w:rsidRDefault="00BB4149" w:rsidP="00BB4149">
      <w:pPr>
        <w:rPr>
          <w:rFonts w:ascii="Arial" w:hAnsi="Arial" w:cs="Arial"/>
          <w:sz w:val="24"/>
          <w:szCs w:val="24"/>
        </w:rPr>
      </w:pPr>
      <w:r w:rsidRPr="001858B6">
        <w:rPr>
          <w:rFonts w:ascii="Arial" w:hAnsi="Arial" w:cs="Arial"/>
          <w:b/>
          <w:bCs/>
          <w:sz w:val="24"/>
          <w:szCs w:val="24"/>
        </w:rPr>
        <w:t>Une théorie</w:t>
      </w:r>
      <w:r w:rsidRPr="001858B6">
        <w:rPr>
          <w:rFonts w:ascii="Arial" w:hAnsi="Arial" w:cs="Arial"/>
          <w:sz w:val="24"/>
          <w:szCs w:val="24"/>
        </w:rPr>
        <w:t xml:space="preserve"> : c’est un ensemble de lois particulières qui permettent d’expliquer un phénomène. Freud va démontrer que le psychisme est composé de différentes parties qu’il appelle des topiques (topos = lieu). Il va proposer deux représentations schématiques de l’esprit et des rapports entre la conscience et l’inconscient. </w:t>
      </w:r>
    </w:p>
    <w:p w14:paraId="00C19AF5" w14:textId="5B072882" w:rsidR="00CE6BFC" w:rsidRPr="001858B6" w:rsidRDefault="00BB4149" w:rsidP="00BB4149">
      <w:pPr>
        <w:rPr>
          <w:rFonts w:ascii="Arial" w:hAnsi="Arial" w:cs="Arial"/>
          <w:sz w:val="24"/>
          <w:szCs w:val="24"/>
        </w:rPr>
      </w:pPr>
      <w:r w:rsidRPr="001858B6">
        <w:rPr>
          <w:rFonts w:ascii="Arial" w:hAnsi="Arial" w:cs="Arial"/>
          <w:sz w:val="24"/>
          <w:szCs w:val="24"/>
        </w:rPr>
        <w:t xml:space="preserve">En 1900 </w:t>
      </w:r>
      <w:r w:rsidRPr="001858B6">
        <w:rPr>
          <w:rFonts w:ascii="Arial" w:hAnsi="Arial" w:cs="Arial"/>
          <w:sz w:val="24"/>
          <w:szCs w:val="24"/>
        </w:rPr>
        <w:sym w:font="Wingdings" w:char="F0E0"/>
      </w:r>
      <w:r w:rsidRPr="001858B6">
        <w:rPr>
          <w:rFonts w:ascii="Arial" w:hAnsi="Arial" w:cs="Arial"/>
          <w:sz w:val="24"/>
          <w:szCs w:val="24"/>
        </w:rPr>
        <w:t xml:space="preserve"> 1</w:t>
      </w:r>
      <w:r w:rsidRPr="001858B6">
        <w:rPr>
          <w:rFonts w:ascii="Arial" w:hAnsi="Arial" w:cs="Arial"/>
          <w:sz w:val="24"/>
          <w:szCs w:val="24"/>
          <w:vertAlign w:val="superscript"/>
        </w:rPr>
        <w:t>ère</w:t>
      </w:r>
      <w:r w:rsidRPr="001858B6">
        <w:rPr>
          <w:rFonts w:ascii="Arial" w:hAnsi="Arial" w:cs="Arial"/>
          <w:sz w:val="24"/>
          <w:szCs w:val="24"/>
        </w:rPr>
        <w:t xml:space="preserve"> topique =</w:t>
      </w:r>
      <w:r w:rsidR="00962954" w:rsidRPr="001858B6">
        <w:rPr>
          <w:rFonts w:ascii="Arial" w:hAnsi="Arial" w:cs="Arial"/>
          <w:sz w:val="24"/>
          <w:szCs w:val="24"/>
        </w:rPr>
        <w:t xml:space="preserve"> 3 instances = - la conscience / - le préconscient </w:t>
      </w:r>
      <w:r w:rsidR="00CE6BFC" w:rsidRPr="001858B6">
        <w:rPr>
          <w:rFonts w:ascii="Arial" w:hAnsi="Arial" w:cs="Arial"/>
          <w:sz w:val="24"/>
          <w:szCs w:val="24"/>
        </w:rPr>
        <w:t xml:space="preserve">ou subconscient </w:t>
      </w:r>
      <w:r w:rsidR="00962954" w:rsidRPr="001858B6">
        <w:rPr>
          <w:rFonts w:ascii="Arial" w:hAnsi="Arial" w:cs="Arial"/>
          <w:sz w:val="24"/>
          <w:szCs w:val="24"/>
        </w:rPr>
        <w:t xml:space="preserve">/ - </w:t>
      </w:r>
      <w:r w:rsidR="00CE6BFC" w:rsidRPr="001858B6">
        <w:rPr>
          <w:rFonts w:ascii="Arial" w:hAnsi="Arial" w:cs="Arial"/>
          <w:sz w:val="24"/>
          <w:szCs w:val="24"/>
        </w:rPr>
        <w:t xml:space="preserve">l’inconscient </w:t>
      </w:r>
    </w:p>
    <w:p w14:paraId="7B3AB930" w14:textId="35D590C8" w:rsidR="000F3CFB" w:rsidRPr="001858B6" w:rsidRDefault="00D71507" w:rsidP="00D71507">
      <w:pPr>
        <w:rPr>
          <w:rFonts w:ascii="Arial" w:hAnsi="Arial" w:cs="Arial"/>
          <w:sz w:val="24"/>
          <w:szCs w:val="24"/>
        </w:rPr>
      </w:pPr>
      <w:r w:rsidRPr="001858B6">
        <w:rPr>
          <w:rFonts w:ascii="Arial" w:hAnsi="Arial" w:cs="Arial"/>
          <w:sz w:val="24"/>
          <w:szCs w:val="24"/>
        </w:rPr>
        <w:t>Freud constate que cette première topique n'est pas suffisante pour expliquer le mode de fonctionnement de l'inconscient.</w:t>
      </w:r>
      <w:r w:rsidR="002E0162" w:rsidRPr="001858B6">
        <w:rPr>
          <w:rFonts w:ascii="Arial" w:hAnsi="Arial" w:cs="Arial"/>
          <w:sz w:val="24"/>
          <w:szCs w:val="24"/>
        </w:rPr>
        <w:t xml:space="preserve"> </w:t>
      </w:r>
    </w:p>
    <w:p w14:paraId="74002246" w14:textId="0FE18078" w:rsidR="000941C9" w:rsidRPr="001858B6" w:rsidRDefault="000941C9" w:rsidP="00BB4149">
      <w:pPr>
        <w:rPr>
          <w:rFonts w:ascii="Arial" w:hAnsi="Arial" w:cs="Arial"/>
          <w:sz w:val="24"/>
          <w:szCs w:val="24"/>
        </w:rPr>
      </w:pPr>
      <w:r w:rsidRPr="001858B6">
        <w:rPr>
          <w:rFonts w:ascii="Arial" w:hAnsi="Arial" w:cs="Arial"/>
          <w:sz w:val="24"/>
          <w:szCs w:val="24"/>
        </w:rPr>
        <w:t xml:space="preserve">1920 </w:t>
      </w:r>
      <w:r w:rsidRPr="001858B6">
        <w:rPr>
          <w:rFonts w:ascii="Arial" w:hAnsi="Arial" w:cs="Arial"/>
          <w:sz w:val="24"/>
          <w:szCs w:val="24"/>
        </w:rPr>
        <w:sym w:font="Wingdings" w:char="F0E0"/>
      </w:r>
      <w:r w:rsidRPr="001858B6">
        <w:rPr>
          <w:rFonts w:ascii="Arial" w:hAnsi="Arial" w:cs="Arial"/>
          <w:sz w:val="24"/>
          <w:szCs w:val="24"/>
        </w:rPr>
        <w:t xml:space="preserve"> 2</w:t>
      </w:r>
      <w:r w:rsidRPr="001858B6">
        <w:rPr>
          <w:rFonts w:ascii="Arial" w:hAnsi="Arial" w:cs="Arial"/>
          <w:sz w:val="24"/>
          <w:szCs w:val="24"/>
          <w:vertAlign w:val="superscript"/>
        </w:rPr>
        <w:t>nde</w:t>
      </w:r>
      <w:r w:rsidRPr="001858B6">
        <w:rPr>
          <w:rFonts w:ascii="Arial" w:hAnsi="Arial" w:cs="Arial"/>
          <w:sz w:val="24"/>
          <w:szCs w:val="24"/>
        </w:rPr>
        <w:t xml:space="preserve"> topique </w:t>
      </w:r>
      <w:r w:rsidRPr="001858B6">
        <w:rPr>
          <w:rFonts w:ascii="Arial" w:hAnsi="Arial" w:cs="Arial"/>
          <w:sz w:val="24"/>
          <w:szCs w:val="24"/>
        </w:rPr>
        <w:sym w:font="Wingdings" w:char="F0E0"/>
      </w:r>
      <w:r w:rsidR="00D874FB" w:rsidRPr="001858B6">
        <w:rPr>
          <w:rFonts w:ascii="Arial" w:hAnsi="Arial" w:cs="Arial"/>
          <w:sz w:val="24"/>
          <w:szCs w:val="24"/>
        </w:rPr>
        <w:t xml:space="preserve"> </w:t>
      </w:r>
      <w:r w:rsidRPr="001858B6">
        <w:rPr>
          <w:rFonts w:ascii="Arial" w:hAnsi="Arial" w:cs="Arial"/>
          <w:sz w:val="24"/>
          <w:szCs w:val="24"/>
        </w:rPr>
        <w:t xml:space="preserve"> 3 instances = </w:t>
      </w:r>
      <w:r w:rsidR="00B46B06" w:rsidRPr="001858B6">
        <w:rPr>
          <w:rFonts w:ascii="Arial" w:hAnsi="Arial" w:cs="Arial"/>
          <w:sz w:val="24"/>
          <w:szCs w:val="24"/>
        </w:rPr>
        <w:t xml:space="preserve">le ça / le moi / le surmoi </w:t>
      </w:r>
    </w:p>
    <w:p w14:paraId="2DA9F863" w14:textId="77777777" w:rsidR="00161587" w:rsidRPr="00161587" w:rsidRDefault="00915AAF" w:rsidP="00161587">
      <w:pPr>
        <w:pStyle w:val="Paragraphedeliste"/>
        <w:numPr>
          <w:ilvl w:val="0"/>
          <w:numId w:val="8"/>
        </w:numPr>
        <w:rPr>
          <w:rFonts w:ascii="Arial" w:hAnsi="Arial" w:cs="Arial"/>
          <w:b/>
          <w:bCs/>
          <w:sz w:val="24"/>
          <w:szCs w:val="24"/>
        </w:rPr>
      </w:pPr>
      <w:r w:rsidRPr="001858B6">
        <w:rPr>
          <w:rFonts w:ascii="Arial" w:hAnsi="Arial" w:cs="Arial"/>
          <w:b/>
          <w:bCs/>
          <w:color w:val="7030A0"/>
          <w:sz w:val="24"/>
          <w:szCs w:val="24"/>
        </w:rPr>
        <w:t xml:space="preserve">Le ça </w:t>
      </w:r>
    </w:p>
    <w:p w14:paraId="1F16AEFA" w14:textId="6D88A189" w:rsidR="00915AAF" w:rsidRPr="00161587" w:rsidRDefault="00D06E06" w:rsidP="00161587">
      <w:pPr>
        <w:rPr>
          <w:rFonts w:ascii="Arial" w:hAnsi="Arial" w:cs="Arial"/>
          <w:b/>
          <w:bCs/>
          <w:sz w:val="24"/>
          <w:szCs w:val="24"/>
        </w:rPr>
      </w:pPr>
      <w:r w:rsidRPr="00161587">
        <w:rPr>
          <w:rFonts w:ascii="Arial" w:hAnsi="Arial" w:cs="Arial"/>
          <w:sz w:val="24"/>
          <w:szCs w:val="24"/>
        </w:rPr>
        <w:t>Notre personnalité repose sur des forces inconscientes telles que :</w:t>
      </w:r>
    </w:p>
    <w:p w14:paraId="0D079104" w14:textId="66BFE384" w:rsidR="004822C7" w:rsidRPr="001858B6" w:rsidRDefault="00FA15D8" w:rsidP="00FA15D8">
      <w:pPr>
        <w:pStyle w:val="Paragraphedeliste"/>
        <w:numPr>
          <w:ilvl w:val="0"/>
          <w:numId w:val="5"/>
        </w:numPr>
        <w:rPr>
          <w:rFonts w:ascii="Arial" w:hAnsi="Arial" w:cs="Arial"/>
          <w:sz w:val="24"/>
          <w:szCs w:val="24"/>
        </w:rPr>
      </w:pPr>
      <w:r w:rsidRPr="001858B6">
        <w:rPr>
          <w:rFonts w:ascii="Arial" w:hAnsi="Arial" w:cs="Arial"/>
          <w:sz w:val="24"/>
          <w:szCs w:val="24"/>
        </w:rPr>
        <w:t>Les instincts sont des comportements innés, héréditaires et automatiques.</w:t>
      </w:r>
    </w:p>
    <w:p w14:paraId="1A2A7526" w14:textId="5BC85118" w:rsidR="004822C7" w:rsidRPr="001858B6" w:rsidRDefault="00C0432F" w:rsidP="00C0432F">
      <w:pPr>
        <w:pStyle w:val="Paragraphedeliste"/>
        <w:numPr>
          <w:ilvl w:val="0"/>
          <w:numId w:val="5"/>
        </w:numPr>
        <w:rPr>
          <w:rFonts w:ascii="Arial" w:hAnsi="Arial" w:cs="Arial"/>
          <w:sz w:val="24"/>
          <w:szCs w:val="24"/>
        </w:rPr>
      </w:pPr>
      <w:r w:rsidRPr="001858B6">
        <w:rPr>
          <w:rFonts w:ascii="Arial" w:hAnsi="Arial" w:cs="Arial"/>
          <w:sz w:val="24"/>
          <w:szCs w:val="24"/>
        </w:rPr>
        <w:t>Le désir est une tendance résultant d'un manque enraciné dans l'inconscient.</w:t>
      </w:r>
      <w:r w:rsidR="005F4969" w:rsidRPr="001858B6">
        <w:rPr>
          <w:rFonts w:ascii="Arial" w:hAnsi="Arial" w:cs="Arial"/>
          <w:sz w:val="24"/>
          <w:szCs w:val="24"/>
        </w:rPr>
        <w:t xml:space="preserve"> </w:t>
      </w:r>
    </w:p>
    <w:p w14:paraId="6825A645" w14:textId="77777777" w:rsidR="00FA15D8" w:rsidRPr="001858B6" w:rsidRDefault="00FA15D8" w:rsidP="00FA15D8">
      <w:pPr>
        <w:pStyle w:val="Paragraphedeliste"/>
        <w:ind w:left="1428"/>
        <w:rPr>
          <w:rFonts w:ascii="Arial" w:hAnsi="Arial" w:cs="Arial"/>
          <w:sz w:val="24"/>
          <w:szCs w:val="24"/>
        </w:rPr>
      </w:pPr>
    </w:p>
    <w:p w14:paraId="1AE04D05" w14:textId="77777777" w:rsidR="00131DD6" w:rsidRPr="001858B6" w:rsidRDefault="004F590F" w:rsidP="004F590F">
      <w:pPr>
        <w:pStyle w:val="Paragraphedeliste"/>
        <w:numPr>
          <w:ilvl w:val="0"/>
          <w:numId w:val="5"/>
        </w:numPr>
        <w:rPr>
          <w:rFonts w:ascii="Arial" w:hAnsi="Arial" w:cs="Arial"/>
          <w:sz w:val="24"/>
          <w:szCs w:val="24"/>
        </w:rPr>
      </w:pPr>
      <w:r w:rsidRPr="001858B6">
        <w:rPr>
          <w:rFonts w:ascii="Arial" w:hAnsi="Arial" w:cs="Arial"/>
          <w:sz w:val="24"/>
          <w:szCs w:val="24"/>
        </w:rPr>
        <w:t>Les pulsions sont des énergies internes inconscientes qui poussent l'organisme à satisfaire des tensions internes, par exemple chercher de l'eau quand on a soif. Situées entre le psychisme et le corps, les pulsions diffèrent des instincts par leur flexibilité et leur variété de modes de satisfaction. Chez l'être humain, les instincts sont façonnés par l'éducation et la culture. Les pulsions obéissent au principe de plaisir, demandant une satisfaction immédiate, et sont alimentées par une énergie que Freud appelait la libido (faire plaisir).</w:t>
      </w:r>
    </w:p>
    <w:p w14:paraId="23AF7681" w14:textId="6E70FCEB" w:rsidR="00CD335D" w:rsidRDefault="0097066C" w:rsidP="009A38A7">
      <w:pPr>
        <w:rPr>
          <w:rFonts w:ascii="Arial" w:hAnsi="Arial" w:cs="Arial"/>
          <w:sz w:val="24"/>
          <w:szCs w:val="24"/>
        </w:rPr>
      </w:pPr>
      <w:r w:rsidRPr="001858B6">
        <w:rPr>
          <w:rFonts w:ascii="Arial" w:hAnsi="Arial" w:cs="Arial"/>
          <w:b/>
          <w:bCs/>
          <w:sz w:val="24"/>
          <w:szCs w:val="24"/>
        </w:rPr>
        <w:lastRenderedPageBreak/>
        <w:t>Libido </w:t>
      </w:r>
      <w:r w:rsidRPr="001858B6">
        <w:rPr>
          <w:rFonts w:ascii="Arial" w:hAnsi="Arial" w:cs="Arial"/>
          <w:sz w:val="24"/>
          <w:szCs w:val="24"/>
        </w:rPr>
        <w:t>:</w:t>
      </w:r>
      <w:r w:rsidRPr="001858B6">
        <w:rPr>
          <w:rFonts w:ascii="Arial" w:hAnsi="Arial" w:cs="Arial"/>
          <w:b/>
          <w:bCs/>
          <w:sz w:val="24"/>
          <w:szCs w:val="24"/>
        </w:rPr>
        <w:t xml:space="preserve"> </w:t>
      </w:r>
      <w:r w:rsidR="009A38A7" w:rsidRPr="001858B6">
        <w:rPr>
          <w:rFonts w:ascii="Arial" w:hAnsi="Arial" w:cs="Arial"/>
          <w:sz w:val="24"/>
          <w:szCs w:val="24"/>
        </w:rPr>
        <w:t xml:space="preserve">La libido désigne les pulsions de vie, principalement de nature sexuelle. Pour Freud, la libido englobe la sexualité au sens large, consistant en la recherche du plaisir sensuel, incluant la tendresse et l’affection. </w:t>
      </w:r>
      <w:r w:rsidRPr="001858B6">
        <w:rPr>
          <w:rFonts w:ascii="Arial" w:hAnsi="Arial" w:cs="Arial"/>
          <w:sz w:val="24"/>
          <w:szCs w:val="24"/>
        </w:rPr>
        <w:t>Elle désigne une énergie vitale comme "l'énergie motrice des pulsions de vie"</w:t>
      </w:r>
      <w:r w:rsidR="00272C46">
        <w:rPr>
          <w:rFonts w:ascii="Arial" w:hAnsi="Arial" w:cs="Arial"/>
          <w:sz w:val="24"/>
          <w:szCs w:val="24"/>
        </w:rPr>
        <w:t xml:space="preserve">. </w:t>
      </w:r>
      <w:r w:rsidR="00F00935">
        <w:rPr>
          <w:rFonts w:ascii="Arial" w:hAnsi="Arial" w:cs="Arial"/>
          <w:sz w:val="24"/>
          <w:szCs w:val="24"/>
        </w:rPr>
        <w:t xml:space="preserve">Il faut également savoir que dans le ça il y a 2 pulsion originaire </w:t>
      </w:r>
      <w:r w:rsidR="00E66F82">
        <w:rPr>
          <w:rFonts w:ascii="Arial" w:hAnsi="Arial" w:cs="Arial"/>
          <w:sz w:val="24"/>
          <w:szCs w:val="24"/>
        </w:rPr>
        <w:t xml:space="preserve">qui son fondamentale </w:t>
      </w:r>
    </w:p>
    <w:p w14:paraId="6050A8BC" w14:textId="118EEBF6" w:rsidR="00741D11" w:rsidRDefault="00741D11" w:rsidP="002108B7">
      <w:pPr>
        <w:ind w:firstLine="708"/>
        <w:rPr>
          <w:rFonts w:ascii="Arial" w:hAnsi="Arial" w:cs="Arial"/>
          <w:sz w:val="24"/>
          <w:szCs w:val="24"/>
        </w:rPr>
      </w:pPr>
      <w:r>
        <w:rPr>
          <w:rFonts w:ascii="Arial" w:hAnsi="Arial" w:cs="Arial"/>
          <w:sz w:val="24"/>
          <w:szCs w:val="24"/>
        </w:rPr>
        <w:t xml:space="preserve">1/ La </w:t>
      </w:r>
      <w:r w:rsidR="002108B7">
        <w:rPr>
          <w:rFonts w:ascii="Arial" w:hAnsi="Arial" w:cs="Arial"/>
          <w:sz w:val="24"/>
          <w:szCs w:val="24"/>
        </w:rPr>
        <w:t>pulsion</w:t>
      </w:r>
      <w:r>
        <w:rPr>
          <w:rFonts w:ascii="Arial" w:hAnsi="Arial" w:cs="Arial"/>
          <w:sz w:val="24"/>
          <w:szCs w:val="24"/>
        </w:rPr>
        <w:t xml:space="preserve"> de vie </w:t>
      </w:r>
      <w:r w:rsidR="002108B7">
        <w:rPr>
          <w:rFonts w:ascii="Arial" w:hAnsi="Arial" w:cs="Arial"/>
          <w:sz w:val="24"/>
          <w:szCs w:val="24"/>
        </w:rPr>
        <w:t>(Eros)</w:t>
      </w:r>
    </w:p>
    <w:p w14:paraId="74DFE4E4" w14:textId="0F5E9BFB" w:rsidR="000155E6" w:rsidRDefault="009716C1" w:rsidP="00C75A42">
      <w:pPr>
        <w:ind w:firstLine="708"/>
        <w:rPr>
          <w:rFonts w:ascii="Arial" w:hAnsi="Arial" w:cs="Arial"/>
          <w:sz w:val="24"/>
          <w:szCs w:val="24"/>
        </w:rPr>
      </w:pPr>
      <w:r>
        <w:rPr>
          <w:rFonts w:ascii="Arial" w:hAnsi="Arial" w:cs="Arial"/>
          <w:sz w:val="24"/>
          <w:szCs w:val="24"/>
        </w:rPr>
        <w:t>2/ La pulsion de mort (Thanatos)</w:t>
      </w:r>
    </w:p>
    <w:p w14:paraId="3437825F" w14:textId="77777777" w:rsidR="008E6AE6" w:rsidRPr="008E6AE6" w:rsidRDefault="008E6AE6" w:rsidP="008E6AE6">
      <w:pPr>
        <w:rPr>
          <w:sz w:val="24"/>
          <w:szCs w:val="24"/>
        </w:rPr>
      </w:pPr>
      <w:r w:rsidRPr="008E6AE6">
        <w:rPr>
          <w:sz w:val="24"/>
          <w:szCs w:val="24"/>
        </w:rPr>
        <w:t>Thanatos représente un effort pour échapper aux tensions rencontrées (différents obstacles). Cette pulsion peut être dirigée contre soi-même ou se manifester extérieurement.</w:t>
      </w:r>
      <w:r w:rsidR="000B6585" w:rsidRPr="008E6AE6">
        <w:rPr>
          <w:sz w:val="24"/>
          <w:szCs w:val="24"/>
        </w:rPr>
        <w:t xml:space="preserve"> </w:t>
      </w:r>
    </w:p>
    <w:p w14:paraId="0351C1ED" w14:textId="77777777" w:rsidR="008E6AE6" w:rsidRPr="008E6AE6" w:rsidRDefault="008E6AE6" w:rsidP="008E6AE6">
      <w:pPr>
        <w:pStyle w:val="Paragraphedeliste"/>
        <w:numPr>
          <w:ilvl w:val="0"/>
          <w:numId w:val="10"/>
        </w:numPr>
        <w:ind w:left="720"/>
        <w:rPr>
          <w:sz w:val="24"/>
          <w:szCs w:val="24"/>
        </w:rPr>
      </w:pPr>
      <w:r w:rsidRPr="008E6AE6">
        <w:rPr>
          <w:b/>
          <w:sz w:val="24"/>
          <w:szCs w:val="24"/>
        </w:rPr>
        <w:t>Agressivité</w:t>
      </w:r>
      <w:r w:rsidRPr="008E6AE6">
        <w:rPr>
          <w:sz w:val="24"/>
          <w:szCs w:val="24"/>
        </w:rPr>
        <w:t xml:space="preserve"> : une pulsion visant à se protéger.</w:t>
      </w:r>
    </w:p>
    <w:p w14:paraId="453A2EC5" w14:textId="77777777" w:rsidR="008E6AE6" w:rsidRPr="008E6AE6" w:rsidRDefault="008E6AE6" w:rsidP="008E6AE6">
      <w:pPr>
        <w:pStyle w:val="Paragraphedeliste"/>
        <w:numPr>
          <w:ilvl w:val="0"/>
          <w:numId w:val="10"/>
        </w:numPr>
        <w:ind w:left="720"/>
        <w:rPr>
          <w:sz w:val="24"/>
          <w:szCs w:val="24"/>
        </w:rPr>
      </w:pPr>
      <w:r w:rsidRPr="008E6AE6">
        <w:rPr>
          <w:b/>
          <w:sz w:val="24"/>
          <w:szCs w:val="24"/>
        </w:rPr>
        <w:t>Violence</w:t>
      </w:r>
      <w:r w:rsidRPr="008E6AE6">
        <w:rPr>
          <w:sz w:val="24"/>
          <w:szCs w:val="24"/>
        </w:rPr>
        <w:t xml:space="preserve"> : utilisation de la force dans le but de détruire l'intégrité physique ou morale d'autrui.</w:t>
      </w:r>
    </w:p>
    <w:p w14:paraId="53D7D092" w14:textId="19755492" w:rsidR="000B6585" w:rsidRPr="008E6AE6" w:rsidRDefault="008E6AE6" w:rsidP="008E6AE6">
      <w:pPr>
        <w:rPr>
          <w:sz w:val="24"/>
          <w:szCs w:val="24"/>
        </w:rPr>
      </w:pPr>
      <w:r w:rsidRPr="008E6AE6">
        <w:rPr>
          <w:sz w:val="24"/>
          <w:szCs w:val="24"/>
        </w:rPr>
        <w:t>Il est impossible de détruire une pulsion ; on ne peut que la détourner.</w:t>
      </w:r>
    </w:p>
    <w:p w14:paraId="22A8F46E" w14:textId="77777777" w:rsidR="00A574C1" w:rsidRPr="00B219B6" w:rsidRDefault="00A574C1" w:rsidP="00C75A42">
      <w:pPr>
        <w:rPr>
          <w:rFonts w:ascii="Arial" w:hAnsi="Arial" w:cs="Arial"/>
          <w:b/>
          <w:bCs/>
          <w:color w:val="7030A0"/>
          <w:sz w:val="24"/>
          <w:szCs w:val="24"/>
        </w:rPr>
      </w:pPr>
    </w:p>
    <w:p w14:paraId="4880213B" w14:textId="27010413" w:rsidR="00A574C1" w:rsidRPr="00B219B6" w:rsidRDefault="00635F0B" w:rsidP="00A574C1">
      <w:pPr>
        <w:pStyle w:val="Paragraphedeliste"/>
        <w:numPr>
          <w:ilvl w:val="0"/>
          <w:numId w:val="8"/>
        </w:numPr>
        <w:rPr>
          <w:rFonts w:ascii="Arial" w:hAnsi="Arial" w:cs="Arial"/>
          <w:b/>
          <w:bCs/>
          <w:color w:val="7030A0"/>
          <w:sz w:val="24"/>
          <w:szCs w:val="24"/>
        </w:rPr>
      </w:pPr>
      <w:r w:rsidRPr="00B219B6">
        <w:rPr>
          <w:rFonts w:ascii="Arial" w:hAnsi="Arial" w:cs="Arial"/>
          <w:b/>
          <w:bCs/>
          <w:color w:val="7030A0"/>
          <w:sz w:val="24"/>
          <w:szCs w:val="24"/>
        </w:rPr>
        <w:t>Le moi</w:t>
      </w:r>
    </w:p>
    <w:p w14:paraId="55A3C7BB" w14:textId="4E2B3B8C" w:rsidR="0097283F" w:rsidRPr="00D12D9C" w:rsidRDefault="0097283F" w:rsidP="00161587">
      <w:pPr>
        <w:rPr>
          <w:rFonts w:ascii="Arial" w:hAnsi="Arial" w:cs="Arial"/>
        </w:rPr>
      </w:pPr>
      <w:r w:rsidRPr="0097283F">
        <w:rPr>
          <w:rFonts w:ascii="Arial" w:hAnsi="Arial" w:cs="Arial"/>
          <w:sz w:val="24"/>
          <w:szCs w:val="24"/>
        </w:rPr>
        <w:t>C’est le sens d’adaptation à la réalité et il est chargé d’unifier les différentes tendances du sujet. Le moi obéit au deuxième principe de la vie psychique, le principe de réalité. Il s’agit de trouver dans la réalité extérieure l’objet qui est demandé par le « ça ». Le moi doit être suffisamment fort pour canaliser les pulsions. C’est pour cela qu’il nécessite une construction de la personnalité. Avant le moi, il n’existe qu’une vie sensorielle et émotionnelle. « Il se développe à partir du ça sous l’influence persistante du monde extérieur. » Le moi est le résultat d’une série d’identifications progressives et inconscientes aux parents/éducateurs.</w:t>
      </w:r>
      <w:r>
        <w:rPr>
          <w:rFonts w:ascii="Arial" w:hAnsi="Arial" w:cs="Arial"/>
          <w:sz w:val="24"/>
          <w:szCs w:val="24"/>
        </w:rPr>
        <w:t xml:space="preserve"> </w:t>
      </w:r>
      <w:r w:rsidR="00BA3957" w:rsidRPr="00BA3957">
        <w:rPr>
          <w:rFonts w:ascii="Arial" w:hAnsi="Arial" w:cs="Arial"/>
          <w:sz w:val="24"/>
          <w:szCs w:val="24"/>
        </w:rPr>
        <w:t>Le "moi" se situe à la charnière (l’articulation) de ces trois instances : l’inconscient, le préconscient et le conscient. Ce qui est conscient dans le moi, c’est la partie qui est chargée de s’adapter à la réalité. Cette partie utilise des souvenirs et des informations qu’elle a reçus et fait donc appel au préconscient. Comme le moi se défend contre certaines pulsions, une partie de ces mécanismes est inconsciente et fait appel au surmoi.</w:t>
      </w:r>
    </w:p>
    <w:p w14:paraId="5F4CCAAF" w14:textId="77777777" w:rsidR="00964496" w:rsidRPr="00964496" w:rsidRDefault="00964496" w:rsidP="0097283F">
      <w:pPr>
        <w:ind w:left="720"/>
        <w:rPr>
          <w:rFonts w:ascii="Arial" w:hAnsi="Arial" w:cs="Arial"/>
          <w:b/>
          <w:bCs/>
          <w:color w:val="7030A0"/>
          <w:sz w:val="24"/>
          <w:szCs w:val="24"/>
        </w:rPr>
      </w:pPr>
    </w:p>
    <w:p w14:paraId="0133C22C" w14:textId="61E09216" w:rsidR="00964496" w:rsidRPr="00964496" w:rsidRDefault="00964496" w:rsidP="00964496">
      <w:pPr>
        <w:pStyle w:val="Paragraphedeliste"/>
        <w:numPr>
          <w:ilvl w:val="0"/>
          <w:numId w:val="8"/>
        </w:numPr>
        <w:rPr>
          <w:rFonts w:ascii="Arial" w:hAnsi="Arial" w:cs="Arial"/>
          <w:b/>
          <w:bCs/>
          <w:color w:val="7030A0"/>
          <w:sz w:val="24"/>
          <w:szCs w:val="24"/>
        </w:rPr>
      </w:pPr>
      <w:r w:rsidRPr="00964496">
        <w:rPr>
          <w:rFonts w:ascii="Arial" w:hAnsi="Arial" w:cs="Arial"/>
          <w:b/>
          <w:bCs/>
          <w:color w:val="7030A0"/>
          <w:sz w:val="24"/>
          <w:szCs w:val="24"/>
        </w:rPr>
        <w:t>Le surmoi</w:t>
      </w:r>
    </w:p>
    <w:p w14:paraId="6C11889B" w14:textId="4C6AE942" w:rsidR="00964496" w:rsidRDefault="001F4093" w:rsidP="00161587">
      <w:pPr>
        <w:rPr>
          <w:rFonts w:ascii="Arial" w:hAnsi="Arial" w:cs="Arial"/>
          <w:sz w:val="24"/>
          <w:szCs w:val="24"/>
        </w:rPr>
      </w:pPr>
      <w:r>
        <w:rPr>
          <w:rFonts w:ascii="Arial" w:hAnsi="Arial" w:cs="Arial"/>
          <w:sz w:val="24"/>
          <w:szCs w:val="24"/>
        </w:rPr>
        <w:t xml:space="preserve">Suite sur polycopie </w:t>
      </w:r>
    </w:p>
    <w:p w14:paraId="22F9427F" w14:textId="180F804B" w:rsidR="003B64D7" w:rsidRDefault="003B64D7" w:rsidP="00A3475A">
      <w:pPr>
        <w:rPr>
          <w:rFonts w:ascii="Arial" w:hAnsi="Arial" w:cs="Arial"/>
          <w:sz w:val="24"/>
          <w:szCs w:val="24"/>
        </w:rPr>
      </w:pPr>
    </w:p>
    <w:p w14:paraId="5F186023" w14:textId="77777777" w:rsidR="00A3475A" w:rsidRDefault="00A3475A" w:rsidP="00A3475A">
      <w:pPr>
        <w:rPr>
          <w:rFonts w:ascii="Arial" w:hAnsi="Arial" w:cs="Arial"/>
          <w:sz w:val="24"/>
          <w:szCs w:val="24"/>
        </w:rPr>
      </w:pPr>
    </w:p>
    <w:p w14:paraId="18A9A1B6" w14:textId="77777777" w:rsidR="0041572D" w:rsidRDefault="0041572D" w:rsidP="00A3475A">
      <w:pPr>
        <w:rPr>
          <w:rFonts w:ascii="Arial" w:hAnsi="Arial" w:cs="Arial"/>
          <w:sz w:val="24"/>
          <w:szCs w:val="24"/>
        </w:rPr>
      </w:pPr>
    </w:p>
    <w:p w14:paraId="4AAF3918" w14:textId="77777777" w:rsidR="00161587" w:rsidRDefault="00161587" w:rsidP="00A3475A">
      <w:pPr>
        <w:rPr>
          <w:rFonts w:ascii="Arial" w:hAnsi="Arial" w:cs="Arial"/>
          <w:sz w:val="24"/>
          <w:szCs w:val="24"/>
        </w:rPr>
      </w:pPr>
    </w:p>
    <w:p w14:paraId="20CDC9D5" w14:textId="77777777" w:rsidR="0041572D" w:rsidRDefault="0041572D" w:rsidP="00A3475A">
      <w:pPr>
        <w:rPr>
          <w:rFonts w:ascii="Arial" w:hAnsi="Arial" w:cs="Arial"/>
          <w:sz w:val="24"/>
          <w:szCs w:val="24"/>
        </w:rPr>
      </w:pPr>
    </w:p>
    <w:p w14:paraId="6E4477D6" w14:textId="2A8A4330" w:rsidR="00A3475A" w:rsidRPr="0041572D" w:rsidRDefault="00A3475A" w:rsidP="00A3475A">
      <w:pPr>
        <w:pStyle w:val="Paragraphedeliste"/>
        <w:numPr>
          <w:ilvl w:val="0"/>
          <w:numId w:val="6"/>
        </w:numPr>
        <w:rPr>
          <w:rFonts w:ascii="Arial" w:hAnsi="Arial" w:cs="Arial"/>
          <w:color w:val="00B0F0"/>
          <w:sz w:val="24"/>
          <w:szCs w:val="24"/>
        </w:rPr>
      </w:pPr>
      <w:r w:rsidRPr="0041572D">
        <w:rPr>
          <w:rFonts w:ascii="Arial" w:hAnsi="Arial" w:cs="Arial"/>
          <w:color w:val="00B0F0"/>
          <w:sz w:val="24"/>
          <w:szCs w:val="24"/>
        </w:rPr>
        <w:lastRenderedPageBreak/>
        <w:t xml:space="preserve">Les implications philosophiques </w:t>
      </w:r>
      <w:r w:rsidR="0041572D" w:rsidRPr="0041572D">
        <w:rPr>
          <w:rFonts w:ascii="Arial" w:hAnsi="Arial" w:cs="Arial"/>
          <w:color w:val="00B0F0"/>
          <w:sz w:val="24"/>
          <w:szCs w:val="24"/>
        </w:rPr>
        <w:t>de la psychanalyse</w:t>
      </w:r>
    </w:p>
    <w:p w14:paraId="5F04B21F" w14:textId="19FE8971" w:rsidR="0041572D" w:rsidRDefault="0041572D" w:rsidP="0041572D">
      <w:pPr>
        <w:rPr>
          <w:rFonts w:ascii="Arial" w:hAnsi="Arial" w:cs="Arial"/>
          <w:sz w:val="24"/>
          <w:szCs w:val="24"/>
        </w:rPr>
      </w:pPr>
      <w:r>
        <w:rPr>
          <w:rFonts w:ascii="Arial" w:hAnsi="Arial" w:cs="Arial"/>
          <w:sz w:val="24"/>
          <w:szCs w:val="24"/>
        </w:rPr>
        <w:t>Remarque Générale :</w:t>
      </w:r>
    </w:p>
    <w:p w14:paraId="52883104" w14:textId="77777777" w:rsidR="0041572D" w:rsidRDefault="0041572D" w:rsidP="0041572D">
      <w:pPr>
        <w:rPr>
          <w:rFonts w:ascii="Arial" w:hAnsi="Arial" w:cs="Arial"/>
          <w:sz w:val="24"/>
          <w:szCs w:val="24"/>
        </w:rPr>
      </w:pPr>
      <w:r w:rsidRPr="0041572D">
        <w:rPr>
          <w:rFonts w:ascii="Arial" w:hAnsi="Arial" w:cs="Arial"/>
          <w:sz w:val="24"/>
          <w:szCs w:val="24"/>
        </w:rPr>
        <w:t>La psychanalyse a bien permis de démontrer que le psychisme (le conscient) ne se réduit pas à la conscience, ni non plus à la conscience de soi, ce qui conduit à l'idée qu'il existe en nous quelque chose qui influence notre comportement, l'oriente, voire le dirige. Nous allons remarquer que cette idée peut paraître intolérable parce qu'elle suppose l'existence en chacun de nous d'un domaine psychique qui échappe à la régulation de la raison. Ce qu'il faut savoir, c'est tout le problème du déterminisme (et de la liberté) qui est ici soulevé.</w:t>
      </w:r>
    </w:p>
    <w:p w14:paraId="3083B189" w14:textId="77777777" w:rsidR="0041572D" w:rsidRPr="0041572D" w:rsidRDefault="0041572D" w:rsidP="0041572D">
      <w:pPr>
        <w:rPr>
          <w:rFonts w:ascii="Arial" w:hAnsi="Arial" w:cs="Arial"/>
          <w:b/>
          <w:bCs/>
          <w:color w:val="7030A0"/>
          <w:sz w:val="24"/>
          <w:szCs w:val="24"/>
        </w:rPr>
      </w:pPr>
    </w:p>
    <w:p w14:paraId="69416019" w14:textId="753D94DE" w:rsidR="0041572D" w:rsidRPr="0041572D" w:rsidRDefault="0041572D" w:rsidP="0041572D">
      <w:pPr>
        <w:pStyle w:val="Paragraphedeliste"/>
        <w:numPr>
          <w:ilvl w:val="0"/>
          <w:numId w:val="14"/>
        </w:numPr>
        <w:rPr>
          <w:rFonts w:ascii="Arial" w:hAnsi="Arial" w:cs="Arial"/>
          <w:color w:val="92D050"/>
          <w:sz w:val="24"/>
          <w:szCs w:val="24"/>
        </w:rPr>
      </w:pPr>
      <w:r w:rsidRPr="0041572D">
        <w:rPr>
          <w:rFonts w:ascii="Arial" w:hAnsi="Arial" w:cs="Arial"/>
          <w:b/>
          <w:bCs/>
          <w:color w:val="7030A0"/>
          <w:sz w:val="24"/>
          <w:szCs w:val="24"/>
        </w:rPr>
        <w:t>Le rapport entre le déterminisme et la liberté et ses conséquences</w:t>
      </w:r>
    </w:p>
    <w:p w14:paraId="469B3523" w14:textId="27958B25" w:rsidR="0041572D" w:rsidRPr="0041572D" w:rsidRDefault="0041572D" w:rsidP="000C78BB">
      <w:pPr>
        <w:rPr>
          <w:rFonts w:ascii="Arial" w:hAnsi="Arial" w:cs="Arial"/>
          <w:sz w:val="24"/>
          <w:szCs w:val="24"/>
        </w:rPr>
      </w:pPr>
      <w:r>
        <w:rPr>
          <w:rFonts w:ascii="Arial" w:hAnsi="Arial" w:cs="Arial"/>
          <w:b/>
          <w:bCs/>
          <w:sz w:val="24"/>
          <w:szCs w:val="24"/>
        </w:rPr>
        <w:t>D</w:t>
      </w:r>
      <w:r w:rsidRPr="0041572D">
        <w:rPr>
          <w:rFonts w:ascii="Arial" w:hAnsi="Arial" w:cs="Arial"/>
          <w:b/>
          <w:bCs/>
          <w:sz w:val="24"/>
          <w:szCs w:val="24"/>
        </w:rPr>
        <w:t>éterminisme</w:t>
      </w:r>
      <w:r>
        <w:rPr>
          <w:rFonts w:ascii="Arial" w:hAnsi="Arial" w:cs="Arial"/>
          <w:sz w:val="24"/>
          <w:szCs w:val="24"/>
        </w:rPr>
        <w:t xml:space="preserve"> : </w:t>
      </w:r>
      <w:r w:rsidRPr="0041572D">
        <w:rPr>
          <w:rFonts w:ascii="Arial" w:hAnsi="Arial" w:cs="Arial"/>
          <w:sz w:val="24"/>
          <w:szCs w:val="24"/>
        </w:rPr>
        <w:t>c’est la conception selon laquelle toute réalité s’inscrit dans un rapport nécessaire de cause à effet.</w:t>
      </w:r>
    </w:p>
    <w:p w14:paraId="4B52634B" w14:textId="77777777" w:rsidR="0041572D" w:rsidRDefault="0041572D" w:rsidP="000C78BB">
      <w:pPr>
        <w:rPr>
          <w:rFonts w:ascii="Arial" w:hAnsi="Arial" w:cs="Arial"/>
          <w:sz w:val="24"/>
          <w:szCs w:val="24"/>
        </w:rPr>
      </w:pPr>
      <w:r w:rsidRPr="0041572D">
        <w:rPr>
          <w:rFonts w:ascii="Arial" w:hAnsi="Arial" w:cs="Arial"/>
          <w:b/>
          <w:bCs/>
          <w:sz w:val="24"/>
          <w:szCs w:val="24"/>
        </w:rPr>
        <w:t>Nécessité</w:t>
      </w:r>
      <w:r w:rsidRPr="0041572D">
        <w:rPr>
          <w:rFonts w:ascii="Arial" w:hAnsi="Arial" w:cs="Arial"/>
          <w:sz w:val="24"/>
          <w:szCs w:val="24"/>
        </w:rPr>
        <w:t xml:space="preserve"> : c’est le caractère d’une chose qui ne peut pas être autrement que ce qu’elle est.</w:t>
      </w:r>
    </w:p>
    <w:p w14:paraId="144A2810" w14:textId="28CB8272" w:rsidR="0041572D" w:rsidRDefault="0041572D" w:rsidP="000C78BB">
      <w:pPr>
        <w:rPr>
          <w:rFonts w:ascii="Arial" w:hAnsi="Arial" w:cs="Arial"/>
          <w:sz w:val="24"/>
          <w:szCs w:val="24"/>
        </w:rPr>
      </w:pPr>
      <w:r>
        <w:rPr>
          <w:rFonts w:ascii="Arial" w:hAnsi="Arial" w:cs="Arial"/>
          <w:sz w:val="24"/>
          <w:szCs w:val="24"/>
        </w:rPr>
        <w:t>Nécessité ≠ Contingence</w:t>
      </w:r>
    </w:p>
    <w:p w14:paraId="2964A91C" w14:textId="62D01127" w:rsidR="0041572D" w:rsidRDefault="00FC00B9" w:rsidP="000C78BB">
      <w:pPr>
        <w:rPr>
          <w:rFonts w:ascii="Arial" w:hAnsi="Arial" w:cs="Arial"/>
          <w:sz w:val="24"/>
          <w:szCs w:val="24"/>
        </w:rPr>
      </w:pPr>
      <w:r w:rsidRPr="00FC00B9">
        <w:rPr>
          <w:rFonts w:ascii="Arial" w:hAnsi="Arial" w:cs="Arial"/>
          <w:b/>
          <w:bCs/>
          <w:sz w:val="24"/>
          <w:szCs w:val="24"/>
        </w:rPr>
        <w:t xml:space="preserve">Contingence </w:t>
      </w:r>
      <w:r w:rsidRPr="00FC00B9">
        <w:rPr>
          <w:rFonts w:ascii="Arial" w:hAnsi="Arial" w:cs="Arial"/>
          <w:sz w:val="24"/>
          <w:szCs w:val="24"/>
        </w:rPr>
        <w:t>: c’est le caractère d’une chose (situation, existence, etc.) qui peut être ou ne pas être.</w:t>
      </w:r>
      <w:r>
        <w:rPr>
          <w:rFonts w:ascii="Arial" w:hAnsi="Arial" w:cs="Arial"/>
          <w:sz w:val="24"/>
          <w:szCs w:val="24"/>
        </w:rPr>
        <w:t xml:space="preserve"> </w:t>
      </w:r>
    </w:p>
    <w:p w14:paraId="0F13F04A" w14:textId="5756CBE4" w:rsidR="00353644" w:rsidRDefault="00353644" w:rsidP="000C78BB">
      <w:pPr>
        <w:rPr>
          <w:rFonts w:ascii="Arial" w:hAnsi="Arial" w:cs="Arial"/>
          <w:sz w:val="24"/>
          <w:szCs w:val="24"/>
        </w:rPr>
      </w:pPr>
      <w:r>
        <w:rPr>
          <w:rFonts w:ascii="Arial" w:hAnsi="Arial" w:cs="Arial"/>
          <w:sz w:val="24"/>
          <w:szCs w:val="24"/>
        </w:rPr>
        <w:t>Ils existent</w:t>
      </w:r>
      <w:r w:rsidR="00161587">
        <w:rPr>
          <w:rFonts w:ascii="Arial" w:hAnsi="Arial" w:cs="Arial"/>
          <w:sz w:val="24"/>
          <w:szCs w:val="24"/>
        </w:rPr>
        <w:t xml:space="preserve"> différent type de déterminisme</w:t>
      </w:r>
      <w:r>
        <w:rPr>
          <w:rFonts w:ascii="Arial" w:hAnsi="Arial" w:cs="Arial"/>
          <w:sz w:val="24"/>
          <w:szCs w:val="24"/>
        </w:rPr>
        <w:t> :</w:t>
      </w:r>
    </w:p>
    <w:p w14:paraId="4AE7FC58" w14:textId="6A523533" w:rsidR="00353644" w:rsidRDefault="00810A2D" w:rsidP="00353644">
      <w:pPr>
        <w:pStyle w:val="Paragraphedeliste"/>
        <w:numPr>
          <w:ilvl w:val="4"/>
          <w:numId w:val="10"/>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7874814" wp14:editId="0220C16B">
                <wp:simplePos x="0" y="0"/>
                <wp:positionH relativeFrom="column">
                  <wp:posOffset>820782</wp:posOffset>
                </wp:positionH>
                <wp:positionV relativeFrom="paragraph">
                  <wp:posOffset>67310</wp:posOffset>
                </wp:positionV>
                <wp:extent cx="1066800" cy="353568"/>
                <wp:effectExtent l="0" t="0" r="0" b="8890"/>
                <wp:wrapNone/>
                <wp:docPr id="94717513" name="Zone de texte 1"/>
                <wp:cNvGraphicFramePr/>
                <a:graphic xmlns:a="http://schemas.openxmlformats.org/drawingml/2006/main">
                  <a:graphicData uri="http://schemas.microsoft.com/office/word/2010/wordprocessingShape">
                    <wps:wsp>
                      <wps:cNvSpPr txBox="1"/>
                      <wps:spPr>
                        <a:xfrm>
                          <a:off x="0" y="0"/>
                          <a:ext cx="1066800" cy="35356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8B087F" w14:textId="1B5CE42C" w:rsidR="00810A2D" w:rsidRPr="00810A2D" w:rsidRDefault="00810A2D">
                            <w:pPr>
                              <w:rPr>
                                <w:rFonts w:ascii="Arial" w:hAnsi="Arial" w:cs="Arial"/>
                                <w:sz w:val="24"/>
                                <w:szCs w:val="24"/>
                              </w:rPr>
                            </w:pPr>
                            <w:r w:rsidRPr="00810A2D">
                              <w:rPr>
                                <w:rFonts w:ascii="Arial" w:hAnsi="Arial" w:cs="Arial"/>
                                <w:sz w:val="24"/>
                                <w:szCs w:val="24"/>
                              </w:rPr>
                              <w:t>Psychique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874814" id="_x0000_t202" coordsize="21600,21600" o:spt="202" path="m,l,21600r21600,l21600,xe">
                <v:stroke joinstyle="miter"/>
                <v:path gradientshapeok="t" o:connecttype="rect"/>
              </v:shapetype>
              <v:shape id="Zone de texte 1" o:spid="_x0000_s1026" type="#_x0000_t202" style="position:absolute;left:0;text-align:left;margin-left:64.65pt;margin-top:5.3pt;width:84pt;height:27.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" filled="f" stroked="f">
                <v:textbox>
                  <w:txbxContent>
                    <w:p w14:paraId="5B8B087F" w14:textId="1B5CE42C" w:rsidR="00810A2D" w:rsidRPr="00810A2D" w:rsidRDefault="00810A2D">
                      <w:pPr>
                        <w:rPr>
                          <w:rFonts w:ascii="Arial" w:hAnsi="Arial" w:cs="Arial"/>
                          <w:sz w:val="24"/>
                          <w:szCs w:val="24"/>
                        </w:rPr>
                      </w:pPr>
                      <w:r w:rsidRPr="00810A2D">
                        <w:rPr>
                          <w:rFonts w:ascii="Arial" w:hAnsi="Arial" w:cs="Arial"/>
                          <w:sz w:val="24"/>
                          <w:szCs w:val="24"/>
                        </w:rPr>
                        <w:t>Psychique</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47931CD" wp14:editId="36CB7ACD">
                <wp:simplePos x="0" y="0"/>
                <wp:positionH relativeFrom="column">
                  <wp:posOffset>1642238</wp:posOffset>
                </wp:positionH>
                <wp:positionV relativeFrom="paragraph">
                  <wp:posOffset>92964</wp:posOffset>
                </wp:positionV>
                <wp:extent cx="859536" cy="121920"/>
                <wp:effectExtent l="0" t="57150" r="17145" b="30480"/>
                <wp:wrapNone/>
                <wp:docPr id="1957831735" name="Connecteur droit avec flèche 2"/>
                <wp:cNvGraphicFramePr/>
                <a:graphic xmlns:a="http://schemas.openxmlformats.org/drawingml/2006/main">
                  <a:graphicData uri="http://schemas.microsoft.com/office/word/2010/wordprocessingShape">
                    <wps:wsp>
                      <wps:cNvCnPr/>
                      <wps:spPr>
                        <a:xfrm flipV="1">
                          <a:off x="0" y="0"/>
                          <a:ext cx="859536" cy="121920"/>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CB60933" id="_x0000_t32" coordsize="21600,21600" o:spt="32" o:oned="t" path="m,l21600,21600e" filled="f">
                <v:path arrowok="t" fillok="f" o:connecttype="none"/>
                <o:lock v:ext="edit" shapetype="t"/>
              </v:shapetype>
              <v:shape id="Connecteur droit avec flèche 2" o:spid="_x0000_s1026" type="#_x0000_t32" style="position:absolute;margin-left:129.3pt;margin-top:7.3pt;width:67.7pt;height:9.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" strokecolor="#196b24 [3206]" strokeweight="1.5pt">
                <v:stroke endarrow="block" joinstyle="miter"/>
              </v:shape>
            </w:pict>
          </mc:Fallback>
        </mc:AlternateContent>
      </w:r>
      <w:r w:rsidR="00353644">
        <w:rPr>
          <w:rFonts w:ascii="Arial" w:hAnsi="Arial" w:cs="Arial"/>
          <w:sz w:val="24"/>
          <w:szCs w:val="24"/>
        </w:rPr>
        <w:t xml:space="preserve">Naturel </w:t>
      </w:r>
      <w:r w:rsidR="00353644" w:rsidRPr="00353644">
        <w:rPr>
          <w:rFonts w:ascii="Arial" w:hAnsi="Arial" w:cs="Arial"/>
          <w:sz w:val="24"/>
          <w:szCs w:val="24"/>
        </w:rPr>
        <w:sym w:font="Wingdings" w:char="F0E0"/>
      </w:r>
      <w:r w:rsidR="00353644">
        <w:rPr>
          <w:rFonts w:ascii="Arial" w:hAnsi="Arial" w:cs="Arial"/>
          <w:sz w:val="24"/>
          <w:szCs w:val="24"/>
        </w:rPr>
        <w:t xml:space="preserve"> les lois de la nature</w:t>
      </w:r>
    </w:p>
    <w:p w14:paraId="1A757432" w14:textId="01E3AF7E" w:rsidR="00826D4B" w:rsidRDefault="00810A2D" w:rsidP="00353644">
      <w:pPr>
        <w:pStyle w:val="Paragraphedeliste"/>
        <w:numPr>
          <w:ilvl w:val="4"/>
          <w:numId w:val="10"/>
        </w:num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293FA3D9" wp14:editId="561601D7">
                <wp:simplePos x="0" y="0"/>
                <wp:positionH relativeFrom="column">
                  <wp:posOffset>1641104</wp:posOffset>
                </wp:positionH>
                <wp:positionV relativeFrom="paragraph">
                  <wp:posOffset>25647</wp:posOffset>
                </wp:positionV>
                <wp:extent cx="816864" cy="78375"/>
                <wp:effectExtent l="0" t="0" r="78740" b="93345"/>
                <wp:wrapNone/>
                <wp:docPr id="1145514974" name="Connecteur droit avec flèche 2"/>
                <wp:cNvGraphicFramePr/>
                <a:graphic xmlns:a="http://schemas.openxmlformats.org/drawingml/2006/main">
                  <a:graphicData uri="http://schemas.microsoft.com/office/word/2010/wordprocessingShape">
                    <wps:wsp>
                      <wps:cNvCnPr/>
                      <wps:spPr>
                        <a:xfrm>
                          <a:off x="0" y="0"/>
                          <a:ext cx="816864" cy="7837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356D67" id="Connecteur droit avec flèche 2" o:spid="_x0000_s1026" type="#_x0000_t32" style="position:absolute;margin-left:129.2pt;margin-top:2pt;width:64.3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" strokecolor="#196b24 [3206]" strokeweight="1.5pt">
                <v:stroke endarrow="block" joinstyle="miter"/>
              </v:shape>
            </w:pict>
          </mc:Fallback>
        </mc:AlternateContent>
      </w:r>
      <w:r w:rsidR="002B1344">
        <w:rPr>
          <w:rFonts w:ascii="Arial" w:hAnsi="Arial" w:cs="Arial"/>
          <w:sz w:val="24"/>
          <w:szCs w:val="24"/>
        </w:rPr>
        <w:t>Culturel</w:t>
      </w:r>
      <w:r w:rsidR="00C90526">
        <w:rPr>
          <w:rFonts w:ascii="Arial" w:hAnsi="Arial" w:cs="Arial"/>
          <w:sz w:val="24"/>
          <w:szCs w:val="24"/>
        </w:rPr>
        <w:t> :</w:t>
      </w:r>
      <w:r w:rsidR="002B1344">
        <w:rPr>
          <w:rFonts w:ascii="Arial" w:hAnsi="Arial" w:cs="Arial"/>
          <w:sz w:val="24"/>
          <w:szCs w:val="24"/>
        </w:rPr>
        <w:t xml:space="preserve"> </w:t>
      </w:r>
      <w:r w:rsidR="00486E2C">
        <w:rPr>
          <w:rFonts w:ascii="Arial" w:hAnsi="Arial" w:cs="Arial"/>
          <w:sz w:val="24"/>
          <w:szCs w:val="24"/>
        </w:rPr>
        <w:t xml:space="preserve">tout </w:t>
      </w:r>
      <w:r w:rsidR="006C2C85">
        <w:rPr>
          <w:rFonts w:ascii="Arial" w:hAnsi="Arial" w:cs="Arial"/>
          <w:sz w:val="24"/>
          <w:szCs w:val="24"/>
        </w:rPr>
        <w:t>ce</w:t>
      </w:r>
      <w:r w:rsidR="00486E2C">
        <w:rPr>
          <w:rFonts w:ascii="Arial" w:hAnsi="Arial" w:cs="Arial"/>
          <w:sz w:val="24"/>
          <w:szCs w:val="24"/>
        </w:rPr>
        <w:t xml:space="preserve"> que l’homme </w:t>
      </w:r>
      <w:r w:rsidR="00EC3D2C">
        <w:rPr>
          <w:rFonts w:ascii="Arial" w:hAnsi="Arial" w:cs="Arial"/>
          <w:sz w:val="24"/>
          <w:szCs w:val="24"/>
        </w:rPr>
        <w:t>a acquit</w:t>
      </w:r>
      <w:r w:rsidR="00486E2C">
        <w:rPr>
          <w:rFonts w:ascii="Arial" w:hAnsi="Arial" w:cs="Arial"/>
          <w:sz w:val="24"/>
          <w:szCs w:val="24"/>
        </w:rPr>
        <w:t xml:space="preserve"> </w:t>
      </w:r>
      <w:r w:rsidR="002B1344" w:rsidRPr="002B1344">
        <w:rPr>
          <w:rFonts w:ascii="Arial" w:hAnsi="Arial" w:cs="Arial"/>
          <w:sz w:val="24"/>
          <w:szCs w:val="24"/>
        </w:rPr>
        <w:sym w:font="Wingdings" w:char="F0E0"/>
      </w:r>
      <w:r w:rsidR="002B1344">
        <w:rPr>
          <w:rFonts w:ascii="Arial" w:hAnsi="Arial" w:cs="Arial"/>
          <w:sz w:val="24"/>
          <w:szCs w:val="24"/>
        </w:rPr>
        <w:t xml:space="preserve"> </w:t>
      </w:r>
    </w:p>
    <w:p w14:paraId="60BE6657" w14:textId="790E70D4" w:rsidR="00826D4B" w:rsidRDefault="00826D4B" w:rsidP="00826D4B">
      <w:pPr>
        <w:pStyle w:val="Paragraphedeliste"/>
        <w:numPr>
          <w:ilvl w:val="5"/>
          <w:numId w:val="10"/>
        </w:numPr>
        <w:rPr>
          <w:rFonts w:ascii="Arial" w:hAnsi="Arial" w:cs="Arial"/>
          <w:sz w:val="24"/>
          <w:szCs w:val="24"/>
        </w:rPr>
      </w:pPr>
      <w:r>
        <w:rPr>
          <w:rFonts w:ascii="Arial" w:hAnsi="Arial" w:cs="Arial"/>
          <w:sz w:val="24"/>
          <w:szCs w:val="24"/>
        </w:rPr>
        <w:t>Moral</w:t>
      </w:r>
      <w:r w:rsidR="000F194E">
        <w:rPr>
          <w:rFonts w:ascii="Arial" w:hAnsi="Arial" w:cs="Arial"/>
          <w:sz w:val="24"/>
          <w:szCs w:val="24"/>
        </w:rPr>
        <w:t xml:space="preserve"> </w:t>
      </w:r>
    </w:p>
    <w:p w14:paraId="17901F57" w14:textId="776B25D2" w:rsidR="002B1344" w:rsidRDefault="00826D4B" w:rsidP="00826D4B">
      <w:pPr>
        <w:pStyle w:val="Paragraphedeliste"/>
        <w:numPr>
          <w:ilvl w:val="5"/>
          <w:numId w:val="10"/>
        </w:numPr>
        <w:rPr>
          <w:rFonts w:ascii="Arial" w:hAnsi="Arial" w:cs="Arial"/>
          <w:sz w:val="24"/>
          <w:szCs w:val="24"/>
        </w:rPr>
      </w:pPr>
      <w:r>
        <w:rPr>
          <w:rFonts w:ascii="Arial" w:hAnsi="Arial" w:cs="Arial"/>
          <w:sz w:val="24"/>
          <w:szCs w:val="24"/>
        </w:rPr>
        <w:t>Les lois juridique (l’Etat)</w:t>
      </w:r>
    </w:p>
    <w:p w14:paraId="7AD8D80F" w14:textId="28E4F46A" w:rsidR="00B801CF" w:rsidRDefault="00B801CF" w:rsidP="00B801CF">
      <w:pPr>
        <w:pStyle w:val="Paragraphedeliste"/>
        <w:numPr>
          <w:ilvl w:val="5"/>
          <w:numId w:val="10"/>
        </w:numPr>
        <w:rPr>
          <w:rFonts w:ascii="Arial" w:hAnsi="Arial" w:cs="Arial"/>
          <w:sz w:val="24"/>
          <w:szCs w:val="24"/>
        </w:rPr>
      </w:pPr>
      <w:r>
        <w:rPr>
          <w:rFonts w:ascii="Arial" w:hAnsi="Arial" w:cs="Arial"/>
          <w:sz w:val="24"/>
          <w:szCs w:val="24"/>
        </w:rPr>
        <w:t>Le langage</w:t>
      </w:r>
      <w:r w:rsidRPr="00B801CF">
        <w:rPr>
          <w:rFonts w:ascii="Arial" w:hAnsi="Arial" w:cs="Arial"/>
          <w:sz w:val="24"/>
          <w:szCs w:val="24"/>
        </w:rPr>
        <w:t xml:space="preserve"> </w:t>
      </w:r>
      <w:r w:rsidR="004D5B1B">
        <w:rPr>
          <w:rFonts w:ascii="Arial" w:hAnsi="Arial" w:cs="Arial"/>
          <w:sz w:val="24"/>
          <w:szCs w:val="24"/>
        </w:rPr>
        <w:t>(la langue)</w:t>
      </w:r>
    </w:p>
    <w:p w14:paraId="5FEA6A29" w14:textId="6A88BE52" w:rsidR="00F51004" w:rsidRDefault="00F51004" w:rsidP="00B801CF">
      <w:pPr>
        <w:pStyle w:val="Paragraphedeliste"/>
        <w:numPr>
          <w:ilvl w:val="5"/>
          <w:numId w:val="10"/>
        </w:numPr>
        <w:rPr>
          <w:rFonts w:ascii="Arial" w:hAnsi="Arial" w:cs="Arial"/>
          <w:sz w:val="24"/>
          <w:szCs w:val="24"/>
        </w:rPr>
      </w:pPr>
      <w:r>
        <w:rPr>
          <w:rFonts w:ascii="Arial" w:hAnsi="Arial" w:cs="Arial"/>
          <w:sz w:val="24"/>
          <w:szCs w:val="24"/>
        </w:rPr>
        <w:t xml:space="preserve">La religion </w:t>
      </w:r>
    </w:p>
    <w:p w14:paraId="50A3EEAC" w14:textId="3591F5E0" w:rsidR="001B5D55" w:rsidRDefault="001B5D55" w:rsidP="00B801CF">
      <w:pPr>
        <w:pStyle w:val="Paragraphedeliste"/>
        <w:numPr>
          <w:ilvl w:val="5"/>
          <w:numId w:val="10"/>
        </w:numPr>
        <w:rPr>
          <w:rFonts w:ascii="Arial" w:hAnsi="Arial" w:cs="Arial"/>
          <w:sz w:val="24"/>
          <w:szCs w:val="24"/>
        </w:rPr>
      </w:pPr>
      <w:r>
        <w:rPr>
          <w:rFonts w:ascii="Arial" w:hAnsi="Arial" w:cs="Arial"/>
          <w:sz w:val="24"/>
          <w:szCs w:val="24"/>
        </w:rPr>
        <w:t xml:space="preserve">L’histoire </w:t>
      </w:r>
    </w:p>
    <w:p w14:paraId="3EB1B88C" w14:textId="487B1568" w:rsidR="00D47F7A" w:rsidRPr="00D47F7A" w:rsidRDefault="00D47F7A" w:rsidP="00D47F7A">
      <w:pPr>
        <w:rPr>
          <w:rFonts w:ascii="Arial" w:hAnsi="Arial" w:cs="Arial"/>
          <w:sz w:val="24"/>
          <w:szCs w:val="24"/>
        </w:rPr>
      </w:pPr>
      <w:r w:rsidRPr="00D47F7A">
        <w:rPr>
          <w:rFonts w:ascii="Arial" w:hAnsi="Arial" w:cs="Arial"/>
          <w:b/>
          <w:bCs/>
          <w:sz w:val="24"/>
          <w:szCs w:val="24"/>
        </w:rPr>
        <w:t>Déterminisme psychique</w:t>
      </w:r>
      <w:r w:rsidRPr="00D47F7A">
        <w:rPr>
          <w:rFonts w:ascii="Arial" w:hAnsi="Arial" w:cs="Arial"/>
          <w:sz w:val="24"/>
          <w:szCs w:val="24"/>
        </w:rPr>
        <w:t xml:space="preserve"> : C’est l’idée selon laquelle nous sommes marqués durablement par certains facteurs déterminants de notre passé dans la construction de notre personnalité.</w:t>
      </w:r>
    </w:p>
    <w:p w14:paraId="63A2CD14" w14:textId="200EAA50" w:rsidR="000340C7" w:rsidRDefault="00D47F7A" w:rsidP="00D47F7A">
      <w:pPr>
        <w:rPr>
          <w:rFonts w:ascii="Arial" w:hAnsi="Arial" w:cs="Arial"/>
          <w:sz w:val="24"/>
          <w:szCs w:val="24"/>
        </w:rPr>
      </w:pPr>
      <w:r w:rsidRPr="00D47F7A">
        <w:rPr>
          <w:rFonts w:ascii="Arial" w:hAnsi="Arial" w:cs="Arial"/>
          <w:sz w:val="24"/>
          <w:szCs w:val="24"/>
        </w:rPr>
        <w:t>En démontrant le rôle de ces facteurs, la psychanalyse propose une connaissance plus approfondie et plus complète de l’homme, car elle montre qu’en dessous de la conscience rationnelle et volontaire, il y a tout un ensemble de forces qui sont irrationnelles (les pulsions, les refoulements, les souvenirs traumatisants, etc.). Celles-ci vivent en nous et s’expriment souvent à notre insu, et elles nous rendent</w:t>
      </w:r>
      <w:r w:rsidR="006C2C85">
        <w:rPr>
          <w:rFonts w:ascii="Arial" w:hAnsi="Arial" w:cs="Arial"/>
          <w:sz w:val="24"/>
          <w:szCs w:val="24"/>
        </w:rPr>
        <w:t xml:space="preserve"> </w:t>
      </w:r>
      <w:r w:rsidRPr="00D47F7A">
        <w:rPr>
          <w:rFonts w:ascii="Arial" w:hAnsi="Arial" w:cs="Arial"/>
          <w:sz w:val="24"/>
          <w:szCs w:val="24"/>
        </w:rPr>
        <w:t>vulnérables parce qu’elles déjouent notre volonté de contrôle total de nous-mêmes, ainsi que notre prétention à la transparence</w:t>
      </w:r>
      <w:r w:rsidR="006C2C85">
        <w:rPr>
          <w:rFonts w:ascii="Arial" w:hAnsi="Arial" w:cs="Arial"/>
          <w:sz w:val="24"/>
          <w:szCs w:val="24"/>
        </w:rPr>
        <w:t xml:space="preserve">, </w:t>
      </w:r>
      <w:r w:rsidRPr="00D47F7A">
        <w:rPr>
          <w:rFonts w:ascii="Arial" w:hAnsi="Arial" w:cs="Arial"/>
          <w:sz w:val="24"/>
          <w:szCs w:val="24"/>
        </w:rPr>
        <w:t>qui nous conduit à découvrir que nous nous échappons à nous-mêmes.</w:t>
      </w:r>
    </w:p>
    <w:p w14:paraId="227DA253" w14:textId="2D279EA0" w:rsidR="0085149A" w:rsidRPr="002D14CE" w:rsidRDefault="002D14CE" w:rsidP="00D47F7A">
      <w:pPr>
        <w:rPr>
          <w:rFonts w:ascii="Arial" w:hAnsi="Arial" w:cs="Arial"/>
          <w:b/>
          <w:bCs/>
          <w:i/>
          <w:iCs/>
          <w:sz w:val="24"/>
          <w:szCs w:val="24"/>
        </w:rPr>
      </w:pPr>
      <w:r w:rsidRPr="002D14CE">
        <w:rPr>
          <w:rFonts w:ascii="Arial" w:hAnsi="Arial" w:cs="Arial"/>
          <w:b/>
          <w:bCs/>
          <w:i/>
          <w:iCs/>
          <w:sz w:val="24"/>
          <w:szCs w:val="24"/>
        </w:rPr>
        <w:t>Suite sur feuille polycopié</w:t>
      </w:r>
    </w:p>
    <w:p w14:paraId="03387AD5" w14:textId="77777777" w:rsidR="002D14CE" w:rsidRDefault="002D14CE" w:rsidP="00D47F7A">
      <w:pPr>
        <w:rPr>
          <w:rFonts w:ascii="Arial" w:hAnsi="Arial" w:cs="Arial"/>
          <w:sz w:val="24"/>
          <w:szCs w:val="24"/>
        </w:rPr>
      </w:pPr>
    </w:p>
    <w:p w14:paraId="57218BAD" w14:textId="1A6D532E" w:rsidR="002D14CE" w:rsidRDefault="0037213D" w:rsidP="00D47F7A">
      <w:pPr>
        <w:rPr>
          <w:rFonts w:ascii="Arial" w:hAnsi="Arial" w:cs="Arial"/>
          <w:sz w:val="24"/>
          <w:szCs w:val="24"/>
        </w:rPr>
      </w:pPr>
      <w:r>
        <w:rPr>
          <w:rFonts w:ascii="Arial" w:hAnsi="Arial" w:cs="Arial"/>
          <w:sz w:val="24"/>
          <w:szCs w:val="24"/>
        </w:rPr>
        <w:lastRenderedPageBreak/>
        <w:t xml:space="preserve">Exemple = le phénomène de répétions </w:t>
      </w:r>
    </w:p>
    <w:p w14:paraId="15BE32C8" w14:textId="6CCF33A9" w:rsidR="001C688D" w:rsidRDefault="004C7A1C" w:rsidP="004C7A1C">
      <w:pPr>
        <w:rPr>
          <w:rFonts w:ascii="Arial" w:hAnsi="Arial" w:cs="Arial"/>
          <w:sz w:val="24"/>
          <w:szCs w:val="24"/>
        </w:rPr>
      </w:pPr>
      <w:r w:rsidRPr="004C7A1C">
        <w:rPr>
          <w:rFonts w:ascii="Arial" w:hAnsi="Arial" w:cs="Arial"/>
          <w:sz w:val="24"/>
          <w:szCs w:val="24"/>
        </w:rPr>
        <w:t>Le fait que certaines conduites plus ou moins néfastes se répètent alors même que nous voulons les éviter. Cette répétition est un phénomène inconscient qui nous empêche de nous maîtriser. Ce qu’il faut comprendre, c’est que la psychanalyse vise à nous libérer de cette répétition afin que nous accédions à l’autonomie, ce qui signifie que la liberté n’est pas une donnée de nature et donc l’homme doit apprendre à se délivrer de ce qui l’aliène.</w:t>
      </w:r>
    </w:p>
    <w:p w14:paraId="360D7B72" w14:textId="56689F63" w:rsidR="001B422A" w:rsidRDefault="001B422A" w:rsidP="004C7A1C">
      <w:pPr>
        <w:rPr>
          <w:rFonts w:ascii="Arial" w:hAnsi="Arial" w:cs="Arial"/>
          <w:sz w:val="24"/>
          <w:szCs w:val="24"/>
        </w:rPr>
      </w:pPr>
      <w:r>
        <w:rPr>
          <w:rFonts w:ascii="Arial" w:hAnsi="Arial" w:cs="Arial"/>
          <w:sz w:val="24"/>
          <w:szCs w:val="24"/>
        </w:rPr>
        <w:t xml:space="preserve">Aliène = étranger </w:t>
      </w:r>
    </w:p>
    <w:p w14:paraId="65148002" w14:textId="17AE16C8" w:rsidR="00717079" w:rsidRDefault="00717079" w:rsidP="004C7A1C">
      <w:pPr>
        <w:rPr>
          <w:rFonts w:ascii="Arial" w:hAnsi="Arial" w:cs="Arial"/>
          <w:sz w:val="24"/>
          <w:szCs w:val="24"/>
        </w:rPr>
      </w:pPr>
      <w:r>
        <w:rPr>
          <w:rFonts w:ascii="Arial" w:hAnsi="Arial" w:cs="Arial"/>
          <w:sz w:val="24"/>
          <w:szCs w:val="24"/>
        </w:rPr>
        <w:t xml:space="preserve">Transition </w:t>
      </w:r>
    </w:p>
    <w:p w14:paraId="54617265" w14:textId="54BAA8BA" w:rsidR="00D574FC" w:rsidRDefault="00042DC1" w:rsidP="004C7A1C">
      <w:pPr>
        <w:rPr>
          <w:rFonts w:ascii="Arial" w:hAnsi="Arial" w:cs="Arial"/>
          <w:sz w:val="24"/>
          <w:szCs w:val="24"/>
        </w:rPr>
      </w:pPr>
      <w:r>
        <w:rPr>
          <w:rFonts w:ascii="Arial" w:hAnsi="Arial" w:cs="Arial"/>
          <w:sz w:val="24"/>
          <w:szCs w:val="24"/>
        </w:rPr>
        <w:t xml:space="preserve">N’est en moi certaine critique de la </w:t>
      </w:r>
      <w:r w:rsidR="00D574FC">
        <w:rPr>
          <w:rFonts w:ascii="Arial" w:hAnsi="Arial" w:cs="Arial"/>
          <w:sz w:val="24"/>
          <w:szCs w:val="24"/>
        </w:rPr>
        <w:t>psychanalyse</w:t>
      </w:r>
      <w:r>
        <w:rPr>
          <w:rFonts w:ascii="Arial" w:hAnsi="Arial" w:cs="Arial"/>
          <w:sz w:val="24"/>
          <w:szCs w:val="24"/>
        </w:rPr>
        <w:t xml:space="preserve"> on était </w:t>
      </w:r>
      <w:r w:rsidR="00D574FC">
        <w:rPr>
          <w:rFonts w:ascii="Arial" w:hAnsi="Arial" w:cs="Arial"/>
          <w:sz w:val="24"/>
          <w:szCs w:val="24"/>
        </w:rPr>
        <w:t>émise</w:t>
      </w:r>
      <w:r>
        <w:rPr>
          <w:rFonts w:ascii="Arial" w:hAnsi="Arial" w:cs="Arial"/>
          <w:sz w:val="24"/>
          <w:szCs w:val="24"/>
        </w:rPr>
        <w:t xml:space="preserve"> et ceci précisément </w:t>
      </w:r>
      <w:r w:rsidR="00D574FC">
        <w:rPr>
          <w:rFonts w:ascii="Arial" w:hAnsi="Arial" w:cs="Arial"/>
          <w:sz w:val="24"/>
          <w:szCs w:val="24"/>
        </w:rPr>
        <w:t>au nom de la liberté de la conscience.</w:t>
      </w:r>
    </w:p>
    <w:p w14:paraId="2C8247D3" w14:textId="77777777" w:rsidR="00965E13" w:rsidRDefault="00965E13" w:rsidP="004C7A1C">
      <w:pPr>
        <w:rPr>
          <w:rFonts w:ascii="Arial" w:hAnsi="Arial" w:cs="Arial"/>
          <w:sz w:val="24"/>
          <w:szCs w:val="24"/>
        </w:rPr>
      </w:pPr>
    </w:p>
    <w:p w14:paraId="03118BAF" w14:textId="3697710E" w:rsidR="00042DC1" w:rsidRPr="00965E13" w:rsidRDefault="00D574FC" w:rsidP="00D574FC">
      <w:pPr>
        <w:pStyle w:val="Paragraphedeliste"/>
        <w:numPr>
          <w:ilvl w:val="0"/>
          <w:numId w:val="14"/>
        </w:numPr>
        <w:rPr>
          <w:rFonts w:ascii="Arial" w:hAnsi="Arial" w:cs="Arial"/>
          <w:b/>
          <w:bCs/>
          <w:color w:val="7030A0"/>
          <w:sz w:val="24"/>
          <w:szCs w:val="24"/>
        </w:rPr>
      </w:pPr>
      <w:r w:rsidRPr="00965E13">
        <w:rPr>
          <w:rFonts w:ascii="Arial" w:hAnsi="Arial" w:cs="Arial"/>
          <w:b/>
          <w:bCs/>
          <w:color w:val="7030A0"/>
          <w:sz w:val="24"/>
          <w:szCs w:val="24"/>
        </w:rPr>
        <w:t>Remise en cause de l’inconscient psychique</w:t>
      </w:r>
      <w:r w:rsidR="00E93C0C" w:rsidRPr="00965E13">
        <w:rPr>
          <w:rFonts w:ascii="Arial" w:hAnsi="Arial" w:cs="Arial"/>
          <w:b/>
          <w:bCs/>
          <w:color w:val="7030A0"/>
          <w:sz w:val="24"/>
          <w:szCs w:val="24"/>
        </w:rPr>
        <w:t xml:space="preserve"> : la critique </w:t>
      </w:r>
      <w:r w:rsidR="00965E13" w:rsidRPr="00965E13">
        <w:rPr>
          <w:rFonts w:ascii="Arial" w:hAnsi="Arial" w:cs="Arial"/>
          <w:b/>
          <w:bCs/>
          <w:color w:val="7030A0"/>
          <w:sz w:val="24"/>
          <w:szCs w:val="24"/>
        </w:rPr>
        <w:t>des philosophes</w:t>
      </w:r>
      <w:r w:rsidR="00E93C0C" w:rsidRPr="00965E13">
        <w:rPr>
          <w:rFonts w:ascii="Arial" w:hAnsi="Arial" w:cs="Arial"/>
          <w:b/>
          <w:bCs/>
          <w:color w:val="7030A0"/>
          <w:sz w:val="24"/>
          <w:szCs w:val="24"/>
        </w:rPr>
        <w:t xml:space="preserve"> </w:t>
      </w:r>
    </w:p>
    <w:p w14:paraId="15068074" w14:textId="35195E60" w:rsidR="00965E13" w:rsidRDefault="00965E13" w:rsidP="00965E13">
      <w:pPr>
        <w:pStyle w:val="Paragraphedeliste"/>
        <w:numPr>
          <w:ilvl w:val="0"/>
          <w:numId w:val="10"/>
        </w:numPr>
        <w:rPr>
          <w:rFonts w:ascii="Arial" w:hAnsi="Arial" w:cs="Arial"/>
          <w:sz w:val="24"/>
          <w:szCs w:val="24"/>
        </w:rPr>
      </w:pPr>
      <w:r>
        <w:rPr>
          <w:rFonts w:ascii="Arial" w:hAnsi="Arial" w:cs="Arial"/>
          <w:sz w:val="24"/>
          <w:szCs w:val="24"/>
        </w:rPr>
        <w:t>La critique de Sartre (1905 – 1980)</w:t>
      </w:r>
    </w:p>
    <w:p w14:paraId="74EE62DC" w14:textId="77777777" w:rsidR="00145D65" w:rsidRDefault="00145D65" w:rsidP="00013CC9">
      <w:pPr>
        <w:rPr>
          <w:rFonts w:ascii="Arial" w:hAnsi="Arial" w:cs="Arial"/>
          <w:sz w:val="24"/>
          <w:szCs w:val="24"/>
        </w:rPr>
      </w:pPr>
      <w:r w:rsidRPr="00145D65">
        <w:rPr>
          <w:rFonts w:ascii="Arial" w:hAnsi="Arial" w:cs="Arial"/>
          <w:sz w:val="24"/>
          <w:szCs w:val="24"/>
        </w:rPr>
        <w:t>Sartre, dans ce texte, soulève un problème concernant la nature de l’inconscient et il met en valeur le paradoxe de l’inconscient psychique. Si la censure est bien un phénomène inconscient, comment expliquer qu'elle distingue et sélectionne des tendances qu'elle estime réalisables et celles qui exigent un refoulement ? Conjointement, comment expliquer les déguisements que subissent les intentions refoulées ? C’est-à-dire que, selon Sartre, tout ceci sous-entend une stratégie des processus inconscients, des intentions, des projets, des réflexions, c’est-à-dire une conscience. Et c’est pourquoi, selon Sartre, l'inconscient n’est pas une réalité psychique. À la suite de Descartes, il affirme que dans l’esprit, il n’y a que la conscience. Cependant, pour bien comprendre cette critique, il faut la relier à la conception que Sartre a de l’homme et de la liberté.</w:t>
      </w:r>
    </w:p>
    <w:p w14:paraId="01684140" w14:textId="6F08E84B" w:rsidR="00C348A4" w:rsidRDefault="00C348A4" w:rsidP="00013CC9">
      <w:pPr>
        <w:rPr>
          <w:rFonts w:ascii="Arial" w:hAnsi="Arial" w:cs="Arial"/>
          <w:sz w:val="24"/>
          <w:szCs w:val="24"/>
        </w:rPr>
      </w:pPr>
      <w:r w:rsidRPr="00C348A4">
        <w:rPr>
          <w:rFonts w:ascii="Arial" w:hAnsi="Arial" w:cs="Arial"/>
          <w:b/>
          <w:bCs/>
          <w:sz w:val="24"/>
          <w:szCs w:val="24"/>
        </w:rPr>
        <w:t>Inhérent =</w:t>
      </w:r>
      <w:r>
        <w:rPr>
          <w:rFonts w:ascii="Arial" w:hAnsi="Arial" w:cs="Arial"/>
          <w:sz w:val="24"/>
          <w:szCs w:val="24"/>
        </w:rPr>
        <w:t xml:space="preserve"> </w:t>
      </w:r>
      <w:r w:rsidRPr="00C348A4">
        <w:rPr>
          <w:rFonts w:ascii="Arial" w:hAnsi="Arial" w:cs="Arial"/>
          <w:sz w:val="24"/>
          <w:szCs w:val="24"/>
        </w:rPr>
        <w:t>signifie quelque chose qui fait partie intégrante et essentielle de la nature même d'une chose. Cela indique que cette caractéristique ou qualité est permanente et indissociable de l'objet ou de la personne en question.</w:t>
      </w:r>
    </w:p>
    <w:p w14:paraId="7719500D" w14:textId="38AD8C5B" w:rsidR="00013CC9" w:rsidRPr="002D14CE" w:rsidRDefault="00013CC9" w:rsidP="00013CC9">
      <w:pPr>
        <w:rPr>
          <w:rFonts w:ascii="Arial" w:hAnsi="Arial" w:cs="Arial"/>
          <w:b/>
          <w:bCs/>
          <w:i/>
          <w:iCs/>
          <w:sz w:val="24"/>
          <w:szCs w:val="24"/>
        </w:rPr>
      </w:pPr>
      <w:r w:rsidRPr="002D14CE">
        <w:rPr>
          <w:rFonts w:ascii="Arial" w:hAnsi="Arial" w:cs="Arial"/>
          <w:b/>
          <w:bCs/>
          <w:i/>
          <w:iCs/>
          <w:sz w:val="24"/>
          <w:szCs w:val="24"/>
        </w:rPr>
        <w:t>Suite sur feuille polycopié</w:t>
      </w:r>
    </w:p>
    <w:p w14:paraId="06588DB6" w14:textId="5E4978E1" w:rsidR="00013CC9" w:rsidRDefault="007E3F35" w:rsidP="0081708F">
      <w:pPr>
        <w:rPr>
          <w:rFonts w:ascii="Arial" w:hAnsi="Arial" w:cs="Arial"/>
          <w:sz w:val="24"/>
          <w:szCs w:val="24"/>
        </w:rPr>
      </w:pPr>
      <w:r>
        <w:rPr>
          <w:rFonts w:ascii="Arial" w:hAnsi="Arial" w:cs="Arial"/>
          <w:sz w:val="24"/>
          <w:szCs w:val="24"/>
        </w:rPr>
        <w:t xml:space="preserve">Référence au polycopié </w:t>
      </w:r>
      <w:r w:rsidR="0081708F">
        <w:rPr>
          <w:rFonts w:ascii="Arial" w:hAnsi="Arial" w:cs="Arial"/>
          <w:sz w:val="24"/>
          <w:szCs w:val="24"/>
        </w:rPr>
        <w:t>Sartre et l’existentialisme :</w:t>
      </w:r>
    </w:p>
    <w:p w14:paraId="52BE9839" w14:textId="493323CB" w:rsidR="004D371E" w:rsidRPr="003D3B9C" w:rsidRDefault="004D371E" w:rsidP="003D3B9C">
      <w:pPr>
        <w:pStyle w:val="Paragraphedeliste"/>
        <w:numPr>
          <w:ilvl w:val="0"/>
          <w:numId w:val="15"/>
        </w:numPr>
        <w:rPr>
          <w:rFonts w:ascii="Arial" w:hAnsi="Arial" w:cs="Arial"/>
          <w:sz w:val="24"/>
          <w:szCs w:val="24"/>
        </w:rPr>
      </w:pPr>
      <w:r w:rsidRPr="003D3B9C">
        <w:rPr>
          <w:rFonts w:ascii="Arial" w:hAnsi="Arial" w:cs="Arial"/>
          <w:sz w:val="24"/>
          <w:szCs w:val="24"/>
        </w:rPr>
        <w:t>La conscience</w:t>
      </w:r>
      <w:r w:rsidR="007E3F35" w:rsidRPr="003D3B9C">
        <w:rPr>
          <w:rFonts w:ascii="Arial" w:hAnsi="Arial" w:cs="Arial"/>
          <w:sz w:val="24"/>
          <w:szCs w:val="24"/>
        </w:rPr>
        <w:t> </w:t>
      </w:r>
    </w:p>
    <w:p w14:paraId="122919D4" w14:textId="637AB5E6" w:rsidR="007E3F35" w:rsidRPr="003D3B9C" w:rsidRDefault="007E3F35" w:rsidP="003D3B9C">
      <w:pPr>
        <w:pStyle w:val="Paragraphedeliste"/>
        <w:numPr>
          <w:ilvl w:val="0"/>
          <w:numId w:val="15"/>
        </w:numPr>
        <w:rPr>
          <w:rFonts w:ascii="Arial" w:hAnsi="Arial" w:cs="Arial"/>
          <w:sz w:val="24"/>
          <w:szCs w:val="24"/>
        </w:rPr>
      </w:pPr>
      <w:r w:rsidRPr="003D3B9C">
        <w:rPr>
          <w:rFonts w:ascii="Arial" w:hAnsi="Arial" w:cs="Arial"/>
          <w:sz w:val="24"/>
          <w:szCs w:val="24"/>
        </w:rPr>
        <w:t xml:space="preserve">L’inconscient </w:t>
      </w:r>
    </w:p>
    <w:p w14:paraId="318A9BDE" w14:textId="77777777" w:rsidR="003D3B9C" w:rsidRPr="003D3B9C" w:rsidRDefault="007E3F35" w:rsidP="003D3B9C">
      <w:pPr>
        <w:pStyle w:val="Paragraphedeliste"/>
        <w:numPr>
          <w:ilvl w:val="0"/>
          <w:numId w:val="15"/>
        </w:numPr>
        <w:rPr>
          <w:rFonts w:ascii="Arial" w:hAnsi="Arial" w:cs="Arial"/>
          <w:sz w:val="24"/>
          <w:szCs w:val="24"/>
        </w:rPr>
      </w:pPr>
      <w:r w:rsidRPr="003D3B9C">
        <w:rPr>
          <w:rFonts w:ascii="Arial" w:hAnsi="Arial" w:cs="Arial"/>
          <w:sz w:val="24"/>
          <w:szCs w:val="24"/>
        </w:rPr>
        <w:t xml:space="preserve">La nature </w:t>
      </w:r>
    </w:p>
    <w:p w14:paraId="37A0B479" w14:textId="05D0AD07" w:rsidR="007E3F35" w:rsidRPr="003D3B9C" w:rsidRDefault="007E3F35" w:rsidP="003D3B9C">
      <w:pPr>
        <w:pStyle w:val="Paragraphedeliste"/>
        <w:numPr>
          <w:ilvl w:val="0"/>
          <w:numId w:val="15"/>
        </w:numPr>
        <w:rPr>
          <w:rFonts w:ascii="Arial" w:hAnsi="Arial" w:cs="Arial"/>
          <w:sz w:val="24"/>
          <w:szCs w:val="24"/>
        </w:rPr>
      </w:pPr>
      <w:r w:rsidRPr="003D3B9C">
        <w:rPr>
          <w:rFonts w:ascii="Arial" w:hAnsi="Arial" w:cs="Arial"/>
          <w:sz w:val="24"/>
          <w:szCs w:val="24"/>
        </w:rPr>
        <w:t xml:space="preserve">La liberté </w:t>
      </w:r>
    </w:p>
    <w:p w14:paraId="0767F29A" w14:textId="167B9BBE" w:rsidR="007E3F35" w:rsidRPr="003D3B9C" w:rsidRDefault="007E3F35" w:rsidP="003D3B9C">
      <w:pPr>
        <w:pStyle w:val="Paragraphedeliste"/>
        <w:numPr>
          <w:ilvl w:val="0"/>
          <w:numId w:val="15"/>
        </w:numPr>
        <w:rPr>
          <w:rFonts w:ascii="Arial" w:hAnsi="Arial" w:cs="Arial"/>
          <w:sz w:val="24"/>
          <w:szCs w:val="24"/>
        </w:rPr>
      </w:pPr>
      <w:r w:rsidRPr="003D3B9C">
        <w:rPr>
          <w:rFonts w:ascii="Arial" w:hAnsi="Arial" w:cs="Arial"/>
          <w:sz w:val="24"/>
          <w:szCs w:val="24"/>
        </w:rPr>
        <w:t>Le temps</w:t>
      </w:r>
    </w:p>
    <w:p w14:paraId="55F084DC" w14:textId="77777777" w:rsidR="003D3B9C" w:rsidRDefault="0081708F" w:rsidP="003D3B9C">
      <w:pPr>
        <w:pStyle w:val="Paragraphedeliste"/>
        <w:numPr>
          <w:ilvl w:val="0"/>
          <w:numId w:val="15"/>
        </w:numPr>
        <w:rPr>
          <w:rFonts w:ascii="Arial" w:hAnsi="Arial" w:cs="Arial"/>
          <w:sz w:val="24"/>
          <w:szCs w:val="24"/>
        </w:rPr>
      </w:pPr>
      <w:r w:rsidRPr="003D3B9C">
        <w:rPr>
          <w:rFonts w:ascii="Arial" w:hAnsi="Arial" w:cs="Arial"/>
          <w:sz w:val="24"/>
          <w:szCs w:val="24"/>
        </w:rPr>
        <w:t>La religion</w:t>
      </w:r>
    </w:p>
    <w:p w14:paraId="0D60FCE3" w14:textId="77777777" w:rsidR="003D3B9C" w:rsidRDefault="003D3B9C" w:rsidP="003D3B9C">
      <w:pPr>
        <w:pStyle w:val="Paragraphedeliste"/>
        <w:numPr>
          <w:ilvl w:val="0"/>
          <w:numId w:val="15"/>
        </w:numPr>
        <w:rPr>
          <w:rFonts w:ascii="Arial" w:hAnsi="Arial" w:cs="Arial"/>
          <w:sz w:val="24"/>
          <w:szCs w:val="24"/>
        </w:rPr>
      </w:pPr>
      <w:r>
        <w:rPr>
          <w:rFonts w:ascii="Arial" w:hAnsi="Arial" w:cs="Arial"/>
          <w:sz w:val="24"/>
          <w:szCs w:val="24"/>
        </w:rPr>
        <w:t>Le travail</w:t>
      </w:r>
    </w:p>
    <w:p w14:paraId="4326A28E" w14:textId="77777777" w:rsidR="003D3B9C" w:rsidRDefault="003D3B9C" w:rsidP="003D3B9C">
      <w:pPr>
        <w:rPr>
          <w:rFonts w:ascii="Arial" w:hAnsi="Arial" w:cs="Arial"/>
          <w:sz w:val="24"/>
          <w:szCs w:val="24"/>
        </w:rPr>
      </w:pPr>
    </w:p>
    <w:p w14:paraId="24B17243" w14:textId="77777777" w:rsidR="003D3B9C" w:rsidRDefault="003D3B9C" w:rsidP="003D3B9C">
      <w:pPr>
        <w:rPr>
          <w:rFonts w:ascii="Arial" w:hAnsi="Arial" w:cs="Arial"/>
          <w:sz w:val="24"/>
          <w:szCs w:val="24"/>
        </w:rPr>
      </w:pPr>
    </w:p>
    <w:p w14:paraId="3569278C" w14:textId="77777777" w:rsidR="00341B97" w:rsidRPr="00B4411B" w:rsidRDefault="00341B97" w:rsidP="00341B97">
      <w:r w:rsidRPr="00B4411B">
        <w:rPr>
          <w:b/>
          <w:bCs/>
        </w:rPr>
        <w:lastRenderedPageBreak/>
        <w:t>Conclusion générale</w:t>
      </w:r>
    </w:p>
    <w:p w14:paraId="1E1EEA92" w14:textId="77777777" w:rsidR="00341B97" w:rsidRPr="00B4411B" w:rsidRDefault="00341B97" w:rsidP="00341B97">
      <w:r w:rsidRPr="00B4411B">
        <w:t>La psychanalyse a modifié la définition traditionnelle de l’homme (« l’homme est un animal raisonnable ») parce qu'elle a mis en relief une puissance déterminante de l’irrationnel (l’inconscient). Elle a également fait apparaître le lien qui nous attache à la fois à notre propre histoire et à celle des autres. L'inconscient apparaît comme un « lieu » dans lequel se croisent de façon décisive mais non définitive la réalité physique (les instincts), la réalité mentale (les désirs/pulsions) et la réalité sociale (la famille/la culture). Sous cet angle, il faut bien reconnaître un déterminisme originaire incontournable, celui de notre passé, or ce passé s’est constitué sans notre accord. C’est pourquoi nous avons le devoir (l’obligation morale) de nous tourner vers ce passé, de chercher à le connaître pour en comprendre la complexité afin d’en assumer par nous-mêmes les conséquences. Il s’agit d’apprendre à se situer de façon juste sur ce socle pour exister et là se trouve notre liberté, certes minime, qui fait toute notre dignité.</w:t>
      </w:r>
    </w:p>
    <w:p w14:paraId="7DFEDCCA" w14:textId="77777777" w:rsidR="00341B97" w:rsidRDefault="00341B97" w:rsidP="003D3B9C">
      <w:pPr>
        <w:rPr>
          <w:rFonts w:ascii="Arial" w:hAnsi="Arial" w:cs="Arial"/>
          <w:sz w:val="24"/>
          <w:szCs w:val="24"/>
        </w:rPr>
      </w:pPr>
    </w:p>
    <w:p w14:paraId="33CF0DF0" w14:textId="3C36FDC0" w:rsidR="0081708F" w:rsidRPr="003D3B9C" w:rsidRDefault="0081708F" w:rsidP="003D3B9C">
      <w:pPr>
        <w:rPr>
          <w:rFonts w:ascii="Arial" w:hAnsi="Arial" w:cs="Arial"/>
          <w:sz w:val="24"/>
          <w:szCs w:val="24"/>
        </w:rPr>
      </w:pPr>
      <w:r w:rsidRPr="003D3B9C">
        <w:rPr>
          <w:rFonts w:ascii="Arial" w:hAnsi="Arial" w:cs="Arial"/>
          <w:sz w:val="24"/>
          <w:szCs w:val="24"/>
        </w:rPr>
        <w:t xml:space="preserve"> </w:t>
      </w:r>
    </w:p>
    <w:sectPr w:rsidR="0081708F" w:rsidRPr="003D3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40A"/>
    <w:multiLevelType w:val="hybridMultilevel"/>
    <w:tmpl w:val="926E193E"/>
    <w:lvl w:ilvl="0" w:tplc="F544E4EA">
      <w:start w:val="2"/>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1740CFF"/>
    <w:multiLevelType w:val="hybridMultilevel"/>
    <w:tmpl w:val="8F5062AE"/>
    <w:lvl w:ilvl="0" w:tplc="681A1CC8">
      <w:start w:val="1"/>
      <w:numFmt w:val="decimal"/>
      <w:lvlText w:val="%1."/>
      <w:lvlJc w:val="left"/>
      <w:pPr>
        <w:ind w:left="720" w:hanging="360"/>
      </w:pPr>
      <w:rPr>
        <w:rFonts w:hint="default"/>
        <w:color w:val="00B0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3522972"/>
    <w:multiLevelType w:val="hybridMultilevel"/>
    <w:tmpl w:val="764819CC"/>
    <w:lvl w:ilvl="0" w:tplc="F544E4EA">
      <w:start w:val="2"/>
      <w:numFmt w:val="bullet"/>
      <w:lvlText w:val="-"/>
      <w:lvlJc w:val="left"/>
      <w:pPr>
        <w:ind w:left="2148" w:hanging="360"/>
      </w:pPr>
      <w:rPr>
        <w:rFonts w:ascii="Aptos" w:eastAsiaTheme="minorHAnsi" w:hAnsi="Aptos" w:cstheme="minorBidi"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97406AB"/>
    <w:multiLevelType w:val="hybridMultilevel"/>
    <w:tmpl w:val="94AE5176"/>
    <w:lvl w:ilvl="0" w:tplc="184A4878">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6237C0"/>
    <w:multiLevelType w:val="hybridMultilevel"/>
    <w:tmpl w:val="66E24952"/>
    <w:lvl w:ilvl="0" w:tplc="3D289088">
      <w:start w:val="1"/>
      <w:numFmt w:val="lowerLetter"/>
      <w:lvlText w:val="%1)"/>
      <w:lvlJc w:val="left"/>
      <w:pPr>
        <w:ind w:left="1080" w:hanging="360"/>
      </w:pPr>
      <w:rPr>
        <w:rFonts w:hint="default"/>
        <w:color w:val="7030A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2F04BD5"/>
    <w:multiLevelType w:val="hybridMultilevel"/>
    <w:tmpl w:val="F6E685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4310500"/>
    <w:multiLevelType w:val="hybridMultilevel"/>
    <w:tmpl w:val="666E004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2C5A9D"/>
    <w:multiLevelType w:val="hybridMultilevel"/>
    <w:tmpl w:val="170EB86A"/>
    <w:lvl w:ilvl="0" w:tplc="6AC8D36E">
      <w:start w:val="1"/>
      <w:numFmt w:val="lowerLetter"/>
      <w:lvlText w:val="%1)"/>
      <w:lvlJc w:val="left"/>
      <w:pPr>
        <w:ind w:left="1211" w:hanging="360"/>
      </w:pPr>
      <w:rPr>
        <w:rFonts w:hint="default"/>
        <w:b/>
        <w:bCs/>
        <w:color w:val="7030A0"/>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8" w15:restartNumberingAfterBreak="0">
    <w:nsid w:val="39F529CF"/>
    <w:multiLevelType w:val="hybridMultilevel"/>
    <w:tmpl w:val="BAF288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1F74A2D"/>
    <w:multiLevelType w:val="hybridMultilevel"/>
    <w:tmpl w:val="AA806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55152E2"/>
    <w:multiLevelType w:val="hybridMultilevel"/>
    <w:tmpl w:val="E25219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B623B6"/>
    <w:multiLevelType w:val="hybridMultilevel"/>
    <w:tmpl w:val="8D7434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116FA9"/>
    <w:multiLevelType w:val="hybridMultilevel"/>
    <w:tmpl w:val="2D9AF474"/>
    <w:lvl w:ilvl="0" w:tplc="3D6A5736">
      <w:start w:val="1"/>
      <w:numFmt w:val="upp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67516DB1"/>
    <w:multiLevelType w:val="hybridMultilevel"/>
    <w:tmpl w:val="8B8853DC"/>
    <w:lvl w:ilvl="0" w:tplc="B6CAF51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15:restartNumberingAfterBreak="0">
    <w:nsid w:val="6CF705CB"/>
    <w:multiLevelType w:val="hybridMultilevel"/>
    <w:tmpl w:val="218EBEB2"/>
    <w:lvl w:ilvl="0" w:tplc="C636A0D2">
      <w:start w:val="1"/>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6316199">
    <w:abstractNumId w:val="9"/>
  </w:num>
  <w:num w:numId="2" w16cid:durableId="1536885118">
    <w:abstractNumId w:val="13"/>
  </w:num>
  <w:num w:numId="3" w16cid:durableId="546376515">
    <w:abstractNumId w:val="1"/>
  </w:num>
  <w:num w:numId="4" w16cid:durableId="532770568">
    <w:abstractNumId w:val="14"/>
  </w:num>
  <w:num w:numId="5" w16cid:durableId="1048723346">
    <w:abstractNumId w:val="0"/>
  </w:num>
  <w:num w:numId="6" w16cid:durableId="1648625216">
    <w:abstractNumId w:val="5"/>
  </w:num>
  <w:num w:numId="7" w16cid:durableId="1563172137">
    <w:abstractNumId w:val="8"/>
  </w:num>
  <w:num w:numId="8" w16cid:durableId="529339219">
    <w:abstractNumId w:val="4"/>
  </w:num>
  <w:num w:numId="9" w16cid:durableId="1219317718">
    <w:abstractNumId w:val="3"/>
  </w:num>
  <w:num w:numId="10" w16cid:durableId="692612093">
    <w:abstractNumId w:val="2"/>
  </w:num>
  <w:num w:numId="11" w16cid:durableId="1641690318">
    <w:abstractNumId w:val="10"/>
  </w:num>
  <w:num w:numId="12" w16cid:durableId="243340200">
    <w:abstractNumId w:val="6"/>
  </w:num>
  <w:num w:numId="13" w16cid:durableId="764962306">
    <w:abstractNumId w:val="12"/>
  </w:num>
  <w:num w:numId="14" w16cid:durableId="124549738">
    <w:abstractNumId w:val="7"/>
  </w:num>
  <w:num w:numId="15" w16cid:durableId="10869272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CD"/>
    <w:rsid w:val="00002742"/>
    <w:rsid w:val="000133BD"/>
    <w:rsid w:val="00013CC9"/>
    <w:rsid w:val="00014381"/>
    <w:rsid w:val="00014523"/>
    <w:rsid w:val="000155E6"/>
    <w:rsid w:val="00021DB2"/>
    <w:rsid w:val="00025605"/>
    <w:rsid w:val="000340C7"/>
    <w:rsid w:val="000346EB"/>
    <w:rsid w:val="00042DC1"/>
    <w:rsid w:val="00047059"/>
    <w:rsid w:val="00051D7A"/>
    <w:rsid w:val="00055331"/>
    <w:rsid w:val="000643CD"/>
    <w:rsid w:val="00064CFC"/>
    <w:rsid w:val="00071903"/>
    <w:rsid w:val="00071DE7"/>
    <w:rsid w:val="00075F75"/>
    <w:rsid w:val="00077C56"/>
    <w:rsid w:val="000941C9"/>
    <w:rsid w:val="000A5692"/>
    <w:rsid w:val="000B2D6A"/>
    <w:rsid w:val="000B6585"/>
    <w:rsid w:val="000C05F9"/>
    <w:rsid w:val="000C4DA2"/>
    <w:rsid w:val="000C78BB"/>
    <w:rsid w:val="000D2291"/>
    <w:rsid w:val="000F02E8"/>
    <w:rsid w:val="000F194E"/>
    <w:rsid w:val="000F3CFB"/>
    <w:rsid w:val="000F6602"/>
    <w:rsid w:val="00100D23"/>
    <w:rsid w:val="00110EC2"/>
    <w:rsid w:val="00113029"/>
    <w:rsid w:val="00116F75"/>
    <w:rsid w:val="001206DE"/>
    <w:rsid w:val="00126A3D"/>
    <w:rsid w:val="00131DD6"/>
    <w:rsid w:val="00137905"/>
    <w:rsid w:val="001416D4"/>
    <w:rsid w:val="00145D65"/>
    <w:rsid w:val="00151353"/>
    <w:rsid w:val="00155A73"/>
    <w:rsid w:val="00161587"/>
    <w:rsid w:val="00164099"/>
    <w:rsid w:val="00165AA7"/>
    <w:rsid w:val="00175704"/>
    <w:rsid w:val="001858B6"/>
    <w:rsid w:val="0019440C"/>
    <w:rsid w:val="001B1818"/>
    <w:rsid w:val="001B1EDF"/>
    <w:rsid w:val="001B3271"/>
    <w:rsid w:val="001B422A"/>
    <w:rsid w:val="001B5D55"/>
    <w:rsid w:val="001C688D"/>
    <w:rsid w:val="001C7210"/>
    <w:rsid w:val="001D0063"/>
    <w:rsid w:val="001E2719"/>
    <w:rsid w:val="001E2C71"/>
    <w:rsid w:val="001F4093"/>
    <w:rsid w:val="00200545"/>
    <w:rsid w:val="002042C4"/>
    <w:rsid w:val="00206051"/>
    <w:rsid w:val="002108B7"/>
    <w:rsid w:val="002253BC"/>
    <w:rsid w:val="00227B4D"/>
    <w:rsid w:val="00245A9C"/>
    <w:rsid w:val="002542CC"/>
    <w:rsid w:val="00262C0F"/>
    <w:rsid w:val="00265442"/>
    <w:rsid w:val="00272C46"/>
    <w:rsid w:val="00273927"/>
    <w:rsid w:val="00283BC7"/>
    <w:rsid w:val="00293DB5"/>
    <w:rsid w:val="00295D0A"/>
    <w:rsid w:val="00297D57"/>
    <w:rsid w:val="002A081A"/>
    <w:rsid w:val="002A15D4"/>
    <w:rsid w:val="002B1344"/>
    <w:rsid w:val="002B3CDF"/>
    <w:rsid w:val="002C3F9B"/>
    <w:rsid w:val="002D14CE"/>
    <w:rsid w:val="002E0162"/>
    <w:rsid w:val="002F7E43"/>
    <w:rsid w:val="0030449A"/>
    <w:rsid w:val="003104A0"/>
    <w:rsid w:val="00322370"/>
    <w:rsid w:val="00327B28"/>
    <w:rsid w:val="003336BA"/>
    <w:rsid w:val="00341B97"/>
    <w:rsid w:val="003512D3"/>
    <w:rsid w:val="003517C1"/>
    <w:rsid w:val="00353644"/>
    <w:rsid w:val="00365474"/>
    <w:rsid w:val="00371CA7"/>
    <w:rsid w:val="0037213D"/>
    <w:rsid w:val="003726DC"/>
    <w:rsid w:val="00375C54"/>
    <w:rsid w:val="00376614"/>
    <w:rsid w:val="0037696E"/>
    <w:rsid w:val="00386A8F"/>
    <w:rsid w:val="003951A5"/>
    <w:rsid w:val="003976AC"/>
    <w:rsid w:val="00397B1C"/>
    <w:rsid w:val="003A0DF8"/>
    <w:rsid w:val="003A1DFE"/>
    <w:rsid w:val="003A4B8E"/>
    <w:rsid w:val="003B04D3"/>
    <w:rsid w:val="003B3D56"/>
    <w:rsid w:val="003B64D7"/>
    <w:rsid w:val="003C3100"/>
    <w:rsid w:val="003C3CD9"/>
    <w:rsid w:val="003D0B9D"/>
    <w:rsid w:val="003D0F2E"/>
    <w:rsid w:val="003D20A5"/>
    <w:rsid w:val="003D3B9C"/>
    <w:rsid w:val="003D4B6D"/>
    <w:rsid w:val="003F77CF"/>
    <w:rsid w:val="004136C4"/>
    <w:rsid w:val="00414E7B"/>
    <w:rsid w:val="0041572D"/>
    <w:rsid w:val="00431440"/>
    <w:rsid w:val="00474040"/>
    <w:rsid w:val="004822C7"/>
    <w:rsid w:val="004824A2"/>
    <w:rsid w:val="00486E2C"/>
    <w:rsid w:val="0049264E"/>
    <w:rsid w:val="004B3A50"/>
    <w:rsid w:val="004B61E8"/>
    <w:rsid w:val="004C3DC5"/>
    <w:rsid w:val="004C6AAC"/>
    <w:rsid w:val="004C7A1C"/>
    <w:rsid w:val="004D371E"/>
    <w:rsid w:val="004D4078"/>
    <w:rsid w:val="004D5B1B"/>
    <w:rsid w:val="004E0D77"/>
    <w:rsid w:val="004E6D9A"/>
    <w:rsid w:val="004F4290"/>
    <w:rsid w:val="004F590F"/>
    <w:rsid w:val="00504F75"/>
    <w:rsid w:val="005066E4"/>
    <w:rsid w:val="0051705D"/>
    <w:rsid w:val="00517064"/>
    <w:rsid w:val="005226E4"/>
    <w:rsid w:val="00533DE2"/>
    <w:rsid w:val="0053638D"/>
    <w:rsid w:val="0055263B"/>
    <w:rsid w:val="005579F7"/>
    <w:rsid w:val="0056775F"/>
    <w:rsid w:val="00580890"/>
    <w:rsid w:val="00584445"/>
    <w:rsid w:val="005A1BAB"/>
    <w:rsid w:val="005A46EE"/>
    <w:rsid w:val="005B33E1"/>
    <w:rsid w:val="005B6025"/>
    <w:rsid w:val="005C77A6"/>
    <w:rsid w:val="005D1932"/>
    <w:rsid w:val="005E3A84"/>
    <w:rsid w:val="005E487B"/>
    <w:rsid w:val="005E643C"/>
    <w:rsid w:val="005F4969"/>
    <w:rsid w:val="00601B0A"/>
    <w:rsid w:val="00605229"/>
    <w:rsid w:val="006072E8"/>
    <w:rsid w:val="006122A6"/>
    <w:rsid w:val="00635F0B"/>
    <w:rsid w:val="00654381"/>
    <w:rsid w:val="0065756D"/>
    <w:rsid w:val="00660AB4"/>
    <w:rsid w:val="006716C1"/>
    <w:rsid w:val="00685E24"/>
    <w:rsid w:val="006865E2"/>
    <w:rsid w:val="006911A6"/>
    <w:rsid w:val="006A5246"/>
    <w:rsid w:val="006B5872"/>
    <w:rsid w:val="006B5BBA"/>
    <w:rsid w:val="006B69A4"/>
    <w:rsid w:val="006C2C85"/>
    <w:rsid w:val="006C7876"/>
    <w:rsid w:val="006D1C5E"/>
    <w:rsid w:val="006E0235"/>
    <w:rsid w:val="006E291D"/>
    <w:rsid w:val="006E7B77"/>
    <w:rsid w:val="006F42FB"/>
    <w:rsid w:val="006F76B4"/>
    <w:rsid w:val="00703D19"/>
    <w:rsid w:val="00715EE3"/>
    <w:rsid w:val="00717079"/>
    <w:rsid w:val="00741D11"/>
    <w:rsid w:val="00753F31"/>
    <w:rsid w:val="00754696"/>
    <w:rsid w:val="007617A7"/>
    <w:rsid w:val="00775F29"/>
    <w:rsid w:val="0077737A"/>
    <w:rsid w:val="007808C3"/>
    <w:rsid w:val="00791B1C"/>
    <w:rsid w:val="00792814"/>
    <w:rsid w:val="007B137A"/>
    <w:rsid w:val="007B1F3D"/>
    <w:rsid w:val="007B49B9"/>
    <w:rsid w:val="007C65B9"/>
    <w:rsid w:val="007D436C"/>
    <w:rsid w:val="007E3C22"/>
    <w:rsid w:val="007E3F35"/>
    <w:rsid w:val="008078C7"/>
    <w:rsid w:val="00810A2D"/>
    <w:rsid w:val="008168FC"/>
    <w:rsid w:val="0081708F"/>
    <w:rsid w:val="00821A50"/>
    <w:rsid w:val="00826D4B"/>
    <w:rsid w:val="00833194"/>
    <w:rsid w:val="00836191"/>
    <w:rsid w:val="008364CB"/>
    <w:rsid w:val="0085149A"/>
    <w:rsid w:val="008561FB"/>
    <w:rsid w:val="00865BF5"/>
    <w:rsid w:val="00881DEF"/>
    <w:rsid w:val="00896288"/>
    <w:rsid w:val="008A5383"/>
    <w:rsid w:val="008B019A"/>
    <w:rsid w:val="008B59F7"/>
    <w:rsid w:val="008B69A2"/>
    <w:rsid w:val="008C03B9"/>
    <w:rsid w:val="008C3190"/>
    <w:rsid w:val="008D0EBA"/>
    <w:rsid w:val="008D2EA6"/>
    <w:rsid w:val="008D69CE"/>
    <w:rsid w:val="008E6107"/>
    <w:rsid w:val="008E6AE6"/>
    <w:rsid w:val="008F15DE"/>
    <w:rsid w:val="008F7514"/>
    <w:rsid w:val="00901B18"/>
    <w:rsid w:val="0091321A"/>
    <w:rsid w:val="00915AAF"/>
    <w:rsid w:val="00934A00"/>
    <w:rsid w:val="00936008"/>
    <w:rsid w:val="00937FE9"/>
    <w:rsid w:val="0094011A"/>
    <w:rsid w:val="0095040E"/>
    <w:rsid w:val="009533D1"/>
    <w:rsid w:val="00962954"/>
    <w:rsid w:val="00964496"/>
    <w:rsid w:val="00965E13"/>
    <w:rsid w:val="0097066C"/>
    <w:rsid w:val="009716C1"/>
    <w:rsid w:val="0097283F"/>
    <w:rsid w:val="00996C06"/>
    <w:rsid w:val="009975F5"/>
    <w:rsid w:val="009A12F9"/>
    <w:rsid w:val="009A2A8B"/>
    <w:rsid w:val="009A2C3C"/>
    <w:rsid w:val="009A38A7"/>
    <w:rsid w:val="009A48FB"/>
    <w:rsid w:val="009B2467"/>
    <w:rsid w:val="009C13E9"/>
    <w:rsid w:val="009D5A1F"/>
    <w:rsid w:val="009E5D63"/>
    <w:rsid w:val="009F0FE1"/>
    <w:rsid w:val="009F1992"/>
    <w:rsid w:val="00A0608A"/>
    <w:rsid w:val="00A15CBF"/>
    <w:rsid w:val="00A32BBE"/>
    <w:rsid w:val="00A33442"/>
    <w:rsid w:val="00A3475A"/>
    <w:rsid w:val="00A363A2"/>
    <w:rsid w:val="00A461D5"/>
    <w:rsid w:val="00A47BC4"/>
    <w:rsid w:val="00A574C1"/>
    <w:rsid w:val="00A806B3"/>
    <w:rsid w:val="00A96544"/>
    <w:rsid w:val="00AB76A5"/>
    <w:rsid w:val="00AC4FD0"/>
    <w:rsid w:val="00AD1545"/>
    <w:rsid w:val="00AD5FD7"/>
    <w:rsid w:val="00AF2EB8"/>
    <w:rsid w:val="00AF3F4D"/>
    <w:rsid w:val="00AF70F4"/>
    <w:rsid w:val="00B03D39"/>
    <w:rsid w:val="00B07594"/>
    <w:rsid w:val="00B16064"/>
    <w:rsid w:val="00B219B6"/>
    <w:rsid w:val="00B3643E"/>
    <w:rsid w:val="00B36D41"/>
    <w:rsid w:val="00B43186"/>
    <w:rsid w:val="00B43850"/>
    <w:rsid w:val="00B46B06"/>
    <w:rsid w:val="00B5290F"/>
    <w:rsid w:val="00B6441F"/>
    <w:rsid w:val="00B710E4"/>
    <w:rsid w:val="00B71641"/>
    <w:rsid w:val="00B7607A"/>
    <w:rsid w:val="00B801CF"/>
    <w:rsid w:val="00B83244"/>
    <w:rsid w:val="00B840C1"/>
    <w:rsid w:val="00B90D60"/>
    <w:rsid w:val="00B9350E"/>
    <w:rsid w:val="00B97A0B"/>
    <w:rsid w:val="00BA0737"/>
    <w:rsid w:val="00BA37B9"/>
    <w:rsid w:val="00BA3957"/>
    <w:rsid w:val="00BB4149"/>
    <w:rsid w:val="00BB4AE2"/>
    <w:rsid w:val="00BF4478"/>
    <w:rsid w:val="00C01F33"/>
    <w:rsid w:val="00C0432F"/>
    <w:rsid w:val="00C10F7A"/>
    <w:rsid w:val="00C13EB4"/>
    <w:rsid w:val="00C157A7"/>
    <w:rsid w:val="00C31960"/>
    <w:rsid w:val="00C348A4"/>
    <w:rsid w:val="00C3497B"/>
    <w:rsid w:val="00C372F5"/>
    <w:rsid w:val="00C556CC"/>
    <w:rsid w:val="00C57C4F"/>
    <w:rsid w:val="00C604B6"/>
    <w:rsid w:val="00C61620"/>
    <w:rsid w:val="00C630D6"/>
    <w:rsid w:val="00C75A42"/>
    <w:rsid w:val="00C7798A"/>
    <w:rsid w:val="00C90526"/>
    <w:rsid w:val="00CA5E9B"/>
    <w:rsid w:val="00CC4266"/>
    <w:rsid w:val="00CC464B"/>
    <w:rsid w:val="00CC6B1D"/>
    <w:rsid w:val="00CD335D"/>
    <w:rsid w:val="00CD5AD1"/>
    <w:rsid w:val="00CE44C2"/>
    <w:rsid w:val="00CE6BFC"/>
    <w:rsid w:val="00CF46C6"/>
    <w:rsid w:val="00D06E06"/>
    <w:rsid w:val="00D10100"/>
    <w:rsid w:val="00D12D9C"/>
    <w:rsid w:val="00D14236"/>
    <w:rsid w:val="00D163D9"/>
    <w:rsid w:val="00D4386B"/>
    <w:rsid w:val="00D47F7A"/>
    <w:rsid w:val="00D50E72"/>
    <w:rsid w:val="00D574FC"/>
    <w:rsid w:val="00D71507"/>
    <w:rsid w:val="00D74513"/>
    <w:rsid w:val="00D81AAB"/>
    <w:rsid w:val="00D83093"/>
    <w:rsid w:val="00D874FB"/>
    <w:rsid w:val="00D9337C"/>
    <w:rsid w:val="00DB16AE"/>
    <w:rsid w:val="00DB34DA"/>
    <w:rsid w:val="00DE21C5"/>
    <w:rsid w:val="00DE5923"/>
    <w:rsid w:val="00DF0B8A"/>
    <w:rsid w:val="00DF4C8F"/>
    <w:rsid w:val="00E03D5F"/>
    <w:rsid w:val="00E14F71"/>
    <w:rsid w:val="00E20789"/>
    <w:rsid w:val="00E23277"/>
    <w:rsid w:val="00E354ED"/>
    <w:rsid w:val="00E36546"/>
    <w:rsid w:val="00E37FDC"/>
    <w:rsid w:val="00E5500B"/>
    <w:rsid w:val="00E60329"/>
    <w:rsid w:val="00E61F63"/>
    <w:rsid w:val="00E6613E"/>
    <w:rsid w:val="00E66F82"/>
    <w:rsid w:val="00E75C1D"/>
    <w:rsid w:val="00E850FE"/>
    <w:rsid w:val="00E87AAD"/>
    <w:rsid w:val="00E92E5F"/>
    <w:rsid w:val="00E93915"/>
    <w:rsid w:val="00E93C0C"/>
    <w:rsid w:val="00EA3B17"/>
    <w:rsid w:val="00EB706A"/>
    <w:rsid w:val="00EC3D2C"/>
    <w:rsid w:val="00ED55B8"/>
    <w:rsid w:val="00EE2404"/>
    <w:rsid w:val="00EE2C38"/>
    <w:rsid w:val="00EE3F62"/>
    <w:rsid w:val="00F00935"/>
    <w:rsid w:val="00F11244"/>
    <w:rsid w:val="00F33F0C"/>
    <w:rsid w:val="00F40FC8"/>
    <w:rsid w:val="00F4221D"/>
    <w:rsid w:val="00F46AF7"/>
    <w:rsid w:val="00F51004"/>
    <w:rsid w:val="00F539CB"/>
    <w:rsid w:val="00F6540C"/>
    <w:rsid w:val="00F7216A"/>
    <w:rsid w:val="00F92E1C"/>
    <w:rsid w:val="00F94A63"/>
    <w:rsid w:val="00FA15D8"/>
    <w:rsid w:val="00FA2184"/>
    <w:rsid w:val="00FA431A"/>
    <w:rsid w:val="00FB0A25"/>
    <w:rsid w:val="00FB0C3B"/>
    <w:rsid w:val="00FB6BE5"/>
    <w:rsid w:val="00FC00B9"/>
    <w:rsid w:val="00FC3F95"/>
    <w:rsid w:val="00FE1FF6"/>
    <w:rsid w:val="00FE2EF1"/>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FA15"/>
  <w15:chartTrackingRefBased/>
  <w15:docId w15:val="{9E51FEBB-0A11-4F5D-96A4-CE1233A7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CC9"/>
  </w:style>
  <w:style w:type="paragraph" w:styleId="Titre1">
    <w:name w:val="heading 1"/>
    <w:basedOn w:val="Normal"/>
    <w:next w:val="Normal"/>
    <w:link w:val="Titre1Car"/>
    <w:uiPriority w:val="9"/>
    <w:qFormat/>
    <w:rsid w:val="000643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643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643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643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643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643C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643C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643C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643C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43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643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643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643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643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643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643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643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643CD"/>
    <w:rPr>
      <w:rFonts w:eastAsiaTheme="majorEastAsia" w:cstheme="majorBidi"/>
      <w:color w:val="272727" w:themeColor="text1" w:themeTint="D8"/>
    </w:rPr>
  </w:style>
  <w:style w:type="paragraph" w:styleId="Titre">
    <w:name w:val="Title"/>
    <w:basedOn w:val="Normal"/>
    <w:next w:val="Normal"/>
    <w:link w:val="TitreCar"/>
    <w:uiPriority w:val="10"/>
    <w:qFormat/>
    <w:rsid w:val="00064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643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643C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643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643CD"/>
    <w:pPr>
      <w:spacing w:before="160"/>
      <w:jc w:val="center"/>
    </w:pPr>
    <w:rPr>
      <w:i/>
      <w:iCs/>
      <w:color w:val="404040" w:themeColor="text1" w:themeTint="BF"/>
    </w:rPr>
  </w:style>
  <w:style w:type="character" w:customStyle="1" w:styleId="CitationCar">
    <w:name w:val="Citation Car"/>
    <w:basedOn w:val="Policepardfaut"/>
    <w:link w:val="Citation"/>
    <w:uiPriority w:val="29"/>
    <w:rsid w:val="000643CD"/>
    <w:rPr>
      <w:i/>
      <w:iCs/>
      <w:color w:val="404040" w:themeColor="text1" w:themeTint="BF"/>
    </w:rPr>
  </w:style>
  <w:style w:type="paragraph" w:styleId="Paragraphedeliste">
    <w:name w:val="List Paragraph"/>
    <w:basedOn w:val="Normal"/>
    <w:uiPriority w:val="34"/>
    <w:qFormat/>
    <w:rsid w:val="000643CD"/>
    <w:pPr>
      <w:ind w:left="720"/>
      <w:contextualSpacing/>
    </w:pPr>
  </w:style>
  <w:style w:type="character" w:styleId="Accentuationintense">
    <w:name w:val="Intense Emphasis"/>
    <w:basedOn w:val="Policepardfaut"/>
    <w:uiPriority w:val="21"/>
    <w:qFormat/>
    <w:rsid w:val="000643CD"/>
    <w:rPr>
      <w:i/>
      <w:iCs/>
      <w:color w:val="0F4761" w:themeColor="accent1" w:themeShade="BF"/>
    </w:rPr>
  </w:style>
  <w:style w:type="paragraph" w:styleId="Citationintense">
    <w:name w:val="Intense Quote"/>
    <w:basedOn w:val="Normal"/>
    <w:next w:val="Normal"/>
    <w:link w:val="CitationintenseCar"/>
    <w:uiPriority w:val="30"/>
    <w:qFormat/>
    <w:rsid w:val="000643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643CD"/>
    <w:rPr>
      <w:i/>
      <w:iCs/>
      <w:color w:val="0F4761" w:themeColor="accent1" w:themeShade="BF"/>
    </w:rPr>
  </w:style>
  <w:style w:type="character" w:styleId="Rfrenceintense">
    <w:name w:val="Intense Reference"/>
    <w:basedOn w:val="Policepardfaut"/>
    <w:uiPriority w:val="32"/>
    <w:qFormat/>
    <w:rsid w:val="000643CD"/>
    <w:rPr>
      <w:b/>
      <w:bCs/>
      <w:smallCaps/>
      <w:color w:val="0F4761" w:themeColor="accent1" w:themeShade="BF"/>
      <w:spacing w:val="5"/>
    </w:rPr>
  </w:style>
  <w:style w:type="paragraph" w:styleId="NormalWeb">
    <w:name w:val="Normal (Web)"/>
    <w:basedOn w:val="Normal"/>
    <w:uiPriority w:val="99"/>
    <w:semiHidden/>
    <w:unhideWhenUsed/>
    <w:rsid w:val="00BA39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201">
      <w:bodyDiv w:val="1"/>
      <w:marLeft w:val="0"/>
      <w:marRight w:val="0"/>
      <w:marTop w:val="0"/>
      <w:marBottom w:val="0"/>
      <w:divBdr>
        <w:top w:val="none" w:sz="0" w:space="0" w:color="auto"/>
        <w:left w:val="none" w:sz="0" w:space="0" w:color="auto"/>
        <w:bottom w:val="none" w:sz="0" w:space="0" w:color="auto"/>
        <w:right w:val="none" w:sz="0" w:space="0" w:color="auto"/>
      </w:divBdr>
    </w:div>
    <w:div w:id="293873654">
      <w:bodyDiv w:val="1"/>
      <w:marLeft w:val="0"/>
      <w:marRight w:val="0"/>
      <w:marTop w:val="0"/>
      <w:marBottom w:val="0"/>
      <w:divBdr>
        <w:top w:val="none" w:sz="0" w:space="0" w:color="auto"/>
        <w:left w:val="none" w:sz="0" w:space="0" w:color="auto"/>
        <w:bottom w:val="none" w:sz="0" w:space="0" w:color="auto"/>
        <w:right w:val="none" w:sz="0" w:space="0" w:color="auto"/>
      </w:divBdr>
    </w:div>
    <w:div w:id="293949298">
      <w:bodyDiv w:val="1"/>
      <w:marLeft w:val="0"/>
      <w:marRight w:val="0"/>
      <w:marTop w:val="0"/>
      <w:marBottom w:val="0"/>
      <w:divBdr>
        <w:top w:val="none" w:sz="0" w:space="0" w:color="auto"/>
        <w:left w:val="none" w:sz="0" w:space="0" w:color="auto"/>
        <w:bottom w:val="none" w:sz="0" w:space="0" w:color="auto"/>
        <w:right w:val="none" w:sz="0" w:space="0" w:color="auto"/>
      </w:divBdr>
    </w:div>
    <w:div w:id="347371761">
      <w:bodyDiv w:val="1"/>
      <w:marLeft w:val="0"/>
      <w:marRight w:val="0"/>
      <w:marTop w:val="0"/>
      <w:marBottom w:val="0"/>
      <w:divBdr>
        <w:top w:val="none" w:sz="0" w:space="0" w:color="auto"/>
        <w:left w:val="none" w:sz="0" w:space="0" w:color="auto"/>
        <w:bottom w:val="none" w:sz="0" w:space="0" w:color="auto"/>
        <w:right w:val="none" w:sz="0" w:space="0" w:color="auto"/>
      </w:divBdr>
    </w:div>
    <w:div w:id="526531751">
      <w:bodyDiv w:val="1"/>
      <w:marLeft w:val="0"/>
      <w:marRight w:val="0"/>
      <w:marTop w:val="0"/>
      <w:marBottom w:val="0"/>
      <w:divBdr>
        <w:top w:val="none" w:sz="0" w:space="0" w:color="auto"/>
        <w:left w:val="none" w:sz="0" w:space="0" w:color="auto"/>
        <w:bottom w:val="none" w:sz="0" w:space="0" w:color="auto"/>
        <w:right w:val="none" w:sz="0" w:space="0" w:color="auto"/>
      </w:divBdr>
    </w:div>
    <w:div w:id="835073150">
      <w:bodyDiv w:val="1"/>
      <w:marLeft w:val="0"/>
      <w:marRight w:val="0"/>
      <w:marTop w:val="0"/>
      <w:marBottom w:val="0"/>
      <w:divBdr>
        <w:top w:val="none" w:sz="0" w:space="0" w:color="auto"/>
        <w:left w:val="none" w:sz="0" w:space="0" w:color="auto"/>
        <w:bottom w:val="none" w:sz="0" w:space="0" w:color="auto"/>
        <w:right w:val="none" w:sz="0" w:space="0" w:color="auto"/>
      </w:divBdr>
    </w:div>
    <w:div w:id="964700982">
      <w:bodyDiv w:val="1"/>
      <w:marLeft w:val="0"/>
      <w:marRight w:val="0"/>
      <w:marTop w:val="0"/>
      <w:marBottom w:val="0"/>
      <w:divBdr>
        <w:top w:val="none" w:sz="0" w:space="0" w:color="auto"/>
        <w:left w:val="none" w:sz="0" w:space="0" w:color="auto"/>
        <w:bottom w:val="none" w:sz="0" w:space="0" w:color="auto"/>
        <w:right w:val="none" w:sz="0" w:space="0" w:color="auto"/>
      </w:divBdr>
    </w:div>
    <w:div w:id="1000158599">
      <w:bodyDiv w:val="1"/>
      <w:marLeft w:val="0"/>
      <w:marRight w:val="0"/>
      <w:marTop w:val="0"/>
      <w:marBottom w:val="0"/>
      <w:divBdr>
        <w:top w:val="none" w:sz="0" w:space="0" w:color="auto"/>
        <w:left w:val="none" w:sz="0" w:space="0" w:color="auto"/>
        <w:bottom w:val="none" w:sz="0" w:space="0" w:color="auto"/>
        <w:right w:val="none" w:sz="0" w:space="0" w:color="auto"/>
      </w:divBdr>
    </w:div>
    <w:div w:id="1019745902">
      <w:bodyDiv w:val="1"/>
      <w:marLeft w:val="0"/>
      <w:marRight w:val="0"/>
      <w:marTop w:val="0"/>
      <w:marBottom w:val="0"/>
      <w:divBdr>
        <w:top w:val="none" w:sz="0" w:space="0" w:color="auto"/>
        <w:left w:val="none" w:sz="0" w:space="0" w:color="auto"/>
        <w:bottom w:val="none" w:sz="0" w:space="0" w:color="auto"/>
        <w:right w:val="none" w:sz="0" w:space="0" w:color="auto"/>
      </w:divBdr>
    </w:div>
    <w:div w:id="1092051303">
      <w:bodyDiv w:val="1"/>
      <w:marLeft w:val="0"/>
      <w:marRight w:val="0"/>
      <w:marTop w:val="0"/>
      <w:marBottom w:val="0"/>
      <w:divBdr>
        <w:top w:val="none" w:sz="0" w:space="0" w:color="auto"/>
        <w:left w:val="none" w:sz="0" w:space="0" w:color="auto"/>
        <w:bottom w:val="none" w:sz="0" w:space="0" w:color="auto"/>
        <w:right w:val="none" w:sz="0" w:space="0" w:color="auto"/>
      </w:divBdr>
    </w:div>
    <w:div w:id="1098790583">
      <w:bodyDiv w:val="1"/>
      <w:marLeft w:val="0"/>
      <w:marRight w:val="0"/>
      <w:marTop w:val="0"/>
      <w:marBottom w:val="0"/>
      <w:divBdr>
        <w:top w:val="none" w:sz="0" w:space="0" w:color="auto"/>
        <w:left w:val="none" w:sz="0" w:space="0" w:color="auto"/>
        <w:bottom w:val="none" w:sz="0" w:space="0" w:color="auto"/>
        <w:right w:val="none" w:sz="0" w:space="0" w:color="auto"/>
      </w:divBdr>
    </w:div>
    <w:div w:id="1147211480">
      <w:bodyDiv w:val="1"/>
      <w:marLeft w:val="0"/>
      <w:marRight w:val="0"/>
      <w:marTop w:val="0"/>
      <w:marBottom w:val="0"/>
      <w:divBdr>
        <w:top w:val="none" w:sz="0" w:space="0" w:color="auto"/>
        <w:left w:val="none" w:sz="0" w:space="0" w:color="auto"/>
        <w:bottom w:val="none" w:sz="0" w:space="0" w:color="auto"/>
        <w:right w:val="none" w:sz="0" w:space="0" w:color="auto"/>
      </w:divBdr>
    </w:div>
    <w:div w:id="1229421517">
      <w:bodyDiv w:val="1"/>
      <w:marLeft w:val="0"/>
      <w:marRight w:val="0"/>
      <w:marTop w:val="0"/>
      <w:marBottom w:val="0"/>
      <w:divBdr>
        <w:top w:val="none" w:sz="0" w:space="0" w:color="auto"/>
        <w:left w:val="none" w:sz="0" w:space="0" w:color="auto"/>
        <w:bottom w:val="none" w:sz="0" w:space="0" w:color="auto"/>
        <w:right w:val="none" w:sz="0" w:space="0" w:color="auto"/>
      </w:divBdr>
    </w:div>
    <w:div w:id="1354456363">
      <w:bodyDiv w:val="1"/>
      <w:marLeft w:val="0"/>
      <w:marRight w:val="0"/>
      <w:marTop w:val="0"/>
      <w:marBottom w:val="0"/>
      <w:divBdr>
        <w:top w:val="none" w:sz="0" w:space="0" w:color="auto"/>
        <w:left w:val="none" w:sz="0" w:space="0" w:color="auto"/>
        <w:bottom w:val="none" w:sz="0" w:space="0" w:color="auto"/>
        <w:right w:val="none" w:sz="0" w:space="0" w:color="auto"/>
      </w:divBdr>
    </w:div>
    <w:div w:id="1366370257">
      <w:bodyDiv w:val="1"/>
      <w:marLeft w:val="0"/>
      <w:marRight w:val="0"/>
      <w:marTop w:val="0"/>
      <w:marBottom w:val="0"/>
      <w:divBdr>
        <w:top w:val="none" w:sz="0" w:space="0" w:color="auto"/>
        <w:left w:val="none" w:sz="0" w:space="0" w:color="auto"/>
        <w:bottom w:val="none" w:sz="0" w:space="0" w:color="auto"/>
        <w:right w:val="none" w:sz="0" w:space="0" w:color="auto"/>
      </w:divBdr>
    </w:div>
    <w:div w:id="1416170454">
      <w:bodyDiv w:val="1"/>
      <w:marLeft w:val="0"/>
      <w:marRight w:val="0"/>
      <w:marTop w:val="0"/>
      <w:marBottom w:val="0"/>
      <w:divBdr>
        <w:top w:val="none" w:sz="0" w:space="0" w:color="auto"/>
        <w:left w:val="none" w:sz="0" w:space="0" w:color="auto"/>
        <w:bottom w:val="none" w:sz="0" w:space="0" w:color="auto"/>
        <w:right w:val="none" w:sz="0" w:space="0" w:color="auto"/>
      </w:divBdr>
    </w:div>
    <w:div w:id="1576086922">
      <w:bodyDiv w:val="1"/>
      <w:marLeft w:val="0"/>
      <w:marRight w:val="0"/>
      <w:marTop w:val="0"/>
      <w:marBottom w:val="0"/>
      <w:divBdr>
        <w:top w:val="none" w:sz="0" w:space="0" w:color="auto"/>
        <w:left w:val="none" w:sz="0" w:space="0" w:color="auto"/>
        <w:bottom w:val="none" w:sz="0" w:space="0" w:color="auto"/>
        <w:right w:val="none" w:sz="0" w:space="0" w:color="auto"/>
      </w:divBdr>
    </w:div>
    <w:div w:id="1624120483">
      <w:bodyDiv w:val="1"/>
      <w:marLeft w:val="0"/>
      <w:marRight w:val="0"/>
      <w:marTop w:val="0"/>
      <w:marBottom w:val="0"/>
      <w:divBdr>
        <w:top w:val="none" w:sz="0" w:space="0" w:color="auto"/>
        <w:left w:val="none" w:sz="0" w:space="0" w:color="auto"/>
        <w:bottom w:val="none" w:sz="0" w:space="0" w:color="auto"/>
        <w:right w:val="none" w:sz="0" w:space="0" w:color="auto"/>
      </w:divBdr>
    </w:div>
    <w:div w:id="1640304073">
      <w:bodyDiv w:val="1"/>
      <w:marLeft w:val="0"/>
      <w:marRight w:val="0"/>
      <w:marTop w:val="0"/>
      <w:marBottom w:val="0"/>
      <w:divBdr>
        <w:top w:val="none" w:sz="0" w:space="0" w:color="auto"/>
        <w:left w:val="none" w:sz="0" w:space="0" w:color="auto"/>
        <w:bottom w:val="none" w:sz="0" w:space="0" w:color="auto"/>
        <w:right w:val="none" w:sz="0" w:space="0" w:color="auto"/>
      </w:divBdr>
      <w:divsChild>
        <w:div w:id="1409425186">
          <w:marLeft w:val="0"/>
          <w:marRight w:val="0"/>
          <w:marTop w:val="0"/>
          <w:marBottom w:val="0"/>
          <w:divBdr>
            <w:top w:val="none" w:sz="0" w:space="0" w:color="242424"/>
            <w:left w:val="none" w:sz="0" w:space="0" w:color="242424"/>
            <w:bottom w:val="none" w:sz="0" w:space="0" w:color="242424"/>
            <w:right w:val="none" w:sz="0" w:space="0" w:color="242424"/>
          </w:divBdr>
          <w:divsChild>
            <w:div w:id="1781219365">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931044858">
      <w:bodyDiv w:val="1"/>
      <w:marLeft w:val="0"/>
      <w:marRight w:val="0"/>
      <w:marTop w:val="0"/>
      <w:marBottom w:val="0"/>
      <w:divBdr>
        <w:top w:val="none" w:sz="0" w:space="0" w:color="auto"/>
        <w:left w:val="none" w:sz="0" w:space="0" w:color="auto"/>
        <w:bottom w:val="none" w:sz="0" w:space="0" w:color="auto"/>
        <w:right w:val="none" w:sz="0" w:space="0" w:color="auto"/>
      </w:divBdr>
    </w:div>
    <w:div w:id="1983730278">
      <w:bodyDiv w:val="1"/>
      <w:marLeft w:val="0"/>
      <w:marRight w:val="0"/>
      <w:marTop w:val="0"/>
      <w:marBottom w:val="0"/>
      <w:divBdr>
        <w:top w:val="none" w:sz="0" w:space="0" w:color="auto"/>
        <w:left w:val="none" w:sz="0" w:space="0" w:color="auto"/>
        <w:bottom w:val="none" w:sz="0" w:space="0" w:color="auto"/>
        <w:right w:val="none" w:sz="0" w:space="0" w:color="auto"/>
      </w:divBdr>
    </w:div>
    <w:div w:id="205704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8</Pages>
  <Words>2723</Words>
  <Characters>14980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368</cp:revision>
  <dcterms:created xsi:type="dcterms:W3CDTF">2024-12-06T11:43:00Z</dcterms:created>
  <dcterms:modified xsi:type="dcterms:W3CDTF">2025-03-03T13:04:00Z</dcterms:modified>
</cp:coreProperties>
</file>